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65" w:rsidRDefault="009D3165" w:rsidP="009D316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9D3165" w:rsidRDefault="009D3165" w:rsidP="009D316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ИРКУТСКАЯ ОБЛАСТЬ</w:t>
      </w:r>
    </w:p>
    <w:p w:rsidR="009D3165" w:rsidRDefault="009D3165" w:rsidP="009D3165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УСТЬ-УДИНСКИЙ РАЙОН</w:t>
      </w:r>
    </w:p>
    <w:p w:rsidR="009D3165" w:rsidRDefault="009D3165" w:rsidP="009D3165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ИГЖЕЙСКОЕ МУНИЦИПАЛЬНОЕ ОБРАЗОВАНИЕ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ПОСТАНОВЛЕНИЕ</w:t>
      </w:r>
    </w:p>
    <w:p w:rsidR="009D3165" w:rsidRDefault="009D3165" w:rsidP="009D316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3165" w:rsidRDefault="00BC776C" w:rsidP="009D316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«20</w:t>
      </w:r>
      <w:r w:rsidR="00AD7CD6">
        <w:rPr>
          <w:rFonts w:ascii="Times New Roman" w:eastAsia="Times New Roman" w:hAnsi="Times New Roman"/>
          <w:sz w:val="24"/>
          <w:szCs w:val="24"/>
          <w:lang w:eastAsia="ru-RU"/>
        </w:rPr>
        <w:t>» марта 2019 года</w:t>
      </w:r>
      <w:r w:rsidR="00AD7CD6">
        <w:rPr>
          <w:rFonts w:ascii="Times New Roman" w:eastAsia="Times New Roman" w:hAnsi="Times New Roman"/>
          <w:sz w:val="24"/>
          <w:szCs w:val="24"/>
          <w:lang w:eastAsia="ru-RU"/>
        </w:rPr>
        <w:tab/>
        <w:t>№ 25</w:t>
      </w:r>
    </w:p>
    <w:p w:rsidR="009D3165" w:rsidRDefault="009D3165" w:rsidP="009D31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Игжей</w:t>
      </w:r>
      <w:proofErr w:type="spellEnd"/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в план – график закупок товаров, работ, услуг</w:t>
      </w:r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для обеспечения муниципальных нужд администрации </w:t>
      </w:r>
      <w:proofErr w:type="spellStart"/>
      <w:r>
        <w:rPr>
          <w:rFonts w:ascii="Arial" w:hAnsi="Arial" w:cs="Arial"/>
          <w:b/>
          <w:sz w:val="24"/>
          <w:szCs w:val="24"/>
        </w:rPr>
        <w:t>Игжейского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2019 финансовый год</w:t>
      </w:r>
    </w:p>
    <w:p w:rsidR="009D3165" w:rsidRDefault="009D3165" w:rsidP="009D3165">
      <w:pPr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446E83" w:rsidRPr="00446E83" w:rsidRDefault="009D3165" w:rsidP="00446E83">
      <w:pPr>
        <w:pStyle w:val="Style1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Руководствуясь частью 6 статьи 17 Закона от 5 апреля 2013 года № 44-ФЗ «О контрактной системе в сфере закупок товаров, работ, услуг для обеспечения государственных и муниципальных нужд</w:t>
      </w:r>
      <w:r w:rsidR="00446E83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446E83" w:rsidRPr="00446E83">
        <w:rPr>
          <w:rFonts w:ascii="Times New Roman" w:hAnsi="Times New Roman"/>
          <w:b w:val="0"/>
          <w:sz w:val="24"/>
          <w:szCs w:val="24"/>
          <w:lang w:eastAsia="ru-RU"/>
        </w:rPr>
        <w:t xml:space="preserve">Постановлением Правительства РФ от 05.06.2015 № 554 «О требованиях к формированию, утверждению и ведению плана-графика закупок товаров, работ, услуг для обеспечение нужд субъекта Российской Федерации и муниципальных нужд, а также к форме плана-графика закупок товаров, работ, услуг», в соответствии с Постановлением администрации от 01.03.2017 № 19 «О Порядке формирования, утверждения и ведения планов-графиков закупок товаров, работ, услуг для обеспечения муниципальных нужд администрации </w:t>
      </w:r>
      <w:proofErr w:type="spellStart"/>
      <w:r w:rsidR="00446E83" w:rsidRPr="00446E83">
        <w:rPr>
          <w:rFonts w:ascii="Times New Roman" w:hAnsi="Times New Roman"/>
          <w:b w:val="0"/>
          <w:sz w:val="24"/>
          <w:szCs w:val="24"/>
          <w:lang w:eastAsia="ru-RU"/>
        </w:rPr>
        <w:t>Игжейского</w:t>
      </w:r>
      <w:proofErr w:type="spellEnd"/>
      <w:r w:rsidR="00446E83" w:rsidRPr="00446E83">
        <w:rPr>
          <w:rFonts w:ascii="Times New Roman" w:hAnsi="Times New Roman"/>
          <w:b w:val="0"/>
          <w:sz w:val="24"/>
          <w:szCs w:val="24"/>
          <w:lang w:eastAsia="ru-RU"/>
        </w:rPr>
        <w:t xml:space="preserve"> сельского поселения», </w:t>
      </w:r>
    </w:p>
    <w:p w:rsidR="00446E83" w:rsidRDefault="00446E83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3165" w:rsidRDefault="009D3165" w:rsidP="009D316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9D3165" w:rsidRDefault="009D3165" w:rsidP="009D31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в План-график закупок товаров, работ, услуг для обеспечения муниципальных нужд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на 2019 финансовый год:</w:t>
      </w:r>
    </w:p>
    <w:p w:rsidR="004B4FCC" w:rsidRPr="004B4FCC" w:rsidRDefault="009D3165" w:rsidP="004B4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B4FCC" w:rsidRPr="004B4FCC">
        <w:rPr>
          <w:rFonts w:ascii="Times New Roman" w:hAnsi="Times New Roman"/>
          <w:sz w:val="24"/>
          <w:szCs w:val="24"/>
        </w:rPr>
        <w:t>1.1. Отменить закупку (позиция 2) «Дороги автомобильные, в том числе улично-дорожная сеть, и прочие автомобильные и пешеходные дороги.</w:t>
      </w:r>
    </w:p>
    <w:p w:rsidR="004B4FCC" w:rsidRPr="004B4FCC" w:rsidRDefault="004B4FCC" w:rsidP="004B4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FCC">
        <w:rPr>
          <w:rFonts w:ascii="Times New Roman" w:hAnsi="Times New Roman"/>
          <w:sz w:val="24"/>
          <w:szCs w:val="24"/>
        </w:rPr>
        <w:t>КБК 992 8040940500 244 – 564 800,0 руб.</w:t>
      </w:r>
    </w:p>
    <w:p w:rsidR="004B4FCC" w:rsidRPr="004B4FCC" w:rsidRDefault="004B4FCC" w:rsidP="004B4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FCC">
        <w:rPr>
          <w:rFonts w:ascii="Times New Roman" w:hAnsi="Times New Roman"/>
          <w:sz w:val="24"/>
          <w:szCs w:val="24"/>
        </w:rPr>
        <w:t>1.2. Добавить в Особые закупки на КБК 992 8040940500 244 – 564 800,0 руб.</w:t>
      </w:r>
    </w:p>
    <w:p w:rsidR="004B4FCC" w:rsidRPr="004B4FCC" w:rsidRDefault="004B4FCC" w:rsidP="004B4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FCC">
        <w:rPr>
          <w:rFonts w:ascii="Times New Roman" w:hAnsi="Times New Roman"/>
          <w:b/>
          <w:sz w:val="24"/>
          <w:szCs w:val="24"/>
        </w:rPr>
        <w:t xml:space="preserve">Основание: </w:t>
      </w:r>
      <w:r w:rsidRPr="004B4FCC">
        <w:rPr>
          <w:rFonts w:ascii="Times New Roman" w:hAnsi="Times New Roman"/>
          <w:sz w:val="24"/>
          <w:szCs w:val="24"/>
        </w:rPr>
        <w:t>возникновение непредвиденных обстоятельств.</w:t>
      </w:r>
    </w:p>
    <w:p w:rsidR="009D3165" w:rsidRDefault="009D3165" w:rsidP="004B4F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 течение трех рабочих дней с даты настоящего постановления разместить измененный План-график закупок товаров, работ, услуг для обеспечения нужд субъекта Российской Федера</w:t>
      </w:r>
      <w:r w:rsidR="0078696C">
        <w:rPr>
          <w:rFonts w:ascii="Times New Roman" w:hAnsi="Times New Roman"/>
          <w:sz w:val="24"/>
          <w:szCs w:val="24"/>
        </w:rPr>
        <w:t>ции и муниципальных нужд на 2019</w:t>
      </w:r>
      <w:r>
        <w:rPr>
          <w:rFonts w:ascii="Times New Roman" w:hAnsi="Times New Roman"/>
          <w:sz w:val="24"/>
          <w:szCs w:val="24"/>
        </w:rPr>
        <w:t xml:space="preserve"> финансов</w:t>
      </w:r>
      <w:r w:rsidR="0078696C">
        <w:rPr>
          <w:rFonts w:ascii="Times New Roman" w:hAnsi="Times New Roman"/>
          <w:sz w:val="24"/>
          <w:szCs w:val="24"/>
        </w:rPr>
        <w:t>ый год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в ЕИС (www.zakupki.gov.ru),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/>
          <w:sz w:val="24"/>
          <w:szCs w:val="24"/>
        </w:rPr>
        <w:t>Игжей.рф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Ответственным за исполнение настоящего по</w:t>
      </w:r>
      <w:r w:rsidR="0078696C">
        <w:rPr>
          <w:rFonts w:ascii="Times New Roman" w:hAnsi="Times New Roman"/>
          <w:sz w:val="24"/>
          <w:szCs w:val="24"/>
        </w:rPr>
        <w:t>становления назначить Контрактного управляющего</w:t>
      </w:r>
      <w:r>
        <w:rPr>
          <w:rFonts w:ascii="Times New Roman" w:hAnsi="Times New Roman"/>
          <w:sz w:val="24"/>
          <w:szCs w:val="24"/>
        </w:rPr>
        <w:t xml:space="preserve"> Костюкову Марину Анатольевну.</w:t>
      </w:r>
    </w:p>
    <w:p w:rsidR="009D3165" w:rsidRDefault="009D3165" w:rsidP="009D3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D3165" w:rsidRDefault="009D3165" w:rsidP="009D3165">
      <w:pPr>
        <w:spacing w:after="0" w:line="240" w:lineRule="auto"/>
        <w:ind w:firstLine="709"/>
        <w:jc w:val="both"/>
        <w:rPr>
          <w:rFonts w:ascii="Arial" w:hAnsi="Arial" w:cs="Arial"/>
          <w:sz w:val="20"/>
        </w:rPr>
      </w:pPr>
    </w:p>
    <w:p w:rsidR="009D3165" w:rsidRDefault="009D3165" w:rsidP="009D31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Игжейского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C448A" w:rsidRDefault="009D3165" w:rsidP="009D3165">
      <w:r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И.М. Черкасова</w:t>
      </w:r>
    </w:p>
    <w:sectPr w:rsidR="00BC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2CE"/>
    <w:rsid w:val="00446E83"/>
    <w:rsid w:val="004B4FCC"/>
    <w:rsid w:val="0078696C"/>
    <w:rsid w:val="009D3165"/>
    <w:rsid w:val="00AD7CD6"/>
    <w:rsid w:val="00BC448A"/>
    <w:rsid w:val="00BC776C"/>
    <w:rsid w:val="00D812CE"/>
    <w:rsid w:val="00E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62426"/>
  <w15:chartTrackingRefBased/>
  <w15:docId w15:val="{4DE14403-C378-4ABF-9F48-1C4A20B8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1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">
    <w:name w:val="Style1 Знак"/>
    <w:link w:val="Style10"/>
    <w:locked/>
    <w:rsid w:val="009D3165"/>
    <w:rPr>
      <w:rFonts w:ascii="Arial" w:eastAsia="Times New Roman" w:hAnsi="Arial" w:cs="Arial"/>
      <w:b/>
      <w:bCs/>
    </w:rPr>
  </w:style>
  <w:style w:type="paragraph" w:customStyle="1" w:styleId="Style10">
    <w:name w:val="Style1"/>
    <w:link w:val="Style1"/>
    <w:rsid w:val="009D31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9D3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2766A-3EF2-47C8-A3DD-22C8CC5D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314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2019-03-21T08:56:00Z</cp:lastPrinted>
  <dcterms:created xsi:type="dcterms:W3CDTF">2019-02-21T07:09:00Z</dcterms:created>
  <dcterms:modified xsi:type="dcterms:W3CDTF">2019-03-21T08:56:00Z</dcterms:modified>
</cp:coreProperties>
</file>