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4C" w:rsidRPr="004A6B4C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kern w:val="3"/>
        </w:rPr>
      </w:pPr>
      <w:r w:rsidRPr="004A6B4C">
        <w:rPr>
          <w:rFonts w:eastAsia="Lucida Sans Unicode" w:cs="Tahoma"/>
          <w:kern w:val="3"/>
        </w:rPr>
        <w:t>РОССИЙСКАЯ ФЕДЕРАЦИЯ</w:t>
      </w:r>
    </w:p>
    <w:p w:rsidR="004A6B4C" w:rsidRPr="004A6B4C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kern w:val="3"/>
        </w:rPr>
      </w:pPr>
      <w:r w:rsidRPr="004A6B4C">
        <w:rPr>
          <w:rFonts w:eastAsia="Lucida Sans Unicode" w:cs="Tahoma"/>
          <w:kern w:val="3"/>
        </w:rPr>
        <w:t>ИРКУТСКАЯ ОБЛАСТЬ</w:t>
      </w:r>
    </w:p>
    <w:p w:rsidR="004A6B4C" w:rsidRPr="004A6B4C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kern w:val="3"/>
        </w:rPr>
      </w:pPr>
      <w:r w:rsidRPr="004A6B4C">
        <w:rPr>
          <w:rFonts w:eastAsia="Lucida Sans Unicode" w:cs="Tahoma"/>
          <w:kern w:val="3"/>
        </w:rPr>
        <w:t>УСТЬ-УДИНСКИЙ РАЙОН</w:t>
      </w:r>
    </w:p>
    <w:p w:rsidR="004A6B4C" w:rsidRPr="004A6B4C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kern w:val="3"/>
        </w:rPr>
      </w:pPr>
      <w:r w:rsidRPr="004A6B4C">
        <w:rPr>
          <w:rFonts w:eastAsia="Lucida Sans Unicode" w:cs="Tahoma"/>
          <w:kern w:val="3"/>
        </w:rPr>
        <w:t>ИГЖЕЙСКОЕ МУНИЦИПАЛЬНОЕ ОБРАЗОВАНИЕ</w:t>
      </w:r>
    </w:p>
    <w:p w:rsidR="004A6B4C" w:rsidRPr="004A6B4C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kern w:val="3"/>
        </w:rPr>
      </w:pPr>
      <w:r w:rsidRPr="004A6B4C">
        <w:rPr>
          <w:rFonts w:eastAsia="Lucida Sans Unicode" w:cs="Tahoma"/>
          <w:kern w:val="3"/>
        </w:rPr>
        <w:t>АДМИНИСТРАЦИЯ</w:t>
      </w:r>
    </w:p>
    <w:p w:rsidR="004A6B4C" w:rsidRPr="004A6B4C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kern w:val="3"/>
        </w:rPr>
      </w:pPr>
      <w:r w:rsidRPr="004A6B4C">
        <w:rPr>
          <w:rFonts w:eastAsia="Lucida Sans Unicode" w:cs="Tahoma"/>
          <w:kern w:val="3"/>
        </w:rPr>
        <w:t>ПОСТАНОВЛЕНИЕ</w:t>
      </w:r>
    </w:p>
    <w:p w:rsidR="004A6B4C" w:rsidRPr="004A6B4C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kern w:val="3"/>
        </w:rPr>
      </w:pPr>
    </w:p>
    <w:p w:rsidR="004A6B4C" w:rsidRPr="004A6B4C" w:rsidRDefault="000631A0" w:rsidP="004A6B4C">
      <w:pPr>
        <w:widowControl w:val="0"/>
        <w:suppressAutoHyphens/>
        <w:autoSpaceDN w:val="0"/>
        <w:rPr>
          <w:rFonts w:eastAsia="Lucida Sans Unicode" w:cs="Tahoma"/>
          <w:color w:val="000000"/>
          <w:kern w:val="3"/>
        </w:rPr>
      </w:pPr>
      <w:r>
        <w:rPr>
          <w:rFonts w:eastAsia="Lucida Sans Unicode" w:cs="Tahoma"/>
          <w:color w:val="000000"/>
          <w:kern w:val="3"/>
        </w:rPr>
        <w:t xml:space="preserve">от </w:t>
      </w:r>
      <w:r w:rsidR="00A32F6B">
        <w:rPr>
          <w:rFonts w:eastAsia="Lucida Sans Unicode" w:cs="Tahoma"/>
          <w:color w:val="000000"/>
          <w:kern w:val="3"/>
        </w:rPr>
        <w:t xml:space="preserve">«26» января </w:t>
      </w:r>
      <w:r w:rsidR="00CD7E61">
        <w:rPr>
          <w:rFonts w:eastAsia="Lucida Sans Unicode" w:cs="Tahoma"/>
          <w:color w:val="000000"/>
          <w:kern w:val="3"/>
        </w:rPr>
        <w:t>2023</w:t>
      </w:r>
      <w:r>
        <w:rPr>
          <w:rFonts w:eastAsia="Lucida Sans Unicode" w:cs="Tahoma"/>
          <w:color w:val="000000"/>
          <w:kern w:val="3"/>
        </w:rPr>
        <w:t xml:space="preserve"> года</w:t>
      </w:r>
      <w:r>
        <w:rPr>
          <w:rFonts w:eastAsia="Lucida Sans Unicode" w:cs="Tahoma"/>
          <w:color w:val="000000"/>
          <w:kern w:val="3"/>
        </w:rPr>
        <w:tab/>
      </w:r>
      <w:r>
        <w:rPr>
          <w:rFonts w:eastAsia="Lucida Sans Unicode" w:cs="Tahoma"/>
          <w:color w:val="000000"/>
          <w:kern w:val="3"/>
        </w:rPr>
        <w:tab/>
      </w:r>
      <w:r>
        <w:rPr>
          <w:rFonts w:eastAsia="Lucida Sans Unicode" w:cs="Tahoma"/>
          <w:color w:val="000000"/>
          <w:kern w:val="3"/>
        </w:rPr>
        <w:tab/>
      </w:r>
      <w:r>
        <w:rPr>
          <w:rFonts w:eastAsia="Lucida Sans Unicode" w:cs="Tahoma"/>
          <w:color w:val="000000"/>
          <w:kern w:val="3"/>
        </w:rPr>
        <w:tab/>
      </w:r>
      <w:r>
        <w:rPr>
          <w:rFonts w:eastAsia="Lucida Sans Unicode" w:cs="Tahoma"/>
          <w:color w:val="000000"/>
          <w:kern w:val="3"/>
        </w:rPr>
        <w:tab/>
      </w:r>
      <w:r>
        <w:rPr>
          <w:rFonts w:eastAsia="Lucida Sans Unicode" w:cs="Tahoma"/>
          <w:color w:val="000000"/>
          <w:kern w:val="3"/>
        </w:rPr>
        <w:tab/>
      </w:r>
      <w:r w:rsidR="00A32F6B">
        <w:rPr>
          <w:rFonts w:eastAsia="Lucida Sans Unicode" w:cs="Tahoma"/>
          <w:color w:val="000000"/>
          <w:kern w:val="3"/>
        </w:rPr>
        <w:t xml:space="preserve">                     </w:t>
      </w:r>
      <w:r w:rsidR="00FC431F">
        <w:rPr>
          <w:rFonts w:eastAsia="Lucida Sans Unicode" w:cs="Tahoma"/>
          <w:color w:val="000000"/>
          <w:kern w:val="3"/>
        </w:rPr>
        <w:t xml:space="preserve">      </w:t>
      </w:r>
      <w:r w:rsidR="0066133D">
        <w:rPr>
          <w:rFonts w:eastAsia="Lucida Sans Unicode" w:cs="Tahoma"/>
          <w:color w:val="000000"/>
          <w:kern w:val="3"/>
        </w:rPr>
        <w:t xml:space="preserve">   </w:t>
      </w:r>
      <w:bookmarkStart w:id="0" w:name="_GoBack"/>
      <w:bookmarkEnd w:id="0"/>
      <w:r w:rsidR="00FC431F">
        <w:rPr>
          <w:rFonts w:eastAsia="Lucida Sans Unicode" w:cs="Tahoma"/>
          <w:color w:val="000000"/>
          <w:kern w:val="3"/>
        </w:rPr>
        <w:t xml:space="preserve">      </w:t>
      </w:r>
      <w:r w:rsidR="00A32F6B">
        <w:rPr>
          <w:rFonts w:eastAsia="Lucida Sans Unicode" w:cs="Tahoma"/>
          <w:color w:val="000000"/>
          <w:kern w:val="3"/>
        </w:rPr>
        <w:t xml:space="preserve">      № </w:t>
      </w:r>
      <w:r w:rsidR="00FC431F">
        <w:rPr>
          <w:rFonts w:eastAsia="Lucida Sans Unicode" w:cs="Tahoma"/>
          <w:color w:val="000000"/>
          <w:kern w:val="3"/>
        </w:rPr>
        <w:t>5</w:t>
      </w:r>
    </w:p>
    <w:p w:rsidR="004A6B4C" w:rsidRPr="004A6B4C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color w:val="000000"/>
          <w:kern w:val="3"/>
        </w:rPr>
      </w:pPr>
      <w:r w:rsidRPr="004A6B4C">
        <w:rPr>
          <w:rFonts w:eastAsia="Lucida Sans Unicode" w:cs="Tahoma"/>
          <w:color w:val="000000"/>
          <w:kern w:val="3"/>
        </w:rPr>
        <w:t xml:space="preserve">с. </w:t>
      </w:r>
      <w:proofErr w:type="spellStart"/>
      <w:r w:rsidRPr="004A6B4C">
        <w:rPr>
          <w:rFonts w:eastAsia="Lucida Sans Unicode" w:cs="Tahoma"/>
          <w:color w:val="000000"/>
          <w:kern w:val="3"/>
        </w:rPr>
        <w:t>Игжей</w:t>
      </w:r>
      <w:proofErr w:type="spellEnd"/>
    </w:p>
    <w:p w:rsidR="004A6B4C" w:rsidRPr="004A6B4C" w:rsidRDefault="004A6B4C" w:rsidP="004A6B4C">
      <w:pPr>
        <w:widowControl w:val="0"/>
        <w:suppressAutoHyphens/>
        <w:autoSpaceDN w:val="0"/>
        <w:rPr>
          <w:rFonts w:eastAsia="Lucida Sans Unicode" w:cs="Tahoma"/>
          <w:kern w:val="3"/>
        </w:rPr>
      </w:pPr>
    </w:p>
    <w:p w:rsidR="004A6B4C" w:rsidRPr="00C1687B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b/>
          <w:kern w:val="3"/>
        </w:rPr>
      </w:pPr>
      <w:r w:rsidRPr="00C1687B">
        <w:rPr>
          <w:rFonts w:eastAsia="Lucida Sans Unicode" w:cs="Tahoma"/>
          <w:b/>
          <w:kern w:val="3"/>
        </w:rPr>
        <w:t>О ВОЗМЕЩЕНИИ СТОИМОСТИ УСЛУГ, ПРЕДОСТАВЛЯЕМЫХ</w:t>
      </w:r>
    </w:p>
    <w:p w:rsidR="004A6B4C" w:rsidRPr="00C1687B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b/>
          <w:kern w:val="3"/>
        </w:rPr>
      </w:pPr>
      <w:r w:rsidRPr="00C1687B">
        <w:rPr>
          <w:rFonts w:eastAsia="Lucida Sans Unicode" w:cs="Tahoma"/>
          <w:b/>
          <w:kern w:val="3"/>
        </w:rPr>
        <w:t>СОГЛАСНО ГАРАНТИРОВАННОМУ ПЕРЕЧНЮ УСЛУГ ПО ПОГРЕБЕНИЮ, И СОЦИАЛЬНОГО ПОСОБИЯ</w:t>
      </w:r>
    </w:p>
    <w:p w:rsidR="004A6B4C" w:rsidRPr="004A6B4C" w:rsidRDefault="004A6B4C" w:rsidP="004A6B4C">
      <w:pPr>
        <w:widowControl w:val="0"/>
        <w:suppressAutoHyphens/>
        <w:autoSpaceDN w:val="0"/>
        <w:rPr>
          <w:rFonts w:eastAsia="Lucida Sans Unicode" w:cs="Tahoma"/>
          <w:kern w:val="3"/>
        </w:rPr>
      </w:pPr>
    </w:p>
    <w:p w:rsidR="008F2F07" w:rsidRDefault="008F2F07" w:rsidP="004A6B4C">
      <w:pPr>
        <w:ind w:firstLine="709"/>
        <w:jc w:val="both"/>
      </w:pPr>
      <w:r>
        <w:t>Руководствуясь ст.ст.14,17 Федерального</w:t>
      </w:r>
      <w:r>
        <w:rPr>
          <w:sz w:val="26"/>
        </w:rPr>
        <w:t xml:space="preserve"> </w:t>
      </w:r>
      <w:r>
        <w:t>закона</w:t>
      </w:r>
      <w:r w:rsidR="004A6B4C">
        <w:rPr>
          <w:sz w:val="26"/>
        </w:rPr>
        <w:t xml:space="preserve"> </w:t>
      </w:r>
      <w:r>
        <w:t>от 6.10.2003г. № 131-ФЗ «Об общих принципах организации местного самоуправления в Российской Федераци</w:t>
      </w:r>
      <w:r w:rsidR="004A6B4C">
        <w:t xml:space="preserve">и», </w:t>
      </w:r>
      <w:proofErr w:type="spellStart"/>
      <w:r w:rsidR="004A6B4C">
        <w:t>абз</w:t>
      </w:r>
      <w:proofErr w:type="spellEnd"/>
      <w:r w:rsidR="004A6B4C">
        <w:t xml:space="preserve">. 6 ч. 3 ст. 9 и </w:t>
      </w:r>
      <w:proofErr w:type="spellStart"/>
      <w:r w:rsidR="004A6B4C">
        <w:t>абз</w:t>
      </w:r>
      <w:proofErr w:type="spellEnd"/>
      <w:r w:rsidR="004A6B4C">
        <w:t xml:space="preserve">. 1 п.1 ст.10 </w:t>
      </w:r>
      <w:r>
        <w:t>Федерального</w:t>
      </w:r>
      <w:r w:rsidR="004A6B4C">
        <w:t xml:space="preserve"> Закона от 12.01.1996г. № 8-ФЗ </w:t>
      </w:r>
      <w:r>
        <w:t>«О погребении и похоронном деле» в редакции Федерального закона от 19.12.2016 № 444-ФЗ «О внесении изменений в отдельные законодательные акты Росс</w:t>
      </w:r>
      <w:r w:rsidR="000631A0">
        <w:t xml:space="preserve">ийской Федерации», статьей </w:t>
      </w:r>
      <w:r>
        <w:t xml:space="preserve">6 Устава </w:t>
      </w:r>
      <w:proofErr w:type="spellStart"/>
      <w:r w:rsidR="004A6B4C">
        <w:t>Игжейского</w:t>
      </w:r>
      <w:proofErr w:type="spellEnd"/>
      <w:r>
        <w:t xml:space="preserve"> муниципального</w:t>
      </w:r>
      <w:r w:rsidR="001D0089">
        <w:t xml:space="preserve"> образования</w:t>
      </w:r>
      <w:r w:rsidR="004A6B4C">
        <w:t xml:space="preserve"> </w:t>
      </w:r>
      <w:proofErr w:type="spellStart"/>
      <w:r w:rsidR="004A6B4C">
        <w:t>Усть-Удинского</w:t>
      </w:r>
      <w:proofErr w:type="spellEnd"/>
      <w:r w:rsidR="004A6B4C">
        <w:t xml:space="preserve"> района Иркутской области, администрация </w:t>
      </w:r>
      <w:proofErr w:type="spellStart"/>
      <w:r w:rsidR="004A6B4C">
        <w:t>Игжейского</w:t>
      </w:r>
      <w:proofErr w:type="spellEnd"/>
      <w:r>
        <w:t xml:space="preserve"> муниципального образования </w:t>
      </w:r>
      <w:proofErr w:type="spellStart"/>
      <w:r w:rsidR="004A6B4C">
        <w:t>Усть-Удинского</w:t>
      </w:r>
      <w:proofErr w:type="spellEnd"/>
      <w:r w:rsidR="004A6B4C">
        <w:t xml:space="preserve"> </w:t>
      </w:r>
      <w:r>
        <w:t>района</w:t>
      </w:r>
    </w:p>
    <w:p w:rsidR="008F2F07" w:rsidRDefault="008F2F07" w:rsidP="008F2F07">
      <w:pPr>
        <w:jc w:val="both"/>
      </w:pPr>
    </w:p>
    <w:p w:rsidR="008F2F07" w:rsidRDefault="008F2F07" w:rsidP="008F2F07">
      <w:pPr>
        <w:jc w:val="center"/>
        <w:rPr>
          <w:b/>
        </w:rPr>
      </w:pPr>
      <w:r>
        <w:t>ПОСТАНОВЛЯЕТ</w:t>
      </w:r>
      <w:r>
        <w:rPr>
          <w:b/>
        </w:rPr>
        <w:t>:</w:t>
      </w:r>
    </w:p>
    <w:p w:rsidR="008F2F07" w:rsidRDefault="008F2F07" w:rsidP="008F2F07">
      <w:pPr>
        <w:ind w:firstLine="708"/>
        <w:jc w:val="both"/>
      </w:pPr>
    </w:p>
    <w:p w:rsidR="008F2F07" w:rsidRDefault="00890E1B" w:rsidP="008F2F07">
      <w:pPr>
        <w:ind w:firstLine="708"/>
        <w:jc w:val="both"/>
      </w:pPr>
      <w:r>
        <w:t xml:space="preserve">1. Установить с </w:t>
      </w:r>
      <w:r w:rsidR="00CD7E61">
        <w:t>1 февраля 2023</w:t>
      </w:r>
      <w:r w:rsidR="008F2F07">
        <w:t xml:space="preserve"> года на территории </w:t>
      </w:r>
      <w:proofErr w:type="spellStart"/>
      <w:r w:rsidR="004A6B4C">
        <w:t>Игжейского</w:t>
      </w:r>
      <w:proofErr w:type="spellEnd"/>
      <w:r w:rsidR="008F2F07">
        <w:t xml:space="preserve"> муниципального образования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 № 1).</w:t>
      </w:r>
    </w:p>
    <w:p w:rsidR="00095F55" w:rsidRDefault="00CD7E61" w:rsidP="00095F55">
      <w:pPr>
        <w:ind w:firstLine="709"/>
        <w:jc w:val="both"/>
      </w:pPr>
      <w:r>
        <w:t>2. Установить с 1 февраля 2023</w:t>
      </w:r>
      <w:r w:rsidR="001D0089">
        <w:t xml:space="preserve"> года на территории </w:t>
      </w:r>
      <w:proofErr w:type="spellStart"/>
      <w:r w:rsidR="004A6B4C">
        <w:t>Игжейского</w:t>
      </w:r>
      <w:proofErr w:type="spellEnd"/>
      <w:r w:rsidR="008F2F07">
        <w:t xml:space="preserve"> муници</w:t>
      </w:r>
      <w:r w:rsidR="004A6B4C">
        <w:t xml:space="preserve">пального образования стоимость </w:t>
      </w:r>
      <w:r w:rsidR="008F2F07">
        <w:t>услуг по погребению,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(Приложение № 2).</w:t>
      </w:r>
    </w:p>
    <w:p w:rsidR="008F2F07" w:rsidRPr="00095F55" w:rsidRDefault="004A6B4C" w:rsidP="00095F55">
      <w:pPr>
        <w:ind w:firstLine="709"/>
        <w:jc w:val="both"/>
      </w:pPr>
      <w:r>
        <w:t xml:space="preserve">3. </w:t>
      </w:r>
      <w:r w:rsidR="00C70C9F">
        <w:t>Признать утратившим силу п</w:t>
      </w:r>
      <w:r>
        <w:t xml:space="preserve">остановление </w:t>
      </w:r>
      <w:r w:rsidR="00341201">
        <w:t xml:space="preserve">администрации </w:t>
      </w:r>
      <w:proofErr w:type="spellStart"/>
      <w:r w:rsidR="00341201">
        <w:t>Игжейского</w:t>
      </w:r>
      <w:proofErr w:type="spellEnd"/>
      <w:r w:rsidR="00341201">
        <w:t xml:space="preserve"> муниципального образования </w:t>
      </w:r>
      <w:r>
        <w:t>от</w:t>
      </w:r>
      <w:r w:rsidR="00095F55" w:rsidRPr="004A6B4C">
        <w:rPr>
          <w:rFonts w:eastAsia="Lucida Sans Unicode" w:cs="Tahoma"/>
          <w:color w:val="000000"/>
          <w:kern w:val="3"/>
        </w:rPr>
        <w:t xml:space="preserve"> «20» января 2022 года № 9</w:t>
      </w:r>
      <w:r w:rsidR="00095F55">
        <w:rPr>
          <w:rFonts w:ascii="Arial" w:eastAsia="Lucida Sans Unicode" w:hAnsi="Arial" w:cs="Tahoma"/>
          <w:kern w:val="3"/>
          <w:sz w:val="21"/>
        </w:rPr>
        <w:t xml:space="preserve"> </w:t>
      </w:r>
      <w:r w:rsidR="001D0089">
        <w:t>«</w:t>
      </w:r>
      <w:r w:rsidR="008F2F07">
        <w:t>О возмещении стоимости услуг, предоставляемых согласно гарантированному перечню услуг по погребению, и социального пособия</w:t>
      </w:r>
      <w:r w:rsidR="001D0089">
        <w:t>»</w:t>
      </w:r>
      <w:r w:rsidR="008F2F07">
        <w:t>.</w:t>
      </w:r>
    </w:p>
    <w:p w:rsidR="004A6B4C" w:rsidRPr="004A6B4C" w:rsidRDefault="004A6B4C" w:rsidP="00095F55">
      <w:pPr>
        <w:widowControl w:val="0"/>
        <w:suppressAutoHyphens/>
        <w:autoSpaceDN w:val="0"/>
        <w:ind w:firstLine="709"/>
        <w:jc w:val="both"/>
        <w:rPr>
          <w:rFonts w:eastAsia="Lucida Sans Unicode" w:cs="Tahoma"/>
          <w:kern w:val="3"/>
        </w:rPr>
      </w:pPr>
      <w:bookmarkStart w:id="1" w:name="sub_12000"/>
      <w:r>
        <w:rPr>
          <w:rFonts w:eastAsia="Lucida Sans Unicode" w:cs="Tahoma"/>
          <w:kern w:val="3"/>
        </w:rPr>
        <w:t>4</w:t>
      </w:r>
      <w:r w:rsidRPr="004A6B4C">
        <w:rPr>
          <w:rFonts w:eastAsia="Lucida Sans Unicode" w:cs="Tahoma"/>
          <w:kern w:val="3"/>
        </w:rPr>
        <w:t xml:space="preserve">. Настоящее постановление подлежит официальному опубликованию в </w:t>
      </w:r>
      <w:bookmarkEnd w:id="1"/>
      <w:r w:rsidRPr="004A6B4C">
        <w:rPr>
          <w:rFonts w:eastAsia="Lucida Sans Unicode" w:cs="Tahoma"/>
          <w:kern w:val="3"/>
        </w:rPr>
        <w:t xml:space="preserve">информационном издании «Вестник </w:t>
      </w:r>
      <w:proofErr w:type="spellStart"/>
      <w:r w:rsidRPr="004A6B4C">
        <w:rPr>
          <w:rFonts w:eastAsia="Lucida Sans Unicode" w:cs="Tahoma"/>
          <w:kern w:val="3"/>
        </w:rPr>
        <w:t>Игжея</w:t>
      </w:r>
      <w:proofErr w:type="spellEnd"/>
      <w:r w:rsidRPr="004A6B4C">
        <w:rPr>
          <w:rFonts w:eastAsia="Lucida Sans Unicode" w:cs="Tahoma"/>
          <w:kern w:val="3"/>
        </w:rPr>
        <w:t>», разместить на официальном сайте «</w:t>
      </w:r>
      <w:proofErr w:type="spellStart"/>
      <w:r w:rsidRPr="004A6B4C">
        <w:rPr>
          <w:rFonts w:eastAsia="Lucida Sans Unicode" w:cs="Tahoma"/>
          <w:kern w:val="3"/>
        </w:rPr>
        <w:t>Игжей.рф</w:t>
      </w:r>
      <w:proofErr w:type="spellEnd"/>
      <w:r w:rsidRPr="004A6B4C">
        <w:rPr>
          <w:rFonts w:eastAsia="Lucida Sans Unicode" w:cs="Tahoma"/>
          <w:kern w:val="3"/>
        </w:rPr>
        <w:t>».</w:t>
      </w:r>
    </w:p>
    <w:p w:rsidR="004A6B4C" w:rsidRPr="004A6B4C" w:rsidRDefault="004A6B4C" w:rsidP="004A6B4C">
      <w:pPr>
        <w:widowControl w:val="0"/>
        <w:suppressAutoHyphens/>
        <w:autoSpaceDN w:val="0"/>
        <w:ind w:firstLine="709"/>
        <w:jc w:val="both"/>
        <w:rPr>
          <w:rFonts w:eastAsia="Lucida Sans Unicode"/>
          <w:kern w:val="3"/>
        </w:rPr>
      </w:pPr>
      <w:r>
        <w:rPr>
          <w:rFonts w:eastAsia="Lucida Sans Unicode" w:cs="Tahoma"/>
          <w:kern w:val="3"/>
        </w:rPr>
        <w:t>5</w:t>
      </w:r>
      <w:r w:rsidR="001A4E8E">
        <w:rPr>
          <w:rFonts w:eastAsia="Lucida Sans Unicode" w:cs="Tahoma"/>
          <w:kern w:val="3"/>
        </w:rPr>
        <w:t>. Настоящее по</w:t>
      </w:r>
      <w:r w:rsidRPr="004A6B4C">
        <w:rPr>
          <w:rFonts w:eastAsia="Lucida Sans Unicode" w:cs="Tahoma"/>
          <w:kern w:val="3"/>
        </w:rPr>
        <w:t xml:space="preserve">становление вступает в силу 1 февраля </w:t>
      </w:r>
      <w:r w:rsidR="00C70C9F">
        <w:rPr>
          <w:rFonts w:eastAsia="Lucida Sans Unicode"/>
          <w:kern w:val="3"/>
        </w:rPr>
        <w:t>2023</w:t>
      </w:r>
      <w:r w:rsidRPr="004A6B4C">
        <w:rPr>
          <w:rFonts w:eastAsia="Lucida Sans Unicode"/>
          <w:kern w:val="3"/>
        </w:rPr>
        <w:t xml:space="preserve"> года.</w:t>
      </w:r>
    </w:p>
    <w:p w:rsidR="004A6B4C" w:rsidRPr="004A6B4C" w:rsidRDefault="00FA1D08" w:rsidP="004A6B4C">
      <w:pPr>
        <w:widowControl w:val="0"/>
        <w:suppressAutoHyphens/>
        <w:autoSpaceDN w:val="0"/>
        <w:ind w:firstLine="709"/>
        <w:jc w:val="both"/>
        <w:rPr>
          <w:rFonts w:eastAsia="Lucida Sans Unicode" w:cs="Tahoma"/>
          <w:kern w:val="3"/>
        </w:rPr>
      </w:pPr>
      <w:r>
        <w:rPr>
          <w:rFonts w:eastAsia="Lucida Sans Unicode"/>
          <w:kern w:val="3"/>
        </w:rPr>
        <w:t>6</w:t>
      </w:r>
      <w:r w:rsidR="004A6B4C" w:rsidRPr="004A6B4C">
        <w:rPr>
          <w:rFonts w:eastAsia="Lucida Sans Unicode"/>
          <w:kern w:val="3"/>
        </w:rPr>
        <w:t>. Контроль за исполнением настоящего постановления оставляю</w:t>
      </w:r>
      <w:r w:rsidR="004A6B4C" w:rsidRPr="004A6B4C">
        <w:rPr>
          <w:rFonts w:eastAsia="Lucida Sans Unicode" w:cs="Tahoma"/>
          <w:kern w:val="3"/>
        </w:rPr>
        <w:t xml:space="preserve"> за собой.</w:t>
      </w:r>
    </w:p>
    <w:p w:rsidR="004A6B4C" w:rsidRPr="004A6B4C" w:rsidRDefault="004A6B4C" w:rsidP="004A6B4C">
      <w:pPr>
        <w:widowControl w:val="0"/>
        <w:suppressAutoHyphens/>
        <w:autoSpaceDN w:val="0"/>
        <w:ind w:firstLine="709"/>
        <w:rPr>
          <w:rFonts w:eastAsia="Lucida Sans Unicode" w:cs="Tahoma"/>
          <w:kern w:val="3"/>
        </w:rPr>
      </w:pPr>
    </w:p>
    <w:p w:rsidR="004A6B4C" w:rsidRPr="004A6B4C" w:rsidRDefault="004A6B4C" w:rsidP="004A6B4C">
      <w:pPr>
        <w:widowControl w:val="0"/>
        <w:suppressAutoHyphens/>
        <w:autoSpaceDN w:val="0"/>
        <w:rPr>
          <w:rFonts w:eastAsia="Lucida Sans Unicode" w:cs="Tahoma"/>
          <w:kern w:val="3"/>
        </w:rPr>
      </w:pPr>
    </w:p>
    <w:p w:rsidR="004A6B4C" w:rsidRPr="004A6B4C" w:rsidRDefault="00CA0AE8" w:rsidP="004A6B4C">
      <w:pPr>
        <w:widowControl w:val="0"/>
        <w:suppressAutoHyphens/>
        <w:autoSpaceDN w:val="0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Глава</w:t>
      </w:r>
      <w:r w:rsidR="004A6B4C" w:rsidRPr="004A6B4C">
        <w:rPr>
          <w:rFonts w:eastAsia="Lucida Sans Unicode" w:cs="Tahoma"/>
          <w:kern w:val="3"/>
        </w:rPr>
        <w:t xml:space="preserve"> </w:t>
      </w:r>
      <w:proofErr w:type="spellStart"/>
      <w:r w:rsidR="004A6B4C" w:rsidRPr="004A6B4C">
        <w:rPr>
          <w:rFonts w:eastAsia="Lucida Sans Unicode" w:cs="Tahoma"/>
          <w:kern w:val="3"/>
        </w:rPr>
        <w:t>Игжейского</w:t>
      </w:r>
      <w:proofErr w:type="spellEnd"/>
      <w:r w:rsidR="004A6B4C" w:rsidRPr="004A6B4C">
        <w:rPr>
          <w:rFonts w:eastAsia="Lucida Sans Unicode" w:cs="Tahoma"/>
          <w:kern w:val="3"/>
        </w:rPr>
        <w:t xml:space="preserve"> с</w:t>
      </w:r>
      <w:r w:rsidR="006A79D4">
        <w:rPr>
          <w:rFonts w:eastAsia="Lucida Sans Unicode" w:cs="Tahoma"/>
          <w:kern w:val="3"/>
        </w:rPr>
        <w:t>ельского поселения</w:t>
      </w:r>
      <w:r w:rsidR="006A79D4">
        <w:rPr>
          <w:rFonts w:eastAsia="Lucida Sans Unicode" w:cs="Tahoma"/>
          <w:kern w:val="3"/>
        </w:rPr>
        <w:tab/>
        <w:t xml:space="preserve">                              </w:t>
      </w:r>
      <w:r>
        <w:rPr>
          <w:rFonts w:eastAsia="Lucida Sans Unicode" w:cs="Tahoma"/>
          <w:kern w:val="3"/>
        </w:rPr>
        <w:t xml:space="preserve">                            И.М. Черкасова</w:t>
      </w:r>
    </w:p>
    <w:p w:rsidR="004A6B4C" w:rsidRPr="004A6B4C" w:rsidRDefault="004A6B4C" w:rsidP="004A6B4C">
      <w:pPr>
        <w:widowControl w:val="0"/>
        <w:suppressAutoHyphens/>
        <w:autoSpaceDN w:val="0"/>
        <w:rPr>
          <w:rFonts w:eastAsia="Lucida Sans Unicode" w:cs="Tahoma"/>
          <w:kern w:val="3"/>
        </w:rPr>
      </w:pPr>
    </w:p>
    <w:p w:rsidR="004A6B4C" w:rsidRPr="004A6B4C" w:rsidRDefault="004A6B4C" w:rsidP="004A6B4C">
      <w:pPr>
        <w:widowControl w:val="0"/>
        <w:suppressAutoHyphens/>
        <w:autoSpaceDN w:val="0"/>
        <w:rPr>
          <w:rFonts w:eastAsia="Lucida Sans Unicode" w:cs="Tahoma"/>
          <w:kern w:val="3"/>
        </w:rPr>
      </w:pPr>
    </w:p>
    <w:p w:rsidR="004A6B4C" w:rsidRPr="004A6B4C" w:rsidRDefault="004A6B4C" w:rsidP="004A6B4C">
      <w:pPr>
        <w:widowControl w:val="0"/>
        <w:suppressAutoHyphens/>
        <w:autoSpaceDN w:val="0"/>
        <w:rPr>
          <w:rFonts w:eastAsia="Lucida Sans Unicode" w:cs="Tahoma"/>
          <w:kern w:val="3"/>
        </w:rPr>
      </w:pPr>
    </w:p>
    <w:p w:rsidR="004A6B4C" w:rsidRPr="004A6B4C" w:rsidRDefault="004A6B4C" w:rsidP="004A6B4C">
      <w:pPr>
        <w:widowControl w:val="0"/>
        <w:suppressAutoHyphens/>
        <w:autoSpaceDN w:val="0"/>
        <w:rPr>
          <w:rFonts w:eastAsia="Lucida Sans Unicode" w:cs="Tahoma"/>
          <w:kern w:val="3"/>
        </w:rPr>
      </w:pPr>
    </w:p>
    <w:p w:rsidR="004A6B4C" w:rsidRPr="004A6B4C" w:rsidRDefault="004A6B4C" w:rsidP="004A6B4C">
      <w:pPr>
        <w:widowControl w:val="0"/>
        <w:suppressAutoHyphens/>
        <w:autoSpaceDN w:val="0"/>
        <w:rPr>
          <w:rFonts w:eastAsia="Lucida Sans Unicode" w:cs="Tahoma"/>
          <w:kern w:val="3"/>
        </w:rPr>
      </w:pPr>
    </w:p>
    <w:p w:rsidR="004A6B4C" w:rsidRPr="004A6B4C" w:rsidRDefault="004A6B4C" w:rsidP="004A6B4C">
      <w:pPr>
        <w:widowControl w:val="0"/>
        <w:suppressAutoHyphens/>
        <w:autoSpaceDN w:val="0"/>
        <w:jc w:val="right"/>
        <w:rPr>
          <w:rFonts w:eastAsia="Lucida Sans Unicode" w:cs="Tahoma"/>
          <w:kern w:val="3"/>
        </w:rPr>
      </w:pPr>
      <w:r w:rsidRPr="004A6B4C">
        <w:rPr>
          <w:rFonts w:eastAsia="Lucida Sans Unicode" w:cs="Tahoma"/>
          <w:kern w:val="3"/>
        </w:rPr>
        <w:lastRenderedPageBreak/>
        <w:t>Приложение № 1</w:t>
      </w:r>
    </w:p>
    <w:p w:rsidR="004A6B4C" w:rsidRPr="004A6B4C" w:rsidRDefault="00913B23" w:rsidP="004A6B4C">
      <w:pPr>
        <w:widowControl w:val="0"/>
        <w:suppressAutoHyphens/>
        <w:autoSpaceDN w:val="0"/>
        <w:jc w:val="right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к постановлению администрации</w:t>
      </w:r>
    </w:p>
    <w:p w:rsidR="004A6B4C" w:rsidRPr="004A6B4C" w:rsidRDefault="00913B23" w:rsidP="004A6B4C">
      <w:pPr>
        <w:widowControl w:val="0"/>
        <w:suppressAutoHyphens/>
        <w:autoSpaceDN w:val="0"/>
        <w:jc w:val="right"/>
        <w:rPr>
          <w:rFonts w:eastAsia="Lucida Sans Unicode" w:cs="Tahoma"/>
          <w:kern w:val="3"/>
        </w:rPr>
      </w:pPr>
      <w:proofErr w:type="spellStart"/>
      <w:r>
        <w:rPr>
          <w:rFonts w:eastAsia="Lucida Sans Unicode" w:cs="Tahoma"/>
          <w:kern w:val="3"/>
        </w:rPr>
        <w:t>Игжейского</w:t>
      </w:r>
      <w:proofErr w:type="spellEnd"/>
      <w:r>
        <w:rPr>
          <w:rFonts w:eastAsia="Lucida Sans Unicode" w:cs="Tahoma"/>
          <w:kern w:val="3"/>
        </w:rPr>
        <w:t xml:space="preserve"> муниципального образования</w:t>
      </w:r>
    </w:p>
    <w:p w:rsidR="004A6B4C" w:rsidRPr="004A6B4C" w:rsidRDefault="00FC431F" w:rsidP="004A6B4C">
      <w:pPr>
        <w:widowControl w:val="0"/>
        <w:suppressAutoHyphens/>
        <w:autoSpaceDN w:val="0"/>
        <w:jc w:val="right"/>
        <w:rPr>
          <w:rFonts w:ascii="Arial" w:eastAsia="Lucida Sans Unicode" w:hAnsi="Arial" w:cs="Tahoma"/>
          <w:kern w:val="3"/>
          <w:sz w:val="21"/>
        </w:rPr>
      </w:pPr>
      <w:r>
        <w:rPr>
          <w:rFonts w:eastAsia="Lucida Sans Unicode" w:cs="Tahoma"/>
          <w:color w:val="000000"/>
          <w:kern w:val="3"/>
        </w:rPr>
        <w:t>от «26</w:t>
      </w:r>
      <w:r w:rsidR="00CD7E61">
        <w:rPr>
          <w:rFonts w:eastAsia="Lucida Sans Unicode" w:cs="Tahoma"/>
          <w:color w:val="000000"/>
          <w:kern w:val="3"/>
        </w:rPr>
        <w:t xml:space="preserve">» </w:t>
      </w:r>
      <w:r w:rsidR="0066133D">
        <w:rPr>
          <w:rFonts w:eastAsia="Lucida Sans Unicode" w:cs="Tahoma"/>
          <w:color w:val="000000"/>
          <w:kern w:val="3"/>
        </w:rPr>
        <w:t>янва</w:t>
      </w:r>
      <w:r>
        <w:rPr>
          <w:rFonts w:eastAsia="Lucida Sans Unicode" w:cs="Tahoma"/>
          <w:color w:val="000000"/>
          <w:kern w:val="3"/>
        </w:rPr>
        <w:t>ря</w:t>
      </w:r>
      <w:r w:rsidR="00CD7E61">
        <w:rPr>
          <w:rFonts w:eastAsia="Lucida Sans Unicode" w:cs="Tahoma"/>
          <w:color w:val="000000"/>
          <w:kern w:val="3"/>
        </w:rPr>
        <w:t xml:space="preserve"> 2023</w:t>
      </w:r>
      <w:r>
        <w:rPr>
          <w:rFonts w:eastAsia="Lucida Sans Unicode" w:cs="Tahoma"/>
          <w:color w:val="000000"/>
          <w:kern w:val="3"/>
        </w:rPr>
        <w:t xml:space="preserve"> года № 5</w:t>
      </w:r>
    </w:p>
    <w:p w:rsidR="00B706AA" w:rsidRDefault="00B706AA" w:rsidP="00B706AA"/>
    <w:p w:rsidR="00B706AA" w:rsidRPr="00CD7E61" w:rsidRDefault="00B706AA" w:rsidP="00B706AA">
      <w:pPr>
        <w:tabs>
          <w:tab w:val="left" w:pos="2925"/>
        </w:tabs>
        <w:jc w:val="center"/>
        <w:rPr>
          <w:b/>
        </w:rPr>
      </w:pPr>
      <w:r w:rsidRPr="00CD7E61">
        <w:rPr>
          <w:b/>
        </w:rPr>
        <w:t>Стоимость</w:t>
      </w:r>
    </w:p>
    <w:p w:rsidR="00B706AA" w:rsidRPr="00CD7E61" w:rsidRDefault="00B706AA" w:rsidP="00B706AA">
      <w:pPr>
        <w:tabs>
          <w:tab w:val="left" w:pos="2925"/>
        </w:tabs>
        <w:jc w:val="center"/>
        <w:rPr>
          <w:b/>
        </w:rPr>
      </w:pPr>
      <w:r w:rsidRPr="00CD7E61">
        <w:rPr>
          <w:b/>
        </w:rPr>
        <w:t xml:space="preserve">гарантированного перечня услуг по погребению на территории </w:t>
      </w:r>
      <w:proofErr w:type="spellStart"/>
      <w:r w:rsidR="004A6B4C" w:rsidRPr="00CD7E61">
        <w:rPr>
          <w:b/>
        </w:rPr>
        <w:t>Игжейского</w:t>
      </w:r>
      <w:proofErr w:type="spellEnd"/>
      <w:r w:rsidRPr="00CD7E61">
        <w:rPr>
          <w:b/>
        </w:rPr>
        <w:t xml:space="preserve">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</w:t>
      </w:r>
      <w:r w:rsidR="005D0403" w:rsidRPr="00CD7E61">
        <w:rPr>
          <w:b/>
        </w:rPr>
        <w:t>занность осуществить погребение</w:t>
      </w:r>
    </w:p>
    <w:p w:rsidR="00B706AA" w:rsidRDefault="00B706AA" w:rsidP="00B706AA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B706AA" w:rsidTr="00B706AA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spacing w:line="276" w:lineRule="auto"/>
              <w:ind w:left="252" w:right="-468" w:hanging="252"/>
              <w:jc w:val="center"/>
            </w:pPr>
          </w:p>
          <w:p w:rsidR="00B706AA" w:rsidRDefault="00B706AA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D53DF1" w:rsidTr="00B706AA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2620CB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284,72</w:t>
            </w:r>
          </w:p>
        </w:tc>
      </w:tr>
      <w:tr w:rsidR="00D53DF1" w:rsidTr="00B706AA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2620CB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1 933,74</w:t>
            </w:r>
          </w:p>
        </w:tc>
      </w:tr>
      <w:tr w:rsidR="00D53DF1" w:rsidTr="0002684C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2620CB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1 755,82</w:t>
            </w:r>
          </w:p>
        </w:tc>
      </w:tr>
      <w:tr w:rsidR="00D53DF1" w:rsidTr="00B706AA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2620CB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5 377,90</w:t>
            </w:r>
          </w:p>
        </w:tc>
      </w:tr>
      <w:tr w:rsidR="00D53DF1" w:rsidTr="00913B23">
        <w:trPr>
          <w:trHeight w:val="5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Pr="007F150A" w:rsidRDefault="00D53DF1">
            <w:pPr>
              <w:tabs>
                <w:tab w:val="left" w:pos="2925"/>
              </w:tabs>
              <w:spacing w:line="276" w:lineRule="auto"/>
              <w:rPr>
                <w:b/>
              </w:rPr>
            </w:pPr>
            <w:r w:rsidRPr="007F150A">
              <w:rPr>
                <w:b/>
              </w:rP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Pr="004A6B4C" w:rsidRDefault="006C182D" w:rsidP="006C182D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620CB">
              <w:rPr>
                <w:b/>
              </w:rPr>
              <w:t> 352,18</w:t>
            </w:r>
          </w:p>
        </w:tc>
      </w:tr>
    </w:tbl>
    <w:p w:rsidR="00B706AA" w:rsidRDefault="00B706AA" w:rsidP="00B706AA">
      <w:pPr>
        <w:tabs>
          <w:tab w:val="left" w:pos="3060"/>
        </w:tabs>
      </w:pPr>
    </w:p>
    <w:p w:rsidR="00074E96" w:rsidRDefault="00074E96" w:rsidP="00B706AA">
      <w:pPr>
        <w:jc w:val="both"/>
      </w:pPr>
    </w:p>
    <w:p w:rsidR="00B706AA" w:rsidRDefault="00B706AA" w:rsidP="004A6B4C">
      <w:pPr>
        <w:tabs>
          <w:tab w:val="left" w:pos="7725"/>
        </w:tabs>
      </w:pP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1D0089" w:rsidRDefault="001D0089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4A6B4C" w:rsidRDefault="004A6B4C" w:rsidP="00B706AA">
      <w:pPr>
        <w:jc w:val="both"/>
      </w:pPr>
    </w:p>
    <w:p w:rsidR="004A6B4C" w:rsidRDefault="004A6B4C" w:rsidP="00B706AA">
      <w:pPr>
        <w:jc w:val="both"/>
      </w:pPr>
    </w:p>
    <w:p w:rsidR="004A6B4C" w:rsidRDefault="004A6B4C" w:rsidP="00B706AA">
      <w:pPr>
        <w:jc w:val="both"/>
      </w:pPr>
    </w:p>
    <w:p w:rsidR="004A6B4C" w:rsidRDefault="004A6B4C" w:rsidP="00B706AA">
      <w:pPr>
        <w:jc w:val="both"/>
      </w:pPr>
    </w:p>
    <w:p w:rsidR="004A6B4C" w:rsidRDefault="004A6B4C" w:rsidP="00B706AA">
      <w:pPr>
        <w:jc w:val="both"/>
      </w:pPr>
    </w:p>
    <w:p w:rsidR="00913B23" w:rsidRDefault="00913B23" w:rsidP="00B706AA">
      <w:pPr>
        <w:jc w:val="both"/>
      </w:pPr>
    </w:p>
    <w:p w:rsidR="00913B23" w:rsidRDefault="00913B23" w:rsidP="00B706AA">
      <w:pPr>
        <w:jc w:val="both"/>
      </w:pPr>
    </w:p>
    <w:p w:rsidR="00A24C9C" w:rsidRDefault="00913B23" w:rsidP="00B7575A">
      <w:pPr>
        <w:tabs>
          <w:tab w:val="right" w:pos="9354"/>
        </w:tabs>
        <w:ind w:firstLine="5387"/>
        <w:jc w:val="right"/>
      </w:pPr>
      <w:r>
        <w:lastRenderedPageBreak/>
        <w:t>Приложение № 2</w:t>
      </w:r>
    </w:p>
    <w:p w:rsidR="00A24C9C" w:rsidRDefault="00A24C9C" w:rsidP="00B7575A">
      <w:pPr>
        <w:ind w:firstLine="5387"/>
        <w:jc w:val="right"/>
      </w:pPr>
      <w:r>
        <w:t xml:space="preserve">к постановлению администрации </w:t>
      </w:r>
    </w:p>
    <w:p w:rsidR="00A24C9C" w:rsidRDefault="00B7575A" w:rsidP="00913B23">
      <w:pPr>
        <w:jc w:val="right"/>
      </w:pPr>
      <w:proofErr w:type="spellStart"/>
      <w:r>
        <w:t>Игжейского</w:t>
      </w:r>
      <w:proofErr w:type="spellEnd"/>
      <w:r>
        <w:t xml:space="preserve"> муниципального </w:t>
      </w:r>
      <w:r w:rsidR="00A24C9C">
        <w:t>образования</w:t>
      </w:r>
    </w:p>
    <w:p w:rsidR="00A24C9C" w:rsidRDefault="00FC431F" w:rsidP="00B7575A">
      <w:pPr>
        <w:tabs>
          <w:tab w:val="left" w:pos="5820"/>
        </w:tabs>
        <w:ind w:firstLine="5387"/>
        <w:jc w:val="right"/>
      </w:pPr>
      <w:r>
        <w:t>от «26</w:t>
      </w:r>
      <w:r w:rsidR="00CD7E61">
        <w:t xml:space="preserve">» </w:t>
      </w:r>
      <w:r w:rsidR="0066133D">
        <w:t>янва</w:t>
      </w:r>
      <w:r>
        <w:t>ря</w:t>
      </w:r>
      <w:r w:rsidR="00CD7E61">
        <w:t xml:space="preserve"> 2023</w:t>
      </w:r>
      <w:r>
        <w:t xml:space="preserve"> года № 5</w:t>
      </w:r>
    </w:p>
    <w:p w:rsidR="00A24C9C" w:rsidRDefault="00A24C9C" w:rsidP="00A24C9C">
      <w:pPr>
        <w:jc w:val="center"/>
      </w:pPr>
    </w:p>
    <w:p w:rsidR="00B706AA" w:rsidRPr="00CD7E61" w:rsidRDefault="00B706AA" w:rsidP="00A24C9C">
      <w:pPr>
        <w:jc w:val="center"/>
        <w:rPr>
          <w:b/>
        </w:rPr>
      </w:pPr>
      <w:r w:rsidRPr="00CD7E61">
        <w:rPr>
          <w:b/>
        </w:rPr>
        <w:t>Стоимость</w:t>
      </w:r>
    </w:p>
    <w:p w:rsidR="00B706AA" w:rsidRPr="00CD7E61" w:rsidRDefault="004A6B4C" w:rsidP="00367932">
      <w:pPr>
        <w:jc w:val="center"/>
        <w:rPr>
          <w:b/>
        </w:rPr>
      </w:pPr>
      <w:r w:rsidRPr="00CD7E61">
        <w:rPr>
          <w:b/>
        </w:rPr>
        <w:t xml:space="preserve">услуг по </w:t>
      </w:r>
      <w:r w:rsidR="00B706AA" w:rsidRPr="00CD7E61">
        <w:rPr>
          <w:b/>
        </w:rPr>
        <w:t xml:space="preserve">погребению на территории </w:t>
      </w:r>
      <w:proofErr w:type="spellStart"/>
      <w:r w:rsidRPr="00CD7E61">
        <w:rPr>
          <w:b/>
        </w:rPr>
        <w:t>Игжейского</w:t>
      </w:r>
      <w:proofErr w:type="spellEnd"/>
      <w:r w:rsidR="00B706AA" w:rsidRPr="00CD7E61">
        <w:rPr>
          <w:b/>
        </w:rPr>
        <w:t xml:space="preserve"> муниципал</w:t>
      </w:r>
      <w:r w:rsidR="00B7575A" w:rsidRPr="00CD7E61">
        <w:rPr>
          <w:b/>
        </w:rPr>
        <w:t xml:space="preserve">ьного образования, оказываемых </w:t>
      </w:r>
      <w:r w:rsidR="00B706AA" w:rsidRPr="00CD7E61">
        <w:rPr>
          <w:b/>
        </w:rPr>
        <w:t>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</w:t>
      </w:r>
      <w:r w:rsidR="00913B23" w:rsidRPr="00CD7E61">
        <w:rPr>
          <w:b/>
        </w:rPr>
        <w:t xml:space="preserve"> внутренних дел в определенные </w:t>
      </w:r>
      <w:r w:rsidR="00B706AA" w:rsidRPr="00CD7E61">
        <w:rPr>
          <w:b/>
        </w:rPr>
        <w:t>законод</w:t>
      </w:r>
      <w:r w:rsidRPr="00CD7E61">
        <w:rPr>
          <w:b/>
        </w:rPr>
        <w:t>ательством Российской Федерации</w:t>
      </w:r>
      <w:r w:rsidR="00B706AA" w:rsidRPr="00CD7E61">
        <w:rPr>
          <w:b/>
        </w:rPr>
        <w:t xml:space="preserve"> сроки</w:t>
      </w:r>
    </w:p>
    <w:p w:rsidR="00B706AA" w:rsidRDefault="00B706AA" w:rsidP="00B706AA">
      <w:pPr>
        <w:ind w:firstLine="708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52" w:rsidRPr="00FF5E52" w:rsidRDefault="009555C0" w:rsidP="00FF5E52">
            <w:pPr>
              <w:tabs>
                <w:tab w:val="left" w:pos="2925"/>
              </w:tabs>
              <w:spacing w:line="276" w:lineRule="auto"/>
            </w:pPr>
            <w:r>
              <w:t>№п/п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Стоимость (руб.)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2620CB" w:rsidP="008F2F07">
            <w:pPr>
              <w:spacing w:line="276" w:lineRule="auto"/>
              <w:ind w:left="252" w:right="-468" w:hanging="252"/>
              <w:jc w:val="center"/>
            </w:pPr>
            <w:r>
              <w:t>325,44</w:t>
            </w:r>
          </w:p>
        </w:tc>
      </w:tr>
      <w:tr w:rsidR="00FF5E52" w:rsidRPr="00FF5E52" w:rsidTr="00FF5E52">
        <w:trPr>
          <w:trHeight w:val="7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2620CB" w:rsidP="00FF5E52">
            <w:pPr>
              <w:spacing w:line="276" w:lineRule="auto"/>
              <w:ind w:left="252" w:right="-468" w:hanging="252"/>
              <w:jc w:val="center"/>
            </w:pPr>
            <w:r>
              <w:t>381,67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2620CB" w:rsidP="00FF5E52">
            <w:pPr>
              <w:spacing w:line="276" w:lineRule="auto"/>
              <w:ind w:left="252" w:right="-468" w:hanging="252"/>
              <w:jc w:val="center"/>
            </w:pPr>
            <w:r>
              <w:t>1 933,72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2620CB" w:rsidP="00FF5E52">
            <w:pPr>
              <w:spacing w:line="276" w:lineRule="auto"/>
              <w:ind w:left="252" w:right="-468" w:hanging="252"/>
              <w:jc w:val="center"/>
            </w:pPr>
            <w:r>
              <w:t>1 755,85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4</w:t>
            </w:r>
            <w:r w:rsidR="002620CB">
              <w:t> 955,50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7F150A" w:rsidRDefault="00FF5E52" w:rsidP="00FF5E52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 w:rsidRPr="007F150A">
              <w:rPr>
                <w:b/>
              </w:rP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2620CB" w:rsidP="008F2F07">
            <w:pPr>
              <w:spacing w:line="276" w:lineRule="auto"/>
              <w:ind w:left="252" w:right="-468" w:hanging="252"/>
              <w:jc w:val="center"/>
              <w:rPr>
                <w:b/>
              </w:rPr>
            </w:pPr>
            <w:r>
              <w:rPr>
                <w:b/>
              </w:rPr>
              <w:t>9 352, 18</w:t>
            </w:r>
          </w:p>
        </w:tc>
      </w:tr>
    </w:tbl>
    <w:p w:rsidR="00367932" w:rsidRDefault="00367932" w:rsidP="00F45AE0">
      <w:pPr>
        <w:tabs>
          <w:tab w:val="left" w:pos="3060"/>
        </w:tabs>
      </w:pPr>
    </w:p>
    <w:sectPr w:rsidR="00367932" w:rsidSect="004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6AA"/>
    <w:rsid w:val="0002684C"/>
    <w:rsid w:val="000631A0"/>
    <w:rsid w:val="00072E87"/>
    <w:rsid w:val="00074E96"/>
    <w:rsid w:val="00083606"/>
    <w:rsid w:val="00095F55"/>
    <w:rsid w:val="000A7512"/>
    <w:rsid w:val="00110B16"/>
    <w:rsid w:val="001A4E8E"/>
    <w:rsid w:val="001D0089"/>
    <w:rsid w:val="002620CB"/>
    <w:rsid w:val="00291F5A"/>
    <w:rsid w:val="00311113"/>
    <w:rsid w:val="00321155"/>
    <w:rsid w:val="00341201"/>
    <w:rsid w:val="00352062"/>
    <w:rsid w:val="00367932"/>
    <w:rsid w:val="0042067A"/>
    <w:rsid w:val="00441CFE"/>
    <w:rsid w:val="00455685"/>
    <w:rsid w:val="00477F2B"/>
    <w:rsid w:val="004A6B4C"/>
    <w:rsid w:val="004B0CEB"/>
    <w:rsid w:val="004C1840"/>
    <w:rsid w:val="004C6F85"/>
    <w:rsid w:val="00583030"/>
    <w:rsid w:val="005A1EA3"/>
    <w:rsid w:val="005C068A"/>
    <w:rsid w:val="005D0403"/>
    <w:rsid w:val="0066133D"/>
    <w:rsid w:val="006A79D4"/>
    <w:rsid w:val="006C182D"/>
    <w:rsid w:val="006C2405"/>
    <w:rsid w:val="00736F83"/>
    <w:rsid w:val="007A046B"/>
    <w:rsid w:val="007F150A"/>
    <w:rsid w:val="008347E2"/>
    <w:rsid w:val="00837ADA"/>
    <w:rsid w:val="00890E1B"/>
    <w:rsid w:val="008F2F07"/>
    <w:rsid w:val="00913B23"/>
    <w:rsid w:val="009322ED"/>
    <w:rsid w:val="00945C90"/>
    <w:rsid w:val="009555C0"/>
    <w:rsid w:val="00976EF8"/>
    <w:rsid w:val="009F0293"/>
    <w:rsid w:val="009F6726"/>
    <w:rsid w:val="00A24C9C"/>
    <w:rsid w:val="00A32F6B"/>
    <w:rsid w:val="00A73DC6"/>
    <w:rsid w:val="00AC537B"/>
    <w:rsid w:val="00AF5102"/>
    <w:rsid w:val="00B706AA"/>
    <w:rsid w:val="00B7575A"/>
    <w:rsid w:val="00B806F6"/>
    <w:rsid w:val="00BF21CA"/>
    <w:rsid w:val="00C1687B"/>
    <w:rsid w:val="00C54E88"/>
    <w:rsid w:val="00C70C9F"/>
    <w:rsid w:val="00CA0AE8"/>
    <w:rsid w:val="00CC3733"/>
    <w:rsid w:val="00CD7E61"/>
    <w:rsid w:val="00D51326"/>
    <w:rsid w:val="00D53DF1"/>
    <w:rsid w:val="00DB6FBB"/>
    <w:rsid w:val="00DC35AD"/>
    <w:rsid w:val="00DC45B2"/>
    <w:rsid w:val="00DF0367"/>
    <w:rsid w:val="00E648BE"/>
    <w:rsid w:val="00E726B4"/>
    <w:rsid w:val="00E873D0"/>
    <w:rsid w:val="00E93279"/>
    <w:rsid w:val="00E96EF5"/>
    <w:rsid w:val="00ED6A52"/>
    <w:rsid w:val="00F07ABE"/>
    <w:rsid w:val="00F45AE0"/>
    <w:rsid w:val="00F96074"/>
    <w:rsid w:val="00FA1D08"/>
    <w:rsid w:val="00FA32BB"/>
    <w:rsid w:val="00FC2AFB"/>
    <w:rsid w:val="00FC431F"/>
    <w:rsid w:val="00FC608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1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15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WOW</cp:lastModifiedBy>
  <cp:revision>30</cp:revision>
  <cp:lastPrinted>2023-01-26T06:34:00Z</cp:lastPrinted>
  <dcterms:created xsi:type="dcterms:W3CDTF">2022-01-25T06:29:00Z</dcterms:created>
  <dcterms:modified xsi:type="dcterms:W3CDTF">2023-01-26T06:52:00Z</dcterms:modified>
</cp:coreProperties>
</file>