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B5" w:rsidRPr="004B61B5" w:rsidRDefault="004B61B5" w:rsidP="004B61B5">
      <w:pPr>
        <w:jc w:val="center"/>
        <w:rPr>
          <w:rFonts w:ascii="Times New Roman" w:hAnsi="Times New Roman"/>
        </w:rPr>
      </w:pPr>
      <w:r w:rsidRPr="004B61B5">
        <w:rPr>
          <w:rFonts w:ascii="Times New Roman" w:hAnsi="Times New Roman"/>
        </w:rPr>
        <w:t>РОССИЙСКАЯ ФЕДЕРАЦИЯ</w:t>
      </w:r>
    </w:p>
    <w:p w:rsidR="004B61B5" w:rsidRPr="004B61B5" w:rsidRDefault="004B61B5" w:rsidP="004B61B5">
      <w:pPr>
        <w:jc w:val="center"/>
        <w:rPr>
          <w:rFonts w:ascii="Times New Roman" w:hAnsi="Times New Roman"/>
        </w:rPr>
      </w:pPr>
      <w:r w:rsidRPr="004B61B5">
        <w:rPr>
          <w:rFonts w:ascii="Times New Roman" w:hAnsi="Times New Roman"/>
        </w:rPr>
        <w:t>ИРКУТСКАЯ ОБЛАСТЬ</w:t>
      </w:r>
    </w:p>
    <w:p w:rsidR="004B61B5" w:rsidRPr="004B61B5" w:rsidRDefault="004B61B5" w:rsidP="004B61B5">
      <w:pPr>
        <w:jc w:val="center"/>
        <w:rPr>
          <w:rFonts w:ascii="Times New Roman" w:hAnsi="Times New Roman"/>
        </w:rPr>
      </w:pPr>
      <w:r w:rsidRPr="004B61B5">
        <w:rPr>
          <w:rFonts w:ascii="Times New Roman" w:hAnsi="Times New Roman"/>
        </w:rPr>
        <w:t>УСТЬ-УДИНСКИЙ РАЙОН</w:t>
      </w:r>
    </w:p>
    <w:p w:rsidR="004B61B5" w:rsidRPr="004B61B5" w:rsidRDefault="004B61B5" w:rsidP="004B61B5">
      <w:pPr>
        <w:jc w:val="center"/>
        <w:rPr>
          <w:rFonts w:ascii="Times New Roman" w:hAnsi="Times New Roman"/>
        </w:rPr>
      </w:pPr>
      <w:r w:rsidRPr="004B61B5">
        <w:rPr>
          <w:rFonts w:ascii="Times New Roman" w:hAnsi="Times New Roman"/>
        </w:rPr>
        <w:t>ИГЖЕЙСКОЕ МУНИЦИПАЛЬНОЕ ОБРАЗОВАНИЕ</w:t>
      </w:r>
    </w:p>
    <w:p w:rsidR="004B61B5" w:rsidRPr="004B61B5" w:rsidRDefault="004B61B5" w:rsidP="004B61B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B61B5">
        <w:rPr>
          <w:rFonts w:ascii="Times New Roman" w:eastAsia="Times New Roman" w:hAnsi="Times New Roman" w:cs="Times New Roman"/>
          <w:color w:val="auto"/>
          <w:lang w:bidi="ar-SA"/>
        </w:rPr>
        <w:t>ПОСТАНОВЛЕНИЕ</w:t>
      </w:r>
    </w:p>
    <w:p w:rsidR="004B61B5" w:rsidRPr="004B61B5" w:rsidRDefault="00053178" w:rsidP="004B61B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АДМИНИСТРАЦИЯ</w:t>
      </w:r>
      <w:bookmarkStart w:id="0" w:name="_GoBack"/>
      <w:bookmarkEnd w:id="0"/>
    </w:p>
    <w:p w:rsidR="004B61B5" w:rsidRPr="004B61B5" w:rsidRDefault="004B61B5" w:rsidP="004B61B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4B61B5" w:rsidRPr="004B61B5" w:rsidRDefault="004B61B5" w:rsidP="004B61B5">
      <w:pPr>
        <w:spacing w:line="20" w:lineRule="atLeast"/>
        <w:jc w:val="both"/>
        <w:rPr>
          <w:rFonts w:ascii="Times New Roman" w:hAnsi="Times New Roman" w:cs="Times New Roman"/>
        </w:rPr>
      </w:pPr>
      <w:r w:rsidRPr="004B61B5">
        <w:rPr>
          <w:rFonts w:ascii="Times New Roman" w:hAnsi="Times New Roman" w:cs="Times New Roman"/>
        </w:rPr>
        <w:t xml:space="preserve">от </w:t>
      </w:r>
      <w:r w:rsidR="002E337F">
        <w:rPr>
          <w:rFonts w:ascii="Times New Roman" w:hAnsi="Times New Roman" w:cs="Times New Roman"/>
          <w:kern w:val="2"/>
        </w:rPr>
        <w:t>«23</w:t>
      </w:r>
      <w:r w:rsidRPr="004B61B5">
        <w:rPr>
          <w:rFonts w:ascii="Times New Roman" w:hAnsi="Times New Roman" w:cs="Times New Roman"/>
          <w:kern w:val="2"/>
        </w:rPr>
        <w:t xml:space="preserve">» </w:t>
      </w:r>
      <w:r w:rsidR="002E337F">
        <w:rPr>
          <w:rFonts w:ascii="Times New Roman" w:hAnsi="Times New Roman" w:cs="Times New Roman"/>
          <w:kern w:val="2"/>
        </w:rPr>
        <w:t>октября</w:t>
      </w:r>
      <w:r w:rsidRPr="004B61B5">
        <w:rPr>
          <w:rFonts w:ascii="Times New Roman" w:hAnsi="Times New Roman" w:cs="Times New Roman"/>
          <w:kern w:val="2"/>
        </w:rPr>
        <w:t xml:space="preserve"> </w:t>
      </w:r>
      <w:r w:rsidR="002E337F">
        <w:rPr>
          <w:rFonts w:ascii="Times New Roman" w:hAnsi="Times New Roman" w:cs="Times New Roman"/>
        </w:rPr>
        <w:t>2023</w:t>
      </w:r>
      <w:r w:rsidRPr="004B61B5">
        <w:rPr>
          <w:rFonts w:ascii="Times New Roman" w:hAnsi="Times New Roman" w:cs="Times New Roman"/>
        </w:rPr>
        <w:t xml:space="preserve"> года                                                                                        </w:t>
      </w:r>
      <w:r w:rsidR="002E337F">
        <w:rPr>
          <w:rFonts w:ascii="Times New Roman" w:hAnsi="Times New Roman" w:cs="Times New Roman"/>
        </w:rPr>
        <w:t xml:space="preserve">        № 45</w:t>
      </w:r>
    </w:p>
    <w:p w:rsidR="004B61B5" w:rsidRPr="004B61B5" w:rsidRDefault="004B61B5" w:rsidP="004B61B5">
      <w:pPr>
        <w:spacing w:line="20" w:lineRule="atLeast"/>
        <w:jc w:val="center"/>
        <w:rPr>
          <w:rFonts w:ascii="Times New Roman" w:hAnsi="Times New Roman" w:cs="Times New Roman"/>
        </w:rPr>
      </w:pPr>
      <w:r w:rsidRPr="004B61B5">
        <w:rPr>
          <w:rFonts w:ascii="Times New Roman" w:hAnsi="Times New Roman" w:cs="Times New Roman"/>
        </w:rPr>
        <w:t xml:space="preserve">с. </w:t>
      </w:r>
      <w:proofErr w:type="spellStart"/>
      <w:r w:rsidRPr="004B61B5">
        <w:rPr>
          <w:rFonts w:ascii="Times New Roman" w:hAnsi="Times New Roman" w:cs="Times New Roman"/>
        </w:rPr>
        <w:t>Игжей</w:t>
      </w:r>
      <w:proofErr w:type="spellEnd"/>
    </w:p>
    <w:p w:rsidR="004B61B5" w:rsidRPr="004B61B5" w:rsidRDefault="004B61B5" w:rsidP="004B61B5">
      <w:pPr>
        <w:spacing w:line="20" w:lineRule="atLeast"/>
        <w:jc w:val="center"/>
        <w:rPr>
          <w:rFonts w:ascii="Times New Roman" w:hAnsi="Times New Roman" w:cs="Times New Roman"/>
        </w:rPr>
      </w:pPr>
    </w:p>
    <w:p w:rsidR="004B61B5" w:rsidRPr="004B61B5" w:rsidRDefault="004B61B5" w:rsidP="004B61B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B61B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 СОЗДАНИИ КОМИССИИ ПО ПОВЫШЕНИЮ</w:t>
      </w:r>
    </w:p>
    <w:p w:rsidR="004B61B5" w:rsidRPr="004B61B5" w:rsidRDefault="004B61B5" w:rsidP="004B61B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B61B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УСТОЙЧИВОСТИ ФУНКЦИОНИРОВАНИЯ ОРГАНИЗАЦИЙ</w:t>
      </w:r>
    </w:p>
    <w:p w:rsidR="004B61B5" w:rsidRDefault="004B61B5" w:rsidP="004B61B5">
      <w:pPr>
        <w:spacing w:line="2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B61B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74584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НА ТЕРРИТОРИИ </w:t>
      </w:r>
      <w:r w:rsidRPr="004B61B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ИГЖЕЙСКОГО</w:t>
      </w:r>
      <w:r w:rsidR="00423EC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4B61B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МУНИЦИПАЛЬНОГО ОБРАЗОВАНИЯ </w:t>
      </w:r>
    </w:p>
    <w:p w:rsidR="004B61B5" w:rsidRPr="004B61B5" w:rsidRDefault="004B61B5" w:rsidP="004B61B5">
      <w:pPr>
        <w:spacing w:line="20" w:lineRule="atLeast"/>
        <w:jc w:val="center"/>
        <w:rPr>
          <w:rFonts w:ascii="Times New Roman" w:hAnsi="Times New Roman" w:cs="Times New Roman"/>
          <w:b/>
        </w:rPr>
      </w:pPr>
      <w:r w:rsidRPr="004B61B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В МИРНОЕ И ВОЕННОЕ ВРЕМЯ</w:t>
      </w:r>
    </w:p>
    <w:p w:rsidR="003C4A05" w:rsidRDefault="003C4A05">
      <w:pPr>
        <w:pStyle w:val="20"/>
        <w:shd w:val="clear" w:color="auto" w:fill="auto"/>
        <w:spacing w:before="0" w:after="0" w:line="311" w:lineRule="exact"/>
        <w:ind w:firstLine="760"/>
        <w:jc w:val="both"/>
      </w:pPr>
    </w:p>
    <w:p w:rsidR="000F4F86" w:rsidRDefault="00E8672C" w:rsidP="00760C2C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proofErr w:type="gramStart"/>
      <w:r w:rsidRPr="004B61B5">
        <w:rPr>
          <w:sz w:val="24"/>
          <w:szCs w:val="24"/>
        </w:rPr>
        <w:t xml:space="preserve">В соответствии с Федеральным Законом от 12.02.1998 № 28 - ФЗ «О гражданской обороне», </w:t>
      </w:r>
      <w:r w:rsidR="000F4F86" w:rsidRPr="004B61B5">
        <w:rPr>
          <w:spacing w:val="-2"/>
          <w:sz w:val="24"/>
          <w:szCs w:val="24"/>
        </w:rPr>
        <w:t>постановлением Правительства Российской Федерации от 26.11.2007 № 804 «Об утверждении Положения о гражданской обороне в Российской Федерации»,</w:t>
      </w:r>
      <w:r w:rsidRPr="004B61B5">
        <w:rPr>
          <w:sz w:val="24"/>
          <w:szCs w:val="24"/>
        </w:rPr>
        <w:t xml:space="preserve">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</w:t>
      </w:r>
      <w:r w:rsidR="00EF2F4E">
        <w:rPr>
          <w:sz w:val="24"/>
          <w:szCs w:val="24"/>
        </w:rPr>
        <w:t>постановлением мэра РМО «</w:t>
      </w:r>
      <w:proofErr w:type="spellStart"/>
      <w:r w:rsidR="00EF2F4E">
        <w:rPr>
          <w:sz w:val="24"/>
          <w:szCs w:val="24"/>
        </w:rPr>
        <w:t>Усть-Удинский</w:t>
      </w:r>
      <w:proofErr w:type="spellEnd"/>
      <w:r w:rsidR="00EF2F4E">
        <w:rPr>
          <w:sz w:val="24"/>
          <w:szCs w:val="24"/>
        </w:rPr>
        <w:t xml:space="preserve"> район» от 11 ноября 2021 года № 429 «О</w:t>
      </w:r>
      <w:proofErr w:type="gramEnd"/>
      <w:r w:rsidR="00EF2F4E">
        <w:rPr>
          <w:sz w:val="24"/>
          <w:szCs w:val="24"/>
        </w:rPr>
        <w:t xml:space="preserve"> </w:t>
      </w:r>
      <w:proofErr w:type="gramStart"/>
      <w:r w:rsidR="00EF2F4E">
        <w:rPr>
          <w:sz w:val="24"/>
          <w:szCs w:val="24"/>
        </w:rPr>
        <w:t xml:space="preserve">создании комиссии по повышению устойчивости </w:t>
      </w:r>
      <w:r w:rsidR="000D4370">
        <w:rPr>
          <w:sz w:val="24"/>
          <w:szCs w:val="24"/>
        </w:rPr>
        <w:t>функционирования организаций РМО «</w:t>
      </w:r>
      <w:proofErr w:type="spellStart"/>
      <w:r w:rsidR="000D4370">
        <w:rPr>
          <w:sz w:val="24"/>
          <w:szCs w:val="24"/>
        </w:rPr>
        <w:t>Усть-Удинский</w:t>
      </w:r>
      <w:proofErr w:type="spellEnd"/>
      <w:r w:rsidR="000D4370">
        <w:rPr>
          <w:sz w:val="24"/>
          <w:szCs w:val="24"/>
        </w:rPr>
        <w:t xml:space="preserve"> район» в мирное время и в военное время</w:t>
      </w:r>
      <w:r w:rsidR="00F86F96">
        <w:rPr>
          <w:sz w:val="24"/>
          <w:szCs w:val="24"/>
        </w:rPr>
        <w:t>»</w:t>
      </w:r>
      <w:r w:rsidR="000D4370">
        <w:rPr>
          <w:sz w:val="24"/>
          <w:szCs w:val="24"/>
        </w:rPr>
        <w:t xml:space="preserve">, </w:t>
      </w:r>
      <w:r w:rsidRPr="000D4370">
        <w:rPr>
          <w:color w:val="auto"/>
          <w:sz w:val="24"/>
          <w:szCs w:val="24"/>
        </w:rPr>
        <w:t>в целях обеспечения</w:t>
      </w:r>
      <w:r w:rsidRPr="004B61B5">
        <w:rPr>
          <w:sz w:val="24"/>
          <w:szCs w:val="24"/>
        </w:rPr>
        <w:t xml:space="preserve"> устойчивого функционирования объектов жизнеобеспечения </w:t>
      </w:r>
      <w:proofErr w:type="spellStart"/>
      <w:r w:rsidR="004B61B5">
        <w:rPr>
          <w:sz w:val="24"/>
          <w:szCs w:val="24"/>
        </w:rPr>
        <w:t>Игжейского</w:t>
      </w:r>
      <w:proofErr w:type="spellEnd"/>
      <w:r w:rsidR="004B61B5">
        <w:rPr>
          <w:sz w:val="24"/>
          <w:szCs w:val="24"/>
        </w:rPr>
        <w:t xml:space="preserve"> муниципального образования</w:t>
      </w:r>
      <w:r w:rsidRPr="004B61B5">
        <w:rPr>
          <w:sz w:val="24"/>
          <w:szCs w:val="24"/>
        </w:rPr>
        <w:t xml:space="preserve"> в мирное и в военное время</w:t>
      </w:r>
      <w:r w:rsidR="00053178">
        <w:rPr>
          <w:sz w:val="24"/>
          <w:szCs w:val="24"/>
        </w:rPr>
        <w:t xml:space="preserve">, администрация </w:t>
      </w:r>
      <w:proofErr w:type="spellStart"/>
      <w:r w:rsidR="00053178">
        <w:rPr>
          <w:sz w:val="24"/>
          <w:szCs w:val="24"/>
        </w:rPr>
        <w:t>Игжейского</w:t>
      </w:r>
      <w:proofErr w:type="spellEnd"/>
      <w:r w:rsidR="00053178">
        <w:rPr>
          <w:sz w:val="24"/>
          <w:szCs w:val="24"/>
        </w:rPr>
        <w:t xml:space="preserve"> муниципального образования</w:t>
      </w:r>
      <w:proofErr w:type="gramEnd"/>
    </w:p>
    <w:p w:rsidR="004B61B5" w:rsidRDefault="004B61B5">
      <w:pPr>
        <w:pStyle w:val="20"/>
        <w:shd w:val="clear" w:color="auto" w:fill="auto"/>
        <w:spacing w:before="0" w:after="0" w:line="311" w:lineRule="exact"/>
        <w:ind w:firstLine="760"/>
        <w:jc w:val="both"/>
        <w:rPr>
          <w:sz w:val="24"/>
          <w:szCs w:val="24"/>
        </w:rPr>
      </w:pPr>
    </w:p>
    <w:p w:rsidR="005A1F13" w:rsidRDefault="00A721B8" w:rsidP="004B61B5">
      <w:pPr>
        <w:pStyle w:val="20"/>
        <w:shd w:val="clear" w:color="auto" w:fill="auto"/>
        <w:spacing w:before="0" w:after="0" w:line="311" w:lineRule="exact"/>
        <w:ind w:firstLine="760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E8672C" w:rsidRPr="004B61B5">
        <w:rPr>
          <w:sz w:val="24"/>
          <w:szCs w:val="24"/>
        </w:rPr>
        <w:t>:</w:t>
      </w:r>
    </w:p>
    <w:p w:rsidR="004B61B5" w:rsidRPr="004B61B5" w:rsidRDefault="004B61B5" w:rsidP="004B61B5">
      <w:pPr>
        <w:pStyle w:val="20"/>
        <w:shd w:val="clear" w:color="auto" w:fill="auto"/>
        <w:spacing w:before="0" w:after="0" w:line="311" w:lineRule="exact"/>
        <w:ind w:firstLine="760"/>
        <w:rPr>
          <w:sz w:val="24"/>
          <w:szCs w:val="24"/>
        </w:rPr>
      </w:pPr>
    </w:p>
    <w:p w:rsidR="005A1F13" w:rsidRPr="004B61B5" w:rsidRDefault="004B61B5" w:rsidP="00760C2C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E337F">
        <w:rPr>
          <w:sz w:val="24"/>
          <w:szCs w:val="24"/>
        </w:rPr>
        <w:t>Внести в состав</w:t>
      </w:r>
      <w:r w:rsidR="00E8672C" w:rsidRPr="004B61B5">
        <w:rPr>
          <w:sz w:val="24"/>
          <w:szCs w:val="24"/>
        </w:rPr>
        <w:t xml:space="preserve"> комисси</w:t>
      </w:r>
      <w:r w:rsidR="002E337F">
        <w:rPr>
          <w:sz w:val="24"/>
          <w:szCs w:val="24"/>
        </w:rPr>
        <w:t>и</w:t>
      </w:r>
      <w:r w:rsidR="00E8672C" w:rsidRPr="004B61B5">
        <w:rPr>
          <w:sz w:val="24"/>
          <w:szCs w:val="24"/>
        </w:rPr>
        <w:t xml:space="preserve"> по повышению устойчивости функционирования организаций </w:t>
      </w:r>
      <w:r w:rsidR="0074584A"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Игжейского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="00E8672C" w:rsidRPr="004B61B5">
        <w:rPr>
          <w:sz w:val="24"/>
          <w:szCs w:val="24"/>
        </w:rPr>
        <w:t xml:space="preserve"> в мирное и в военное время</w:t>
      </w:r>
      <w:r w:rsidR="002E337F">
        <w:rPr>
          <w:sz w:val="24"/>
          <w:szCs w:val="24"/>
        </w:rPr>
        <w:t xml:space="preserve"> следующие изменения:</w:t>
      </w:r>
    </w:p>
    <w:p w:rsidR="00A97D12" w:rsidRDefault="002E337F" w:rsidP="00A97D12">
      <w:pPr>
        <w:pStyle w:val="20"/>
        <w:shd w:val="clear" w:color="auto" w:fill="auto"/>
        <w:tabs>
          <w:tab w:val="left" w:pos="122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B61B5">
        <w:rPr>
          <w:sz w:val="24"/>
          <w:szCs w:val="24"/>
        </w:rPr>
        <w:t xml:space="preserve">.1. </w:t>
      </w:r>
      <w:r w:rsidR="00A97D12">
        <w:rPr>
          <w:sz w:val="24"/>
          <w:szCs w:val="24"/>
        </w:rPr>
        <w:t>Вывести из состава комиссии:</w:t>
      </w:r>
    </w:p>
    <w:p w:rsidR="00A97D12" w:rsidRDefault="00A97D12" w:rsidP="00A97D12">
      <w:pPr>
        <w:pStyle w:val="20"/>
        <w:shd w:val="clear" w:color="auto" w:fill="auto"/>
        <w:tabs>
          <w:tab w:val="left" w:pos="122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Доскалову</w:t>
      </w:r>
      <w:proofErr w:type="spellEnd"/>
      <w:r>
        <w:rPr>
          <w:sz w:val="24"/>
          <w:szCs w:val="24"/>
        </w:rPr>
        <w:t xml:space="preserve"> К.Р. - </w:t>
      </w:r>
      <w:r w:rsidRPr="00423ECC">
        <w:rPr>
          <w:rStyle w:val="21"/>
          <w:rFonts w:eastAsia="Arial Unicode MS"/>
          <w:sz w:val="24"/>
          <w:szCs w:val="24"/>
        </w:rPr>
        <w:t xml:space="preserve">Специалист ЖКХ администрации </w:t>
      </w:r>
      <w:proofErr w:type="spellStart"/>
      <w:r w:rsidRPr="00423ECC">
        <w:rPr>
          <w:rStyle w:val="21"/>
          <w:rFonts w:eastAsia="Arial Unicode MS"/>
          <w:sz w:val="24"/>
          <w:szCs w:val="24"/>
        </w:rPr>
        <w:t>Игжейского</w:t>
      </w:r>
      <w:proofErr w:type="spellEnd"/>
      <w:r w:rsidRPr="00423ECC">
        <w:rPr>
          <w:rStyle w:val="21"/>
          <w:rFonts w:eastAsia="Arial Unicode MS"/>
          <w:sz w:val="24"/>
          <w:szCs w:val="24"/>
        </w:rPr>
        <w:t xml:space="preserve"> муниципального образования</w:t>
      </w:r>
      <w:r>
        <w:rPr>
          <w:rStyle w:val="21"/>
          <w:rFonts w:eastAsia="Arial Unicode MS"/>
          <w:sz w:val="24"/>
          <w:szCs w:val="24"/>
        </w:rPr>
        <w:t>, заместитель председателя комиссии ПУФ</w:t>
      </w:r>
      <w:r>
        <w:rPr>
          <w:sz w:val="24"/>
          <w:szCs w:val="24"/>
        </w:rPr>
        <w:t>,</w:t>
      </w:r>
    </w:p>
    <w:p w:rsidR="00A97D12" w:rsidRDefault="00A97D12" w:rsidP="00A97D12">
      <w:pPr>
        <w:pStyle w:val="20"/>
        <w:shd w:val="clear" w:color="auto" w:fill="auto"/>
        <w:tabs>
          <w:tab w:val="left" w:pos="122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Слободчикову</w:t>
      </w:r>
      <w:proofErr w:type="spellEnd"/>
      <w:r>
        <w:rPr>
          <w:sz w:val="24"/>
          <w:szCs w:val="24"/>
        </w:rPr>
        <w:t xml:space="preserve"> Т.В. - </w:t>
      </w:r>
      <w:r>
        <w:rPr>
          <w:rStyle w:val="21"/>
          <w:rFonts w:eastAsia="Arial Unicode MS"/>
          <w:sz w:val="24"/>
          <w:szCs w:val="24"/>
        </w:rPr>
        <w:t xml:space="preserve">Специалист ФЭС </w:t>
      </w:r>
      <w:r w:rsidRPr="00423ECC">
        <w:rPr>
          <w:rStyle w:val="21"/>
          <w:rFonts w:eastAsia="Arial Unicode MS"/>
          <w:sz w:val="24"/>
          <w:szCs w:val="24"/>
        </w:rPr>
        <w:t xml:space="preserve">администрации </w:t>
      </w:r>
      <w:proofErr w:type="spellStart"/>
      <w:r w:rsidRPr="00423ECC">
        <w:rPr>
          <w:rStyle w:val="21"/>
          <w:rFonts w:eastAsia="Arial Unicode MS"/>
          <w:sz w:val="24"/>
          <w:szCs w:val="24"/>
        </w:rPr>
        <w:t>Игжейского</w:t>
      </w:r>
      <w:proofErr w:type="spellEnd"/>
      <w:r w:rsidRPr="00423ECC">
        <w:rPr>
          <w:rStyle w:val="21"/>
          <w:rFonts w:eastAsia="Arial Unicode MS"/>
          <w:sz w:val="24"/>
          <w:szCs w:val="24"/>
        </w:rPr>
        <w:t xml:space="preserve"> муниципального образования</w:t>
      </w:r>
      <w:r>
        <w:rPr>
          <w:rStyle w:val="21"/>
          <w:rFonts w:eastAsia="Arial Unicode MS"/>
          <w:sz w:val="24"/>
          <w:szCs w:val="24"/>
        </w:rPr>
        <w:t>, секретарь комиссии ПУФ</w:t>
      </w:r>
      <w:r>
        <w:rPr>
          <w:rStyle w:val="21"/>
          <w:rFonts w:eastAsia="Arial Unicode MS"/>
          <w:sz w:val="24"/>
          <w:szCs w:val="24"/>
        </w:rPr>
        <w:t>.</w:t>
      </w:r>
    </w:p>
    <w:p w:rsidR="00A97D12" w:rsidRDefault="00A97D12" w:rsidP="00A97D12">
      <w:pPr>
        <w:pStyle w:val="20"/>
        <w:shd w:val="clear" w:color="auto" w:fill="auto"/>
        <w:tabs>
          <w:tab w:val="left" w:pos="122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Ввести в</w:t>
      </w:r>
      <w:r w:rsidR="00A41DBE">
        <w:rPr>
          <w:sz w:val="24"/>
          <w:szCs w:val="24"/>
        </w:rPr>
        <w:t xml:space="preserve"> состав комиссии:</w:t>
      </w:r>
    </w:p>
    <w:p w:rsidR="00A97D12" w:rsidRDefault="00A97D12" w:rsidP="00A97D12">
      <w:pPr>
        <w:pStyle w:val="20"/>
        <w:shd w:val="clear" w:color="auto" w:fill="auto"/>
        <w:tabs>
          <w:tab w:val="left" w:pos="122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Суринову</w:t>
      </w:r>
      <w:proofErr w:type="spellEnd"/>
      <w:r>
        <w:rPr>
          <w:sz w:val="24"/>
          <w:szCs w:val="24"/>
        </w:rPr>
        <w:t xml:space="preserve"> О.П. - </w:t>
      </w:r>
      <w:r w:rsidRPr="00423ECC">
        <w:rPr>
          <w:rStyle w:val="21"/>
          <w:rFonts w:eastAsia="Arial Unicode MS"/>
          <w:sz w:val="24"/>
          <w:szCs w:val="24"/>
        </w:rPr>
        <w:t xml:space="preserve">Специалист ЖКХ администрации </w:t>
      </w:r>
      <w:proofErr w:type="spellStart"/>
      <w:r w:rsidRPr="00423ECC">
        <w:rPr>
          <w:rStyle w:val="21"/>
          <w:rFonts w:eastAsia="Arial Unicode MS"/>
          <w:sz w:val="24"/>
          <w:szCs w:val="24"/>
        </w:rPr>
        <w:t>Игжейского</w:t>
      </w:r>
      <w:proofErr w:type="spellEnd"/>
      <w:r w:rsidRPr="00423ECC">
        <w:rPr>
          <w:rStyle w:val="21"/>
          <w:rFonts w:eastAsia="Arial Unicode MS"/>
          <w:sz w:val="24"/>
          <w:szCs w:val="24"/>
        </w:rPr>
        <w:t xml:space="preserve"> муниципального образования</w:t>
      </w:r>
      <w:r>
        <w:rPr>
          <w:rStyle w:val="21"/>
          <w:rFonts w:eastAsia="Arial Unicode MS"/>
          <w:sz w:val="24"/>
          <w:szCs w:val="24"/>
        </w:rPr>
        <w:t>, заместитель председателя комиссии ПУФ</w:t>
      </w:r>
      <w:r>
        <w:rPr>
          <w:rStyle w:val="21"/>
          <w:rFonts w:eastAsia="Arial Unicode MS"/>
          <w:sz w:val="24"/>
          <w:szCs w:val="24"/>
        </w:rPr>
        <w:t>,</w:t>
      </w:r>
    </w:p>
    <w:p w:rsidR="00A97D12" w:rsidRDefault="00A97D12" w:rsidP="00A97D12">
      <w:pPr>
        <w:pStyle w:val="20"/>
        <w:shd w:val="clear" w:color="auto" w:fill="auto"/>
        <w:tabs>
          <w:tab w:val="left" w:pos="122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Иванову И.М. </w:t>
      </w:r>
      <w:r>
        <w:rPr>
          <w:rStyle w:val="21"/>
          <w:rFonts w:eastAsia="Arial Unicode MS"/>
          <w:sz w:val="24"/>
          <w:szCs w:val="24"/>
        </w:rPr>
        <w:t xml:space="preserve">Ведущий специалист </w:t>
      </w:r>
      <w:r w:rsidRPr="00423ECC">
        <w:rPr>
          <w:rStyle w:val="21"/>
          <w:rFonts w:eastAsia="Arial Unicode MS"/>
          <w:sz w:val="24"/>
          <w:szCs w:val="24"/>
        </w:rPr>
        <w:t xml:space="preserve">администрации </w:t>
      </w:r>
      <w:proofErr w:type="spellStart"/>
      <w:r w:rsidRPr="00423ECC">
        <w:rPr>
          <w:rStyle w:val="21"/>
          <w:rFonts w:eastAsia="Arial Unicode MS"/>
          <w:sz w:val="24"/>
          <w:szCs w:val="24"/>
        </w:rPr>
        <w:t>Игжейского</w:t>
      </w:r>
      <w:proofErr w:type="spellEnd"/>
      <w:r w:rsidRPr="00423ECC">
        <w:rPr>
          <w:rStyle w:val="21"/>
          <w:rFonts w:eastAsia="Arial Unicode MS"/>
          <w:sz w:val="24"/>
          <w:szCs w:val="24"/>
        </w:rPr>
        <w:t xml:space="preserve"> муниципального образования</w:t>
      </w:r>
      <w:r>
        <w:rPr>
          <w:rStyle w:val="21"/>
          <w:rFonts w:eastAsia="Arial Unicode MS"/>
          <w:sz w:val="24"/>
          <w:szCs w:val="24"/>
        </w:rPr>
        <w:t>, член комиссии ПУФ</w:t>
      </w:r>
      <w:r>
        <w:rPr>
          <w:sz w:val="24"/>
          <w:szCs w:val="24"/>
        </w:rPr>
        <w:t>.</w:t>
      </w:r>
    </w:p>
    <w:p w:rsidR="004B61B5" w:rsidRPr="00A97D12" w:rsidRDefault="004B61B5" w:rsidP="002E337F">
      <w:pPr>
        <w:pStyle w:val="20"/>
        <w:shd w:val="clear" w:color="auto" w:fill="auto"/>
        <w:tabs>
          <w:tab w:val="left" w:pos="1227"/>
        </w:tabs>
        <w:spacing w:before="0" w:after="0" w:line="240" w:lineRule="auto"/>
        <w:ind w:firstLine="709"/>
        <w:jc w:val="both"/>
        <w:rPr>
          <w:rFonts w:eastAsia="Calibri"/>
          <w:color w:val="auto"/>
          <w:sz w:val="24"/>
          <w:szCs w:val="24"/>
          <w:lang w:eastAsia="en-US" w:bidi="ar-SA"/>
        </w:rPr>
      </w:pPr>
      <w:r w:rsidRPr="00A97D12">
        <w:rPr>
          <w:rFonts w:eastAsia="Calibri"/>
          <w:color w:val="auto"/>
          <w:sz w:val="24"/>
          <w:szCs w:val="24"/>
          <w:lang w:eastAsia="en-US" w:bidi="ar-SA"/>
        </w:rPr>
        <w:t>3</w:t>
      </w:r>
      <w:r w:rsidR="00423ECC" w:rsidRPr="00A97D12">
        <w:rPr>
          <w:rFonts w:eastAsia="Calibri"/>
          <w:color w:val="auto"/>
          <w:sz w:val="24"/>
          <w:szCs w:val="24"/>
          <w:lang w:eastAsia="en-US" w:bidi="ar-SA"/>
        </w:rPr>
        <w:t>. Опубликовать настоящее постановление</w:t>
      </w:r>
      <w:r w:rsidRPr="00A97D12">
        <w:rPr>
          <w:rFonts w:eastAsia="Calibri"/>
          <w:color w:val="auto"/>
          <w:sz w:val="24"/>
          <w:szCs w:val="24"/>
          <w:lang w:eastAsia="en-US" w:bidi="ar-SA"/>
        </w:rPr>
        <w:t xml:space="preserve"> в информационном издании «Вестник </w:t>
      </w:r>
      <w:proofErr w:type="spellStart"/>
      <w:r w:rsidRPr="00A97D12">
        <w:rPr>
          <w:rFonts w:eastAsia="Calibri"/>
          <w:color w:val="auto"/>
          <w:sz w:val="24"/>
          <w:szCs w:val="24"/>
          <w:lang w:eastAsia="en-US" w:bidi="ar-SA"/>
        </w:rPr>
        <w:t>Игжея</w:t>
      </w:r>
      <w:proofErr w:type="spellEnd"/>
      <w:r w:rsidRPr="00A97D12">
        <w:rPr>
          <w:rFonts w:eastAsia="Calibri"/>
          <w:color w:val="auto"/>
          <w:sz w:val="24"/>
          <w:szCs w:val="24"/>
          <w:lang w:eastAsia="en-US" w:bidi="ar-SA"/>
        </w:rPr>
        <w:t>», разместить на официальном сайте «</w:t>
      </w:r>
      <w:proofErr w:type="spellStart"/>
      <w:r w:rsidRPr="00A97D12">
        <w:rPr>
          <w:rFonts w:eastAsia="Calibri"/>
          <w:color w:val="auto"/>
          <w:sz w:val="24"/>
          <w:szCs w:val="24"/>
          <w:lang w:eastAsia="en-US" w:bidi="ar-SA"/>
        </w:rPr>
        <w:t>Игжей</w:t>
      </w:r>
      <w:proofErr w:type="gramStart"/>
      <w:r w:rsidRPr="00A97D12">
        <w:rPr>
          <w:rFonts w:eastAsia="Calibri"/>
          <w:color w:val="auto"/>
          <w:sz w:val="24"/>
          <w:szCs w:val="24"/>
          <w:lang w:eastAsia="en-US" w:bidi="ar-SA"/>
        </w:rPr>
        <w:t>.р</w:t>
      </w:r>
      <w:proofErr w:type="gramEnd"/>
      <w:r w:rsidRPr="00A97D12">
        <w:rPr>
          <w:rFonts w:eastAsia="Calibri"/>
          <w:color w:val="auto"/>
          <w:sz w:val="24"/>
          <w:szCs w:val="24"/>
          <w:lang w:eastAsia="en-US" w:bidi="ar-SA"/>
        </w:rPr>
        <w:t>ф</w:t>
      </w:r>
      <w:proofErr w:type="spellEnd"/>
      <w:r w:rsidRPr="00A97D12">
        <w:rPr>
          <w:rFonts w:eastAsia="Calibri"/>
          <w:color w:val="auto"/>
          <w:sz w:val="24"/>
          <w:szCs w:val="24"/>
          <w:lang w:eastAsia="en-US" w:bidi="ar-SA"/>
        </w:rPr>
        <w:t>».</w:t>
      </w:r>
    </w:p>
    <w:p w:rsidR="004B61B5" w:rsidRPr="00A97D12" w:rsidRDefault="004B61B5" w:rsidP="00760C2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</w:p>
    <w:p w:rsidR="004B61B5" w:rsidRPr="004B61B5" w:rsidRDefault="004B61B5" w:rsidP="00760C2C">
      <w:pPr>
        <w:widowControl/>
        <w:rPr>
          <w:rFonts w:ascii="Times New Roman" w:eastAsia="Times New Roman" w:hAnsi="Times New Roman" w:cs="Times New Roman"/>
          <w:b/>
          <w:lang w:bidi="ar-SA"/>
        </w:rPr>
      </w:pPr>
    </w:p>
    <w:p w:rsidR="004B61B5" w:rsidRPr="004B61B5" w:rsidRDefault="004B61B5" w:rsidP="00760C2C">
      <w:pPr>
        <w:widowControl/>
        <w:tabs>
          <w:tab w:val="left" w:pos="8025"/>
        </w:tabs>
        <w:rPr>
          <w:rFonts w:ascii="Times New Roman" w:eastAsia="Times New Roman" w:hAnsi="Times New Roman" w:cs="Times New Roman"/>
          <w:lang w:bidi="ar-SA"/>
        </w:rPr>
      </w:pPr>
      <w:r w:rsidRPr="004B61B5">
        <w:rPr>
          <w:rFonts w:ascii="Times New Roman" w:eastAsia="Times New Roman" w:hAnsi="Times New Roman" w:cs="Times New Roman"/>
          <w:lang w:bidi="ar-SA"/>
        </w:rPr>
        <w:t xml:space="preserve">Глава </w:t>
      </w:r>
      <w:proofErr w:type="spellStart"/>
      <w:r w:rsidRPr="004B61B5">
        <w:rPr>
          <w:rFonts w:ascii="Times New Roman" w:eastAsia="Times New Roman" w:hAnsi="Times New Roman" w:cs="Times New Roman"/>
          <w:lang w:bidi="ar-SA"/>
        </w:rPr>
        <w:t>Игжейского</w:t>
      </w:r>
      <w:proofErr w:type="spellEnd"/>
    </w:p>
    <w:p w:rsidR="004B61B5" w:rsidRPr="004B61B5" w:rsidRDefault="004B61B5" w:rsidP="00760C2C">
      <w:pPr>
        <w:widowControl/>
        <w:tabs>
          <w:tab w:val="left" w:pos="7440"/>
        </w:tabs>
        <w:rPr>
          <w:rFonts w:ascii="Times New Roman" w:eastAsia="Times New Roman" w:hAnsi="Times New Roman" w:cs="Times New Roman"/>
          <w:lang w:bidi="ar-SA"/>
        </w:rPr>
      </w:pPr>
      <w:r w:rsidRPr="004B61B5">
        <w:rPr>
          <w:rFonts w:ascii="Times New Roman" w:eastAsia="Times New Roman" w:hAnsi="Times New Roman" w:cs="Times New Roman"/>
          <w:lang w:bidi="ar-SA"/>
        </w:rPr>
        <w:t xml:space="preserve">муниципального образования </w:t>
      </w:r>
      <w:r w:rsidRPr="004B61B5">
        <w:rPr>
          <w:rFonts w:ascii="Times New Roman" w:eastAsia="Times New Roman" w:hAnsi="Times New Roman" w:cs="Times New Roman"/>
          <w:lang w:bidi="ar-SA"/>
        </w:rPr>
        <w:tab/>
        <w:t>И.М. Черкасова</w:t>
      </w:r>
    </w:p>
    <w:p w:rsidR="004B61B5" w:rsidRPr="004B61B5" w:rsidRDefault="004B61B5" w:rsidP="00760C2C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4B61B5" w:rsidRDefault="004B61B5" w:rsidP="00760C2C">
      <w:pPr>
        <w:pStyle w:val="20"/>
        <w:shd w:val="clear" w:color="auto" w:fill="auto"/>
        <w:tabs>
          <w:tab w:val="left" w:pos="1027"/>
        </w:tabs>
        <w:spacing w:before="0" w:after="679" w:line="240" w:lineRule="auto"/>
        <w:jc w:val="both"/>
        <w:rPr>
          <w:bCs/>
          <w:color w:val="333333"/>
          <w:sz w:val="24"/>
          <w:szCs w:val="24"/>
          <w:shd w:val="clear" w:color="auto" w:fill="FFFFFF"/>
        </w:rPr>
      </w:pPr>
    </w:p>
    <w:p w:rsidR="00A41DBE" w:rsidRDefault="00A41DBE" w:rsidP="003C4A0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C4A05" w:rsidRPr="004B61B5" w:rsidRDefault="003C4A05" w:rsidP="003C4A0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B61B5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3C4A05" w:rsidRPr="004B61B5" w:rsidRDefault="003C4A05" w:rsidP="003C4A0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B61B5">
        <w:rPr>
          <w:rFonts w:ascii="Times New Roman" w:hAnsi="Times New Roman" w:cs="Times New Roman"/>
          <w:b w:val="0"/>
          <w:sz w:val="24"/>
          <w:szCs w:val="24"/>
        </w:rPr>
        <w:t xml:space="preserve">Утверждено постановлением </w:t>
      </w:r>
    </w:p>
    <w:p w:rsidR="003C4A05" w:rsidRDefault="009074EF" w:rsidP="009074E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Главы </w:t>
      </w:r>
      <w:proofErr w:type="spellStart"/>
      <w:r w:rsidR="004B61B5">
        <w:rPr>
          <w:rFonts w:ascii="Times New Roman" w:hAnsi="Times New Roman" w:cs="Times New Roman"/>
          <w:b w:val="0"/>
          <w:sz w:val="24"/>
          <w:szCs w:val="24"/>
        </w:rPr>
        <w:t>Игжейского</w:t>
      </w:r>
      <w:proofErr w:type="spellEnd"/>
      <w:r w:rsidR="004B61B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</w:p>
    <w:p w:rsidR="00A41DBE" w:rsidRPr="004B61B5" w:rsidRDefault="00A41DBE" w:rsidP="009074E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«17» ноября 2021 года № 58</w:t>
      </w:r>
    </w:p>
    <w:p w:rsidR="003C4A05" w:rsidRPr="004B61B5" w:rsidRDefault="00A41DBE" w:rsidP="003C4A0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(в редакции </w:t>
      </w:r>
      <w:r w:rsidR="004B61B5">
        <w:rPr>
          <w:rFonts w:ascii="Times New Roman" w:hAnsi="Times New Roman" w:cs="Times New Roman"/>
          <w:b w:val="0"/>
          <w:sz w:val="24"/>
          <w:szCs w:val="24"/>
        </w:rPr>
        <w:t>о</w:t>
      </w:r>
      <w:r w:rsidR="00A97D12">
        <w:rPr>
          <w:rFonts w:ascii="Times New Roman" w:hAnsi="Times New Roman" w:cs="Times New Roman"/>
          <w:b w:val="0"/>
          <w:sz w:val="24"/>
          <w:szCs w:val="24"/>
        </w:rPr>
        <w:t>т «23</w:t>
      </w:r>
      <w:r w:rsidR="003C4A05" w:rsidRPr="004B61B5">
        <w:rPr>
          <w:rFonts w:ascii="Times New Roman" w:hAnsi="Times New Roman" w:cs="Times New Roman"/>
          <w:b w:val="0"/>
          <w:sz w:val="24"/>
          <w:szCs w:val="24"/>
        </w:rPr>
        <w:t>»</w:t>
      </w:r>
      <w:r w:rsidR="00A97D12">
        <w:rPr>
          <w:rFonts w:ascii="Times New Roman" w:hAnsi="Times New Roman" w:cs="Times New Roman"/>
          <w:b w:val="0"/>
          <w:sz w:val="24"/>
          <w:szCs w:val="24"/>
        </w:rPr>
        <w:t xml:space="preserve"> окт</w:t>
      </w:r>
      <w:r w:rsidR="00423ECC">
        <w:rPr>
          <w:rFonts w:ascii="Times New Roman" w:hAnsi="Times New Roman" w:cs="Times New Roman"/>
          <w:b w:val="0"/>
          <w:sz w:val="24"/>
          <w:szCs w:val="24"/>
        </w:rPr>
        <w:t xml:space="preserve">ября </w:t>
      </w:r>
      <w:r w:rsidR="00A97D12">
        <w:rPr>
          <w:rFonts w:ascii="Times New Roman" w:hAnsi="Times New Roman" w:cs="Times New Roman"/>
          <w:b w:val="0"/>
          <w:sz w:val="24"/>
          <w:szCs w:val="24"/>
        </w:rPr>
        <w:t>2023</w:t>
      </w:r>
      <w:r w:rsidR="00423ECC">
        <w:rPr>
          <w:rFonts w:ascii="Times New Roman" w:hAnsi="Times New Roman" w:cs="Times New Roman"/>
          <w:b w:val="0"/>
          <w:sz w:val="24"/>
          <w:szCs w:val="24"/>
        </w:rPr>
        <w:t>года</w:t>
      </w:r>
      <w:r w:rsidR="00443C1B" w:rsidRPr="004B61B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A97D12">
        <w:rPr>
          <w:rFonts w:ascii="Times New Roman" w:hAnsi="Times New Roman" w:cs="Times New Roman"/>
          <w:b w:val="0"/>
          <w:sz w:val="24"/>
          <w:szCs w:val="24"/>
        </w:rPr>
        <w:t>45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3C4A05" w:rsidRPr="004B61B5" w:rsidRDefault="003C4A05" w:rsidP="003C4A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A1F13" w:rsidRPr="00423ECC" w:rsidRDefault="00E8672C" w:rsidP="00423ECC">
      <w:pPr>
        <w:pStyle w:val="20"/>
        <w:shd w:val="clear" w:color="auto" w:fill="auto"/>
        <w:spacing w:before="0" w:after="0" w:line="240" w:lineRule="auto"/>
        <w:ind w:right="100"/>
        <w:rPr>
          <w:b/>
          <w:sz w:val="24"/>
          <w:szCs w:val="24"/>
        </w:rPr>
      </w:pPr>
      <w:r w:rsidRPr="00423ECC">
        <w:rPr>
          <w:b/>
          <w:sz w:val="24"/>
          <w:szCs w:val="24"/>
        </w:rPr>
        <w:t>СОСТАВ</w:t>
      </w:r>
    </w:p>
    <w:p w:rsidR="005A1F13" w:rsidRPr="00423ECC" w:rsidRDefault="00E8672C" w:rsidP="00423ECC">
      <w:pPr>
        <w:pStyle w:val="20"/>
        <w:shd w:val="clear" w:color="auto" w:fill="auto"/>
        <w:spacing w:before="0" w:after="0" w:line="240" w:lineRule="auto"/>
        <w:ind w:right="100"/>
        <w:rPr>
          <w:b/>
          <w:sz w:val="24"/>
          <w:szCs w:val="24"/>
        </w:rPr>
      </w:pPr>
      <w:r w:rsidRPr="00423ECC">
        <w:rPr>
          <w:b/>
          <w:sz w:val="24"/>
          <w:szCs w:val="24"/>
        </w:rPr>
        <w:t>комиссии по повышению устойчивости функционирования организаций</w:t>
      </w:r>
      <w:r w:rsidR="00423ECC" w:rsidRPr="00423ECC">
        <w:rPr>
          <w:b/>
          <w:sz w:val="24"/>
          <w:szCs w:val="24"/>
        </w:rPr>
        <w:t xml:space="preserve"> </w:t>
      </w:r>
      <w:r w:rsidR="0074584A">
        <w:rPr>
          <w:b/>
          <w:sz w:val="24"/>
          <w:szCs w:val="24"/>
        </w:rPr>
        <w:t xml:space="preserve">на территории </w:t>
      </w:r>
      <w:proofErr w:type="spellStart"/>
      <w:r w:rsidR="00423ECC" w:rsidRPr="00423ECC">
        <w:rPr>
          <w:b/>
          <w:sz w:val="24"/>
          <w:szCs w:val="24"/>
        </w:rPr>
        <w:t>Игжейского</w:t>
      </w:r>
      <w:proofErr w:type="spellEnd"/>
      <w:r w:rsidR="00423ECC" w:rsidRPr="00423ECC">
        <w:rPr>
          <w:b/>
          <w:sz w:val="24"/>
          <w:szCs w:val="24"/>
        </w:rPr>
        <w:t xml:space="preserve"> муниципального образования</w:t>
      </w:r>
      <w:r w:rsidRPr="00423ECC">
        <w:rPr>
          <w:b/>
          <w:sz w:val="24"/>
          <w:szCs w:val="24"/>
        </w:rPr>
        <w:t xml:space="preserve"> в мирное и в военное время</w:t>
      </w:r>
    </w:p>
    <w:p w:rsidR="005A1F13" w:rsidRDefault="00E8672C" w:rsidP="00423ECC">
      <w:pPr>
        <w:pStyle w:val="20"/>
        <w:shd w:val="clear" w:color="auto" w:fill="auto"/>
        <w:spacing w:before="0" w:after="0" w:line="240" w:lineRule="auto"/>
        <w:ind w:right="100"/>
        <w:rPr>
          <w:b/>
          <w:sz w:val="24"/>
          <w:szCs w:val="24"/>
        </w:rPr>
      </w:pPr>
      <w:r w:rsidRPr="00423ECC">
        <w:rPr>
          <w:b/>
          <w:sz w:val="24"/>
          <w:szCs w:val="24"/>
        </w:rPr>
        <w:t>(далее - комиссия ПУФ)</w:t>
      </w:r>
    </w:p>
    <w:p w:rsidR="00423ECC" w:rsidRPr="00423ECC" w:rsidRDefault="00423ECC" w:rsidP="00423ECC">
      <w:pPr>
        <w:pStyle w:val="20"/>
        <w:shd w:val="clear" w:color="auto" w:fill="auto"/>
        <w:spacing w:before="0" w:after="0" w:line="240" w:lineRule="auto"/>
        <w:ind w:right="100"/>
        <w:rPr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443C1B" w:rsidRPr="00423ECC" w:rsidTr="007038FA">
        <w:trPr>
          <w:trHeight w:val="864"/>
        </w:trPr>
        <w:tc>
          <w:tcPr>
            <w:tcW w:w="2802" w:type="dxa"/>
            <w:vAlign w:val="center"/>
          </w:tcPr>
          <w:p w:rsidR="00443C1B" w:rsidRPr="00423ECC" w:rsidRDefault="00423ECC" w:rsidP="00423ECC">
            <w:pPr>
              <w:pStyle w:val="ac"/>
              <w:rPr>
                <w:rFonts w:ascii="Times New Roman" w:hAnsi="Times New Roman" w:cs="Times New Roman"/>
              </w:rPr>
            </w:pPr>
            <w:r w:rsidRPr="00423ECC">
              <w:rPr>
                <w:rStyle w:val="21"/>
                <w:rFonts w:eastAsia="Arial Unicode MS"/>
                <w:sz w:val="24"/>
                <w:szCs w:val="24"/>
              </w:rPr>
              <w:t>Черкасова И.М.</w:t>
            </w:r>
          </w:p>
        </w:tc>
        <w:tc>
          <w:tcPr>
            <w:tcW w:w="6237" w:type="dxa"/>
            <w:vAlign w:val="center"/>
          </w:tcPr>
          <w:p w:rsidR="00443C1B" w:rsidRPr="00423ECC" w:rsidRDefault="00423ECC" w:rsidP="00423ECC">
            <w:pPr>
              <w:pStyle w:val="ac"/>
              <w:rPr>
                <w:rFonts w:ascii="Times New Roman" w:hAnsi="Times New Roman" w:cs="Times New Roman"/>
              </w:rPr>
            </w:pPr>
            <w:r w:rsidRPr="00423ECC">
              <w:rPr>
                <w:rStyle w:val="21"/>
                <w:rFonts w:eastAsia="Arial Unicode MS"/>
                <w:sz w:val="24"/>
                <w:szCs w:val="24"/>
              </w:rPr>
              <w:t xml:space="preserve">Глава администрации </w:t>
            </w:r>
            <w:proofErr w:type="spellStart"/>
            <w:r w:rsidRPr="00423ECC">
              <w:rPr>
                <w:rStyle w:val="21"/>
                <w:rFonts w:eastAsia="Arial Unicode MS"/>
                <w:sz w:val="24"/>
                <w:szCs w:val="24"/>
              </w:rPr>
              <w:t>Игжейского</w:t>
            </w:r>
            <w:proofErr w:type="spellEnd"/>
            <w:r w:rsidRPr="00423ECC">
              <w:rPr>
                <w:rStyle w:val="21"/>
                <w:rFonts w:eastAsia="Arial Unicode MS"/>
                <w:sz w:val="24"/>
                <w:szCs w:val="24"/>
              </w:rPr>
              <w:t xml:space="preserve"> муниципального образования</w:t>
            </w:r>
            <w:r>
              <w:rPr>
                <w:rStyle w:val="21"/>
                <w:rFonts w:eastAsia="Arial Unicode MS"/>
                <w:sz w:val="24"/>
                <w:szCs w:val="24"/>
              </w:rPr>
              <w:t>, председатель комиссии ПУФ</w:t>
            </w:r>
          </w:p>
        </w:tc>
      </w:tr>
      <w:tr w:rsidR="00443C1B" w:rsidRPr="00423ECC" w:rsidTr="007038FA">
        <w:trPr>
          <w:trHeight w:val="847"/>
        </w:trPr>
        <w:tc>
          <w:tcPr>
            <w:tcW w:w="2802" w:type="dxa"/>
            <w:vAlign w:val="center"/>
          </w:tcPr>
          <w:p w:rsidR="00443C1B" w:rsidRPr="00A97D12" w:rsidRDefault="00A97D12" w:rsidP="00423ECC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A97D12">
              <w:rPr>
                <w:rStyle w:val="21"/>
                <w:rFonts w:eastAsia="Arial Unicode MS"/>
                <w:sz w:val="24"/>
                <w:szCs w:val="24"/>
              </w:rPr>
              <w:t>Суринова</w:t>
            </w:r>
            <w:proofErr w:type="spellEnd"/>
            <w:r w:rsidRPr="00A97D12">
              <w:rPr>
                <w:rStyle w:val="21"/>
                <w:rFonts w:eastAsia="Arial Unicode MS"/>
                <w:sz w:val="24"/>
                <w:szCs w:val="24"/>
              </w:rPr>
              <w:t xml:space="preserve"> О.П.</w:t>
            </w:r>
          </w:p>
        </w:tc>
        <w:tc>
          <w:tcPr>
            <w:tcW w:w="6237" w:type="dxa"/>
            <w:vAlign w:val="center"/>
          </w:tcPr>
          <w:p w:rsidR="00443C1B" w:rsidRPr="00423ECC" w:rsidRDefault="00423ECC" w:rsidP="00423ECC">
            <w:pPr>
              <w:pStyle w:val="ac"/>
              <w:rPr>
                <w:rFonts w:ascii="Times New Roman" w:hAnsi="Times New Roman" w:cs="Times New Roman"/>
              </w:rPr>
            </w:pPr>
            <w:r w:rsidRPr="00423ECC">
              <w:rPr>
                <w:rStyle w:val="21"/>
                <w:rFonts w:eastAsia="Arial Unicode MS"/>
                <w:sz w:val="24"/>
                <w:szCs w:val="24"/>
              </w:rPr>
              <w:t xml:space="preserve">Специалист ЖКХ администрации </w:t>
            </w:r>
            <w:proofErr w:type="spellStart"/>
            <w:r w:rsidRPr="00423ECC">
              <w:rPr>
                <w:rStyle w:val="21"/>
                <w:rFonts w:eastAsia="Arial Unicode MS"/>
                <w:sz w:val="24"/>
                <w:szCs w:val="24"/>
              </w:rPr>
              <w:t>Игжейского</w:t>
            </w:r>
            <w:proofErr w:type="spellEnd"/>
            <w:r w:rsidRPr="00423ECC">
              <w:rPr>
                <w:rStyle w:val="21"/>
                <w:rFonts w:eastAsia="Arial Unicode MS"/>
                <w:sz w:val="24"/>
                <w:szCs w:val="24"/>
              </w:rPr>
              <w:t xml:space="preserve"> муниципального образования</w:t>
            </w:r>
            <w:r>
              <w:rPr>
                <w:rStyle w:val="21"/>
                <w:rFonts w:eastAsia="Arial Unicode MS"/>
                <w:sz w:val="24"/>
                <w:szCs w:val="24"/>
              </w:rPr>
              <w:t>, заместитель председателя комиссии ПУФ</w:t>
            </w:r>
          </w:p>
        </w:tc>
      </w:tr>
      <w:tr w:rsidR="00423ECC" w:rsidRPr="00423ECC" w:rsidTr="007038FA">
        <w:trPr>
          <w:trHeight w:val="847"/>
        </w:trPr>
        <w:tc>
          <w:tcPr>
            <w:tcW w:w="2802" w:type="dxa"/>
            <w:vAlign w:val="center"/>
          </w:tcPr>
          <w:p w:rsidR="00423ECC" w:rsidRPr="00423ECC" w:rsidRDefault="00423ECC" w:rsidP="00423ECC">
            <w:pPr>
              <w:pStyle w:val="ac"/>
              <w:rPr>
                <w:rStyle w:val="21"/>
                <w:rFonts w:eastAsia="Arial Unicode MS"/>
                <w:sz w:val="24"/>
                <w:szCs w:val="24"/>
              </w:rPr>
            </w:pPr>
            <w:proofErr w:type="spellStart"/>
            <w:r>
              <w:rPr>
                <w:rStyle w:val="21"/>
                <w:rFonts w:eastAsia="Arial Unicode MS"/>
                <w:sz w:val="24"/>
                <w:szCs w:val="24"/>
              </w:rPr>
              <w:t>Вологжина</w:t>
            </w:r>
            <w:proofErr w:type="spellEnd"/>
            <w:r>
              <w:rPr>
                <w:rStyle w:val="21"/>
                <w:rFonts w:eastAsia="Arial Unicode MS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  <w:vAlign w:val="center"/>
          </w:tcPr>
          <w:p w:rsidR="00423ECC" w:rsidRPr="00423ECC" w:rsidRDefault="00423ECC" w:rsidP="00423ECC">
            <w:pPr>
              <w:pStyle w:val="ac"/>
              <w:rPr>
                <w:rStyle w:val="21"/>
                <w:rFonts w:eastAsia="Arial Unicode MS"/>
                <w:sz w:val="24"/>
                <w:szCs w:val="24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 xml:space="preserve">Специалист </w:t>
            </w:r>
            <w:r w:rsidR="00760C2C">
              <w:rPr>
                <w:rStyle w:val="21"/>
                <w:rFonts w:eastAsia="Arial Unicode MS"/>
                <w:sz w:val="24"/>
                <w:szCs w:val="24"/>
              </w:rPr>
              <w:t xml:space="preserve">ФЭС </w:t>
            </w:r>
            <w:r w:rsidRPr="00423ECC">
              <w:rPr>
                <w:rStyle w:val="21"/>
                <w:rFonts w:eastAsia="Arial Unicode MS"/>
                <w:sz w:val="24"/>
                <w:szCs w:val="24"/>
              </w:rPr>
              <w:t xml:space="preserve">администрации </w:t>
            </w:r>
            <w:proofErr w:type="spellStart"/>
            <w:r w:rsidRPr="00423ECC">
              <w:rPr>
                <w:rStyle w:val="21"/>
                <w:rFonts w:eastAsia="Arial Unicode MS"/>
                <w:sz w:val="24"/>
                <w:szCs w:val="24"/>
              </w:rPr>
              <w:t>Игжейского</w:t>
            </w:r>
            <w:proofErr w:type="spellEnd"/>
            <w:r w:rsidRPr="00423ECC">
              <w:rPr>
                <w:rStyle w:val="21"/>
                <w:rFonts w:eastAsia="Arial Unicode MS"/>
                <w:sz w:val="24"/>
                <w:szCs w:val="24"/>
              </w:rPr>
              <w:t xml:space="preserve"> муниципального образования</w:t>
            </w:r>
            <w:r>
              <w:rPr>
                <w:rStyle w:val="21"/>
                <w:rFonts w:eastAsia="Arial Unicode MS"/>
                <w:sz w:val="24"/>
                <w:szCs w:val="24"/>
              </w:rPr>
              <w:t>, секретарь комиссии ПУФ</w:t>
            </w:r>
          </w:p>
        </w:tc>
      </w:tr>
      <w:tr w:rsidR="00443C1B" w:rsidRPr="00423ECC" w:rsidTr="007038FA">
        <w:tc>
          <w:tcPr>
            <w:tcW w:w="2802" w:type="dxa"/>
            <w:vAlign w:val="center"/>
          </w:tcPr>
          <w:p w:rsidR="00443C1B" w:rsidRPr="00423ECC" w:rsidRDefault="00A97D12" w:rsidP="00423E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И.М.</w:t>
            </w:r>
          </w:p>
        </w:tc>
        <w:tc>
          <w:tcPr>
            <w:tcW w:w="6237" w:type="dxa"/>
            <w:vAlign w:val="center"/>
          </w:tcPr>
          <w:p w:rsidR="00443C1B" w:rsidRPr="00423ECC" w:rsidRDefault="00423ECC" w:rsidP="00423E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 xml:space="preserve">Ведущий специалист </w:t>
            </w:r>
            <w:r w:rsidRPr="00423ECC">
              <w:rPr>
                <w:rStyle w:val="21"/>
                <w:rFonts w:eastAsia="Arial Unicode MS"/>
                <w:sz w:val="24"/>
                <w:szCs w:val="24"/>
              </w:rPr>
              <w:t xml:space="preserve">администрации </w:t>
            </w:r>
            <w:proofErr w:type="spellStart"/>
            <w:r w:rsidRPr="00423ECC">
              <w:rPr>
                <w:rStyle w:val="21"/>
                <w:rFonts w:eastAsia="Arial Unicode MS"/>
                <w:sz w:val="24"/>
                <w:szCs w:val="24"/>
              </w:rPr>
              <w:t>Игжейского</w:t>
            </w:r>
            <w:proofErr w:type="spellEnd"/>
            <w:r w:rsidRPr="00423ECC">
              <w:rPr>
                <w:rStyle w:val="21"/>
                <w:rFonts w:eastAsia="Arial Unicode MS"/>
                <w:sz w:val="24"/>
                <w:szCs w:val="24"/>
              </w:rPr>
              <w:t xml:space="preserve"> муниципального образования</w:t>
            </w:r>
            <w:r>
              <w:rPr>
                <w:rStyle w:val="21"/>
                <w:rFonts w:eastAsia="Arial Unicode MS"/>
                <w:sz w:val="24"/>
                <w:szCs w:val="24"/>
              </w:rPr>
              <w:t>, член комиссии ПУФ</w:t>
            </w:r>
          </w:p>
        </w:tc>
      </w:tr>
      <w:tr w:rsidR="00443C1B" w:rsidRPr="00423ECC" w:rsidTr="007038FA">
        <w:tc>
          <w:tcPr>
            <w:tcW w:w="2802" w:type="dxa"/>
            <w:vAlign w:val="center"/>
          </w:tcPr>
          <w:p w:rsidR="00443C1B" w:rsidRPr="00423ECC" w:rsidRDefault="00423ECC" w:rsidP="00423ECC">
            <w:pPr>
              <w:pStyle w:val="ac"/>
              <w:rPr>
                <w:rFonts w:ascii="Times New Roman" w:hAnsi="Times New Roman" w:cs="Times New Roman"/>
              </w:rPr>
            </w:pPr>
            <w:r w:rsidRPr="00423ECC">
              <w:rPr>
                <w:rStyle w:val="21"/>
                <w:rFonts w:eastAsia="Arial Unicode MS"/>
                <w:sz w:val="24"/>
                <w:szCs w:val="24"/>
              </w:rPr>
              <w:t>Костюкова М.А.</w:t>
            </w:r>
          </w:p>
        </w:tc>
        <w:tc>
          <w:tcPr>
            <w:tcW w:w="6237" w:type="dxa"/>
            <w:vAlign w:val="center"/>
          </w:tcPr>
          <w:p w:rsidR="00443C1B" w:rsidRPr="00423ECC" w:rsidRDefault="00A97D12" w:rsidP="00423E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Главный</w:t>
            </w:r>
            <w:r w:rsidR="00423ECC" w:rsidRPr="00423ECC">
              <w:rPr>
                <w:rStyle w:val="21"/>
                <w:rFonts w:eastAsia="Arial Unicode MS"/>
                <w:sz w:val="24"/>
                <w:szCs w:val="24"/>
              </w:rPr>
              <w:t xml:space="preserve"> специалист </w:t>
            </w:r>
            <w:r w:rsidR="00760C2C">
              <w:rPr>
                <w:rStyle w:val="21"/>
                <w:rFonts w:eastAsia="Arial Unicode MS"/>
                <w:sz w:val="24"/>
                <w:szCs w:val="24"/>
              </w:rPr>
              <w:t xml:space="preserve">по НПР </w:t>
            </w:r>
            <w:r w:rsidR="00423ECC" w:rsidRPr="00423ECC">
              <w:rPr>
                <w:rStyle w:val="21"/>
                <w:rFonts w:eastAsia="Arial Unicode MS"/>
                <w:sz w:val="24"/>
                <w:szCs w:val="24"/>
              </w:rPr>
              <w:t xml:space="preserve">администрации </w:t>
            </w:r>
            <w:proofErr w:type="spellStart"/>
            <w:r w:rsidR="00423ECC" w:rsidRPr="00423ECC">
              <w:rPr>
                <w:rStyle w:val="21"/>
                <w:rFonts w:eastAsia="Arial Unicode MS"/>
                <w:sz w:val="24"/>
                <w:szCs w:val="24"/>
              </w:rPr>
              <w:t>Игжейского</w:t>
            </w:r>
            <w:proofErr w:type="spellEnd"/>
            <w:r w:rsidR="00423ECC" w:rsidRPr="00423ECC">
              <w:rPr>
                <w:rStyle w:val="21"/>
                <w:rFonts w:eastAsia="Arial Unicode MS"/>
                <w:sz w:val="24"/>
                <w:szCs w:val="24"/>
              </w:rPr>
              <w:t xml:space="preserve"> муниципального образования, член комиссии ПУФ</w:t>
            </w:r>
          </w:p>
        </w:tc>
      </w:tr>
      <w:tr w:rsidR="00443C1B" w:rsidRPr="00423ECC" w:rsidTr="007038FA">
        <w:trPr>
          <w:trHeight w:val="680"/>
        </w:trPr>
        <w:tc>
          <w:tcPr>
            <w:tcW w:w="2802" w:type="dxa"/>
            <w:vAlign w:val="center"/>
          </w:tcPr>
          <w:p w:rsidR="00443C1B" w:rsidRPr="00423ECC" w:rsidRDefault="00C20F7A" w:rsidP="007038FA">
            <w:pPr>
              <w:pStyle w:val="ac"/>
              <w:rPr>
                <w:rFonts w:ascii="Times New Roman" w:hAnsi="Times New Roman" w:cs="Times New Roman"/>
              </w:rPr>
            </w:pPr>
            <w:r w:rsidRPr="00423ECC">
              <w:rPr>
                <w:rFonts w:ascii="Times New Roman" w:hAnsi="Times New Roman" w:cs="Times New Roman"/>
              </w:rPr>
              <w:t>Члены совета по развитию и поддержке малого и среднего предпринимательства</w:t>
            </w:r>
          </w:p>
        </w:tc>
        <w:tc>
          <w:tcPr>
            <w:tcW w:w="6237" w:type="dxa"/>
            <w:vAlign w:val="center"/>
          </w:tcPr>
          <w:p w:rsidR="00443C1B" w:rsidRPr="00423ECC" w:rsidRDefault="00443C1B" w:rsidP="007038FA">
            <w:pPr>
              <w:pStyle w:val="ac"/>
              <w:rPr>
                <w:rFonts w:ascii="Times New Roman" w:hAnsi="Times New Roman" w:cs="Times New Roman"/>
              </w:rPr>
            </w:pPr>
            <w:r w:rsidRPr="00423ECC">
              <w:rPr>
                <w:rFonts w:ascii="Times New Roman" w:hAnsi="Times New Roman" w:cs="Times New Roman"/>
              </w:rPr>
              <w:t>- по согласованию</w:t>
            </w:r>
          </w:p>
        </w:tc>
      </w:tr>
      <w:tr w:rsidR="00C20F7A" w:rsidRPr="00423ECC" w:rsidTr="007038FA">
        <w:trPr>
          <w:trHeight w:val="680"/>
        </w:trPr>
        <w:tc>
          <w:tcPr>
            <w:tcW w:w="2802" w:type="dxa"/>
            <w:vAlign w:val="center"/>
          </w:tcPr>
          <w:p w:rsidR="00C20F7A" w:rsidRPr="00423ECC" w:rsidRDefault="00C20F7A" w:rsidP="00DC209E">
            <w:pPr>
              <w:pStyle w:val="ac"/>
              <w:rPr>
                <w:rFonts w:ascii="Times New Roman" w:hAnsi="Times New Roman" w:cs="Times New Roman"/>
              </w:rPr>
            </w:pPr>
            <w:r w:rsidRPr="00423ECC">
              <w:rPr>
                <w:rFonts w:ascii="Times New Roman" w:hAnsi="Times New Roman" w:cs="Times New Roman"/>
              </w:rPr>
              <w:t>Представители организаций</w:t>
            </w:r>
            <w:r w:rsidR="00DC209E">
              <w:rPr>
                <w:rFonts w:ascii="Times New Roman" w:hAnsi="Times New Roman" w:cs="Times New Roman"/>
              </w:rPr>
              <w:t>,</w:t>
            </w:r>
            <w:r w:rsidRPr="00423ECC">
              <w:rPr>
                <w:rFonts w:ascii="Times New Roman" w:hAnsi="Times New Roman" w:cs="Times New Roman"/>
              </w:rPr>
              <w:t xml:space="preserve"> расположенных на территории </w:t>
            </w:r>
            <w:proofErr w:type="spellStart"/>
            <w:r w:rsidR="00DC209E">
              <w:rPr>
                <w:rFonts w:ascii="Times New Roman" w:hAnsi="Times New Roman" w:cs="Times New Roman"/>
              </w:rPr>
              <w:t>Игжейского</w:t>
            </w:r>
            <w:proofErr w:type="spellEnd"/>
            <w:r w:rsidR="00DC209E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6237" w:type="dxa"/>
            <w:vAlign w:val="center"/>
          </w:tcPr>
          <w:p w:rsidR="00C20F7A" w:rsidRPr="00423ECC" w:rsidRDefault="00C20F7A" w:rsidP="007038FA">
            <w:pPr>
              <w:pStyle w:val="ac"/>
              <w:rPr>
                <w:rFonts w:ascii="Times New Roman" w:hAnsi="Times New Roman" w:cs="Times New Roman"/>
              </w:rPr>
            </w:pPr>
            <w:r w:rsidRPr="00423ECC">
              <w:rPr>
                <w:rFonts w:ascii="Times New Roman" w:hAnsi="Times New Roman" w:cs="Times New Roman"/>
              </w:rPr>
              <w:t>- по согласованию</w:t>
            </w:r>
          </w:p>
        </w:tc>
      </w:tr>
    </w:tbl>
    <w:p w:rsidR="00443C1B" w:rsidRPr="00423ECC" w:rsidRDefault="00443C1B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038FA" w:rsidRPr="00423ECC" w:rsidRDefault="007038FA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038FA" w:rsidRPr="00423ECC" w:rsidRDefault="007038FA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038FA" w:rsidRPr="00423ECC" w:rsidRDefault="007038FA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038FA" w:rsidRPr="00423ECC" w:rsidRDefault="007038FA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038FA" w:rsidRPr="00423ECC" w:rsidRDefault="007038FA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038FA" w:rsidRPr="00423ECC" w:rsidRDefault="007038FA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038FA" w:rsidRPr="00423ECC" w:rsidRDefault="007038FA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038FA" w:rsidRPr="00423ECC" w:rsidRDefault="007038FA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038FA" w:rsidRPr="00423ECC" w:rsidRDefault="007038FA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038FA" w:rsidRPr="00423ECC" w:rsidRDefault="007038FA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038FA" w:rsidRPr="00423ECC" w:rsidRDefault="007038FA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038FA" w:rsidRPr="00423ECC" w:rsidRDefault="007038FA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038FA" w:rsidRPr="00423ECC" w:rsidRDefault="007038FA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038FA" w:rsidRPr="00423ECC" w:rsidRDefault="007038FA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038FA" w:rsidRPr="00423ECC" w:rsidRDefault="007038FA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038FA" w:rsidRPr="00423ECC" w:rsidRDefault="007038FA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038FA" w:rsidRDefault="007038FA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72B3B" w:rsidRPr="00423ECC" w:rsidRDefault="00272B3B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3EC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</w:t>
      </w:r>
      <w:r w:rsidR="00443C1B" w:rsidRPr="00423ECC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272B3B" w:rsidRPr="00423ECC" w:rsidRDefault="00272B3B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3ECC">
        <w:rPr>
          <w:rFonts w:ascii="Times New Roman" w:hAnsi="Times New Roman" w:cs="Times New Roman"/>
          <w:b w:val="0"/>
          <w:sz w:val="24"/>
          <w:szCs w:val="24"/>
        </w:rPr>
        <w:t xml:space="preserve">Утверждено постановлением </w:t>
      </w:r>
    </w:p>
    <w:p w:rsidR="00272B3B" w:rsidRPr="00423ECC" w:rsidRDefault="009074EF" w:rsidP="009074E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Главы </w:t>
      </w:r>
      <w:proofErr w:type="spellStart"/>
      <w:r w:rsidR="00DC209E">
        <w:rPr>
          <w:rFonts w:ascii="Times New Roman" w:hAnsi="Times New Roman" w:cs="Times New Roman"/>
          <w:b w:val="0"/>
          <w:sz w:val="24"/>
          <w:szCs w:val="24"/>
        </w:rPr>
        <w:t>Игжейского</w:t>
      </w:r>
      <w:proofErr w:type="spellEnd"/>
      <w:r w:rsidR="00DC209E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</w:p>
    <w:p w:rsidR="00272B3B" w:rsidRDefault="00DC209E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«17</w:t>
      </w:r>
      <w:r w:rsidR="00272B3B" w:rsidRPr="00423ECC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ноября </w:t>
      </w:r>
      <w:r w:rsidR="00272B3B" w:rsidRPr="00423ECC">
        <w:rPr>
          <w:rFonts w:ascii="Times New Roman" w:hAnsi="Times New Roman" w:cs="Times New Roman"/>
          <w:b w:val="0"/>
          <w:sz w:val="24"/>
          <w:szCs w:val="24"/>
        </w:rPr>
        <w:t>2021</w:t>
      </w:r>
      <w:r w:rsidR="009074EF">
        <w:rPr>
          <w:rFonts w:ascii="Times New Roman" w:hAnsi="Times New Roman" w:cs="Times New Roman"/>
          <w:b w:val="0"/>
          <w:sz w:val="24"/>
          <w:szCs w:val="24"/>
        </w:rPr>
        <w:t xml:space="preserve"> года № 58</w:t>
      </w:r>
    </w:p>
    <w:p w:rsidR="00A41DBE" w:rsidRPr="00423ECC" w:rsidRDefault="00A41DBE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(в редакции от «23» ноября 2023 года № 45)</w:t>
      </w:r>
    </w:p>
    <w:p w:rsidR="00272B3B" w:rsidRPr="00423ECC" w:rsidRDefault="00272B3B" w:rsidP="00DC209E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A1F13" w:rsidRPr="00DC209E" w:rsidRDefault="00E8672C" w:rsidP="00DC209E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DC209E">
        <w:rPr>
          <w:b/>
          <w:sz w:val="24"/>
          <w:szCs w:val="24"/>
        </w:rPr>
        <w:t>Положение</w:t>
      </w:r>
    </w:p>
    <w:p w:rsidR="005A1F13" w:rsidRDefault="00E8672C" w:rsidP="00DC209E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DC209E">
        <w:rPr>
          <w:b/>
          <w:sz w:val="24"/>
          <w:szCs w:val="24"/>
        </w:rPr>
        <w:t>о комиссии по повышению устойчивости функционирования организаций</w:t>
      </w:r>
      <w:r w:rsidR="00DC209E">
        <w:rPr>
          <w:b/>
          <w:sz w:val="24"/>
          <w:szCs w:val="24"/>
        </w:rPr>
        <w:t xml:space="preserve"> </w:t>
      </w:r>
      <w:r w:rsidRPr="00DC209E">
        <w:rPr>
          <w:b/>
          <w:sz w:val="24"/>
          <w:szCs w:val="24"/>
        </w:rPr>
        <w:t xml:space="preserve">на территории </w:t>
      </w:r>
      <w:proofErr w:type="spellStart"/>
      <w:r w:rsidR="00DC209E">
        <w:rPr>
          <w:b/>
          <w:sz w:val="24"/>
          <w:szCs w:val="24"/>
        </w:rPr>
        <w:t>Игжейского</w:t>
      </w:r>
      <w:proofErr w:type="spellEnd"/>
      <w:r w:rsidR="00DC209E">
        <w:rPr>
          <w:b/>
          <w:sz w:val="24"/>
          <w:szCs w:val="24"/>
        </w:rPr>
        <w:t xml:space="preserve"> муниципального образования </w:t>
      </w:r>
      <w:r w:rsidRPr="00DC209E">
        <w:rPr>
          <w:b/>
          <w:sz w:val="24"/>
          <w:szCs w:val="24"/>
        </w:rPr>
        <w:t>в мирное и в военное время</w:t>
      </w:r>
    </w:p>
    <w:p w:rsidR="00DC209E" w:rsidRPr="00DC209E" w:rsidRDefault="00DC209E" w:rsidP="00DC209E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5A1F13" w:rsidRPr="0074584A" w:rsidRDefault="00DC209E" w:rsidP="00DC209E">
      <w:pPr>
        <w:pStyle w:val="20"/>
        <w:shd w:val="clear" w:color="auto" w:fill="auto"/>
        <w:tabs>
          <w:tab w:val="left" w:pos="3972"/>
        </w:tabs>
        <w:spacing w:before="0" w:after="0" w:line="240" w:lineRule="auto"/>
        <w:ind w:left="3540"/>
        <w:jc w:val="both"/>
        <w:rPr>
          <w:b/>
          <w:sz w:val="24"/>
          <w:szCs w:val="24"/>
        </w:rPr>
      </w:pPr>
      <w:r w:rsidRPr="0074584A">
        <w:rPr>
          <w:b/>
          <w:sz w:val="24"/>
          <w:szCs w:val="24"/>
        </w:rPr>
        <w:t xml:space="preserve">1. </w:t>
      </w:r>
      <w:r w:rsidR="00E8672C" w:rsidRPr="0074584A">
        <w:rPr>
          <w:b/>
          <w:sz w:val="24"/>
          <w:szCs w:val="24"/>
        </w:rPr>
        <w:t>Общее положение</w:t>
      </w:r>
    </w:p>
    <w:p w:rsidR="00DC209E" w:rsidRPr="0074584A" w:rsidRDefault="00DC209E" w:rsidP="00DC209E">
      <w:pPr>
        <w:pStyle w:val="20"/>
        <w:shd w:val="clear" w:color="auto" w:fill="auto"/>
        <w:tabs>
          <w:tab w:val="left" w:pos="3972"/>
        </w:tabs>
        <w:spacing w:before="0" w:after="0" w:line="240" w:lineRule="auto"/>
        <w:ind w:left="3540"/>
        <w:jc w:val="both"/>
        <w:rPr>
          <w:b/>
          <w:sz w:val="24"/>
          <w:szCs w:val="24"/>
        </w:rPr>
      </w:pPr>
    </w:p>
    <w:p w:rsidR="005A1F13" w:rsidRPr="00423ECC" w:rsidRDefault="00DC209E" w:rsidP="00DC209E">
      <w:pPr>
        <w:pStyle w:val="20"/>
        <w:shd w:val="clear" w:color="auto" w:fill="auto"/>
        <w:tabs>
          <w:tab w:val="left" w:pos="133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8672C" w:rsidRPr="00423ECC">
        <w:rPr>
          <w:sz w:val="24"/>
          <w:szCs w:val="24"/>
        </w:rPr>
        <w:t xml:space="preserve">Настоящее Положение определяет основные задачи, порядок организации работы комиссии по повышению устойчивости функционирования организаций на территории </w:t>
      </w:r>
      <w:proofErr w:type="spellStart"/>
      <w:r>
        <w:rPr>
          <w:sz w:val="24"/>
          <w:szCs w:val="24"/>
        </w:rPr>
        <w:t>Игжейского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="00272B3B" w:rsidRPr="00423ECC">
        <w:rPr>
          <w:sz w:val="24"/>
          <w:szCs w:val="24"/>
        </w:rPr>
        <w:t xml:space="preserve"> </w:t>
      </w:r>
      <w:r w:rsidR="00E8672C" w:rsidRPr="00423ECC">
        <w:rPr>
          <w:sz w:val="24"/>
          <w:szCs w:val="24"/>
        </w:rPr>
        <w:t>в мирное и военное время (далее - Комиссия по ПУФ).</w:t>
      </w:r>
    </w:p>
    <w:p w:rsidR="005A1F13" w:rsidRPr="00423ECC" w:rsidRDefault="00DC209E" w:rsidP="00DC209E">
      <w:pPr>
        <w:pStyle w:val="20"/>
        <w:shd w:val="clear" w:color="auto" w:fill="auto"/>
        <w:tabs>
          <w:tab w:val="left" w:pos="133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E8672C" w:rsidRPr="00423ECC">
        <w:rPr>
          <w:sz w:val="24"/>
          <w:szCs w:val="24"/>
        </w:rPr>
        <w:t>Комиссия по ПУФ является постоянно действующим органом. Создается в целях планирования</w:t>
      </w:r>
      <w:r w:rsidR="00272B3B" w:rsidRPr="00423ECC">
        <w:rPr>
          <w:sz w:val="24"/>
          <w:szCs w:val="24"/>
        </w:rPr>
        <w:t>, организации контроля и к</w:t>
      </w:r>
      <w:r w:rsidR="00E8672C" w:rsidRPr="00423ECC">
        <w:rPr>
          <w:sz w:val="24"/>
          <w:szCs w:val="24"/>
        </w:rPr>
        <w:t xml:space="preserve">оординации выполнения мероприятий по обеспечению устойчивости функционирования организаций </w:t>
      </w:r>
      <w:proofErr w:type="spellStart"/>
      <w:r>
        <w:rPr>
          <w:sz w:val="24"/>
          <w:szCs w:val="24"/>
        </w:rPr>
        <w:t>Игжейского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="00272B3B" w:rsidRPr="00423ECC">
        <w:rPr>
          <w:sz w:val="24"/>
          <w:szCs w:val="24"/>
        </w:rPr>
        <w:t xml:space="preserve"> (далее – муниципальное образование) </w:t>
      </w:r>
      <w:r w:rsidR="00E8672C" w:rsidRPr="00423ECC">
        <w:rPr>
          <w:sz w:val="24"/>
          <w:szCs w:val="24"/>
        </w:rPr>
        <w:t>в мирное и военное время.</w:t>
      </w:r>
    </w:p>
    <w:p w:rsidR="005A1F13" w:rsidRPr="004B61B5" w:rsidRDefault="00DC209E" w:rsidP="00DC209E">
      <w:pPr>
        <w:pStyle w:val="20"/>
        <w:shd w:val="clear" w:color="auto" w:fill="auto"/>
        <w:tabs>
          <w:tab w:val="left" w:pos="148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gramStart"/>
      <w:r w:rsidR="00E8672C" w:rsidRPr="00423ECC">
        <w:rPr>
          <w:sz w:val="24"/>
          <w:szCs w:val="24"/>
        </w:rPr>
        <w:t xml:space="preserve">Комиссия по ПУФ осуществляет свою деятельность в соответствии </w:t>
      </w:r>
      <w:r w:rsidR="00BD7ADB" w:rsidRPr="00423ECC">
        <w:rPr>
          <w:sz w:val="24"/>
          <w:szCs w:val="24"/>
        </w:rPr>
        <w:t>с Конституцией Российской Федерации,</w:t>
      </w:r>
      <w:r w:rsidR="00E8672C" w:rsidRPr="00423ECC">
        <w:rPr>
          <w:sz w:val="24"/>
          <w:szCs w:val="24"/>
        </w:rPr>
        <w:t xml:space="preserve"> Федеральными зако</w:t>
      </w:r>
      <w:r w:rsidR="00E8672C" w:rsidRPr="004B61B5">
        <w:rPr>
          <w:sz w:val="24"/>
          <w:szCs w:val="24"/>
        </w:rPr>
        <w:t>нами, указами Президента РФ, постановлениями Правительства Российской Федерации, действующим законодательством Российской Федерации о мобилизации, гражданской обороне, настоящим Положением и другими нормативными документами по вопросу подготовки хозяйствующих субъектов к устойчивому функционированию в чрезвычайных ситуациях мирного времени и в военное время.</w:t>
      </w:r>
      <w:proofErr w:type="gramEnd"/>
    </w:p>
    <w:p w:rsidR="005A1F13" w:rsidRPr="004B61B5" w:rsidRDefault="00DC209E" w:rsidP="00DC209E">
      <w:pPr>
        <w:pStyle w:val="20"/>
        <w:shd w:val="clear" w:color="auto" w:fill="auto"/>
        <w:tabs>
          <w:tab w:val="left" w:pos="1339"/>
        </w:tabs>
        <w:spacing w:before="0" w:after="213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E8672C" w:rsidRPr="004B61B5">
        <w:rPr>
          <w:sz w:val="24"/>
          <w:szCs w:val="24"/>
        </w:rPr>
        <w:t xml:space="preserve">Положение о Комиссии по ПУФ утверждается постановлением </w:t>
      </w:r>
      <w:r>
        <w:rPr>
          <w:sz w:val="24"/>
          <w:szCs w:val="24"/>
        </w:rPr>
        <w:t xml:space="preserve">Главы </w:t>
      </w:r>
      <w:proofErr w:type="spellStart"/>
      <w:r>
        <w:rPr>
          <w:sz w:val="24"/>
          <w:szCs w:val="24"/>
        </w:rPr>
        <w:t>Игжейского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="00E8672C" w:rsidRPr="004B61B5">
        <w:rPr>
          <w:sz w:val="24"/>
          <w:szCs w:val="24"/>
        </w:rPr>
        <w:t>.</w:t>
      </w:r>
    </w:p>
    <w:p w:rsidR="005A1F13" w:rsidRPr="0074584A" w:rsidRDefault="00DC209E" w:rsidP="00DC209E">
      <w:pPr>
        <w:pStyle w:val="20"/>
        <w:shd w:val="clear" w:color="auto" w:fill="auto"/>
        <w:tabs>
          <w:tab w:val="left" w:pos="2885"/>
        </w:tabs>
        <w:spacing w:before="0" w:after="179" w:line="240" w:lineRule="auto"/>
        <w:ind w:left="2160"/>
        <w:jc w:val="both"/>
        <w:rPr>
          <w:b/>
          <w:sz w:val="24"/>
          <w:szCs w:val="24"/>
        </w:rPr>
      </w:pPr>
      <w:r w:rsidRPr="0074584A">
        <w:rPr>
          <w:b/>
          <w:sz w:val="24"/>
          <w:szCs w:val="24"/>
        </w:rPr>
        <w:t xml:space="preserve">2. </w:t>
      </w:r>
      <w:r w:rsidR="00E8672C" w:rsidRPr="0074584A">
        <w:rPr>
          <w:b/>
          <w:sz w:val="24"/>
          <w:szCs w:val="24"/>
        </w:rPr>
        <w:t>Основные задачи Комиссии по ПУФ</w:t>
      </w:r>
    </w:p>
    <w:p w:rsidR="005A1F13" w:rsidRPr="004B61B5" w:rsidRDefault="00DC209E" w:rsidP="00DC209E">
      <w:pPr>
        <w:pStyle w:val="20"/>
        <w:shd w:val="clear" w:color="auto" w:fill="auto"/>
        <w:tabs>
          <w:tab w:val="left" w:pos="133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E8672C" w:rsidRPr="004B61B5">
        <w:rPr>
          <w:sz w:val="24"/>
          <w:szCs w:val="24"/>
        </w:rPr>
        <w:t>Основными задачами Комиссии по ПУФ являются:</w:t>
      </w:r>
    </w:p>
    <w:p w:rsidR="005A1F13" w:rsidRPr="004B61B5" w:rsidRDefault="00DC209E" w:rsidP="00DC209E">
      <w:pPr>
        <w:pStyle w:val="20"/>
        <w:shd w:val="clear" w:color="auto" w:fill="auto"/>
        <w:tabs>
          <w:tab w:val="left" w:pos="148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="00E8672C" w:rsidRPr="004B61B5">
        <w:rPr>
          <w:sz w:val="24"/>
          <w:szCs w:val="24"/>
        </w:rPr>
        <w:t xml:space="preserve">Одной из главных задач комиссии ПУФ является организация </w:t>
      </w:r>
      <w:proofErr w:type="gramStart"/>
      <w:r w:rsidR="00E8672C" w:rsidRPr="004B61B5">
        <w:rPr>
          <w:sz w:val="24"/>
          <w:szCs w:val="24"/>
        </w:rPr>
        <w:t>проведения исследований устойчивости функционирования организаций</w:t>
      </w:r>
      <w:proofErr w:type="gramEnd"/>
      <w:r w:rsidR="00E8672C" w:rsidRPr="004B61B5">
        <w:rPr>
          <w:sz w:val="24"/>
          <w:szCs w:val="24"/>
        </w:rPr>
        <w:t xml:space="preserve"> в мирное и в военное время.</w:t>
      </w:r>
    </w:p>
    <w:p w:rsidR="005A1F13" w:rsidRPr="004B61B5" w:rsidRDefault="00DC209E" w:rsidP="00DC209E">
      <w:pPr>
        <w:pStyle w:val="20"/>
        <w:shd w:val="clear" w:color="auto" w:fill="auto"/>
        <w:tabs>
          <w:tab w:val="left" w:pos="148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="00E8672C" w:rsidRPr="004B61B5">
        <w:rPr>
          <w:sz w:val="24"/>
          <w:szCs w:val="24"/>
        </w:rPr>
        <w:t>Разработка</w:t>
      </w:r>
      <w:r w:rsidR="00B451D3" w:rsidRPr="004B61B5">
        <w:rPr>
          <w:sz w:val="24"/>
          <w:szCs w:val="24"/>
        </w:rPr>
        <w:t xml:space="preserve"> правовых актов </w:t>
      </w:r>
      <w:r w:rsidR="00E8672C" w:rsidRPr="004B61B5">
        <w:rPr>
          <w:sz w:val="24"/>
          <w:szCs w:val="24"/>
        </w:rPr>
        <w:t xml:space="preserve">в области повышения устойчивости функционирования организаций, независимо от форм собственности, расположенных на территории муниципального </w:t>
      </w:r>
      <w:r w:rsidR="00B451D3" w:rsidRPr="004B61B5">
        <w:rPr>
          <w:sz w:val="24"/>
          <w:szCs w:val="24"/>
        </w:rPr>
        <w:t>образования</w:t>
      </w:r>
      <w:r w:rsidR="00E8672C" w:rsidRPr="004B61B5">
        <w:rPr>
          <w:sz w:val="24"/>
          <w:szCs w:val="24"/>
        </w:rPr>
        <w:t>.</w:t>
      </w:r>
    </w:p>
    <w:p w:rsidR="005A1F13" w:rsidRPr="004B61B5" w:rsidRDefault="00DC209E" w:rsidP="00DC209E">
      <w:pPr>
        <w:pStyle w:val="20"/>
        <w:shd w:val="clear" w:color="auto" w:fill="auto"/>
        <w:tabs>
          <w:tab w:val="left" w:pos="148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r w:rsidR="00E8672C" w:rsidRPr="004B61B5">
        <w:rPr>
          <w:sz w:val="24"/>
          <w:szCs w:val="24"/>
        </w:rPr>
        <w:t xml:space="preserve">Организация работы и </w:t>
      </w:r>
      <w:proofErr w:type="gramStart"/>
      <w:r w:rsidR="00E8672C" w:rsidRPr="004B61B5">
        <w:rPr>
          <w:sz w:val="24"/>
          <w:szCs w:val="24"/>
        </w:rPr>
        <w:t>контроль за</w:t>
      </w:r>
      <w:proofErr w:type="gramEnd"/>
      <w:r w:rsidR="00E8672C" w:rsidRPr="004B61B5">
        <w:rPr>
          <w:sz w:val="24"/>
          <w:szCs w:val="24"/>
        </w:rPr>
        <w:t xml:space="preserve"> выполнением мероприятий по повышению устойчивости функционирования организаций всех форм собственности, расположенных на территории муниципального </w:t>
      </w:r>
      <w:r w:rsidR="00B451D3" w:rsidRPr="004B61B5">
        <w:rPr>
          <w:sz w:val="24"/>
          <w:szCs w:val="24"/>
        </w:rPr>
        <w:t>образования</w:t>
      </w:r>
      <w:r w:rsidR="00E8672C" w:rsidRPr="004B61B5">
        <w:rPr>
          <w:sz w:val="24"/>
          <w:szCs w:val="24"/>
        </w:rPr>
        <w:t>, в целях снижения потерь и разрушений в результате крупных производственных аварий, катастроф, стихийных бедствий, а также в военное время.</w:t>
      </w:r>
    </w:p>
    <w:p w:rsidR="005A1F13" w:rsidRPr="004B61B5" w:rsidRDefault="00DC209E" w:rsidP="00DC209E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2.1.4. </w:t>
      </w:r>
      <w:r w:rsidR="00E8672C" w:rsidRPr="004B61B5">
        <w:rPr>
          <w:sz w:val="24"/>
          <w:szCs w:val="24"/>
        </w:rPr>
        <w:t>Обеспечение согласованности действий администрации</w:t>
      </w:r>
      <w:r w:rsidR="00B451D3" w:rsidRPr="004B61B5">
        <w:rPr>
          <w:sz w:val="24"/>
          <w:szCs w:val="24"/>
        </w:rPr>
        <w:t xml:space="preserve"> муниципального образования</w:t>
      </w:r>
      <w:r w:rsidR="00E8672C" w:rsidRPr="004B61B5">
        <w:rPr>
          <w:sz w:val="24"/>
          <w:szCs w:val="24"/>
        </w:rPr>
        <w:t xml:space="preserve"> и организаций, независимо от форм собственности, расположенных</w:t>
      </w:r>
      <w:r w:rsidR="00B451D3" w:rsidRPr="004B61B5">
        <w:rPr>
          <w:sz w:val="24"/>
          <w:szCs w:val="24"/>
        </w:rPr>
        <w:t xml:space="preserve"> </w:t>
      </w:r>
      <w:r w:rsidR="00E8672C" w:rsidRPr="004B61B5">
        <w:rPr>
          <w:sz w:val="24"/>
          <w:szCs w:val="24"/>
        </w:rPr>
        <w:t>на территории</w:t>
      </w:r>
      <w:r w:rsidR="00E8672C" w:rsidRPr="004B61B5">
        <w:rPr>
          <w:sz w:val="24"/>
          <w:szCs w:val="24"/>
        </w:rPr>
        <w:tab/>
      </w:r>
      <w:r w:rsidR="00B451D3" w:rsidRPr="004B61B5">
        <w:rPr>
          <w:sz w:val="24"/>
          <w:szCs w:val="24"/>
        </w:rPr>
        <w:t xml:space="preserve"> </w:t>
      </w:r>
      <w:r w:rsidR="00E8672C" w:rsidRPr="004B61B5">
        <w:rPr>
          <w:sz w:val="24"/>
          <w:szCs w:val="24"/>
        </w:rPr>
        <w:t>района, при решении вопросов</w:t>
      </w:r>
    </w:p>
    <w:p w:rsidR="005A1F13" w:rsidRPr="004B61B5" w:rsidRDefault="00DC209E" w:rsidP="00DC209E">
      <w:pPr>
        <w:pStyle w:val="20"/>
        <w:shd w:val="clear" w:color="auto" w:fill="auto"/>
        <w:tabs>
          <w:tab w:val="left" w:pos="2244"/>
          <w:tab w:val="left" w:pos="46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Восстановления </w:t>
      </w:r>
      <w:r w:rsidR="00B451D3" w:rsidRPr="004B61B5">
        <w:rPr>
          <w:sz w:val="24"/>
          <w:szCs w:val="24"/>
        </w:rPr>
        <w:t>и строительства жилых домов</w:t>
      </w:r>
      <w:r w:rsidR="00E8672C" w:rsidRPr="004B61B5">
        <w:rPr>
          <w:sz w:val="24"/>
          <w:szCs w:val="24"/>
        </w:rPr>
        <w:t>, объектов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жилищ</w:t>
      </w:r>
      <w:r w:rsidR="00B451D3" w:rsidRPr="004B61B5">
        <w:rPr>
          <w:sz w:val="24"/>
          <w:szCs w:val="24"/>
        </w:rPr>
        <w:t>но</w:t>
      </w:r>
      <w:proofErr w:type="spellEnd"/>
      <w:r w:rsidR="00B451D3" w:rsidRPr="004B61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B451D3" w:rsidRPr="004B61B5">
        <w:rPr>
          <w:sz w:val="24"/>
          <w:szCs w:val="24"/>
        </w:rPr>
        <w:t>коммунального хозяйства,</w:t>
      </w:r>
      <w:r w:rsidR="00E8672C" w:rsidRPr="004B61B5">
        <w:rPr>
          <w:sz w:val="24"/>
          <w:szCs w:val="24"/>
        </w:rPr>
        <w:t xml:space="preserve"> социальной сферы, производственной и инженерной инфраструктуры, поврежденных и разрушенных при возникновении чрезвычайной ситуации в мирное и военное время.</w:t>
      </w:r>
    </w:p>
    <w:p w:rsidR="005A1F13" w:rsidRPr="004B61B5" w:rsidRDefault="00DC209E" w:rsidP="00DC209E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2.1.5. </w:t>
      </w:r>
      <w:r w:rsidR="00E8672C" w:rsidRPr="004B61B5">
        <w:rPr>
          <w:sz w:val="24"/>
          <w:szCs w:val="24"/>
        </w:rPr>
        <w:t xml:space="preserve">Организация и проведение командно-штабных учений и тренировок с руководящим составом по отработке действий при возникновении чрезвычайных ситуаций на территории муниципального </w:t>
      </w:r>
      <w:r w:rsidR="00B451D3" w:rsidRPr="004B61B5">
        <w:rPr>
          <w:sz w:val="24"/>
          <w:szCs w:val="24"/>
        </w:rPr>
        <w:t>образования</w:t>
      </w:r>
      <w:r w:rsidR="00E8672C" w:rsidRPr="004B61B5">
        <w:rPr>
          <w:sz w:val="24"/>
          <w:szCs w:val="24"/>
        </w:rPr>
        <w:t>.</w:t>
      </w:r>
    </w:p>
    <w:p w:rsidR="005A1F13" w:rsidRDefault="00DC209E" w:rsidP="0074584A">
      <w:pPr>
        <w:pStyle w:val="20"/>
        <w:shd w:val="clear" w:color="auto" w:fill="auto"/>
        <w:tabs>
          <w:tab w:val="left" w:pos="139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2.1.6. </w:t>
      </w:r>
      <w:r w:rsidR="00E8672C" w:rsidRPr="004B61B5">
        <w:rPr>
          <w:sz w:val="24"/>
          <w:szCs w:val="24"/>
        </w:rPr>
        <w:t>Основным показателем качества работы Комиссии является степень защиты населения и материальных ресурсов от воздействия противника в военное время, крупных производственных аварий, катастроф и стихийных бедствий, подготовленность их к функционированию в условиях возникновения чрезвычайных ситуаций, возможности по управлению и восстановлению нарушенного производства.</w:t>
      </w:r>
    </w:p>
    <w:p w:rsidR="0074584A" w:rsidRPr="004B61B5" w:rsidRDefault="0074584A" w:rsidP="0074584A">
      <w:pPr>
        <w:pStyle w:val="20"/>
        <w:shd w:val="clear" w:color="auto" w:fill="auto"/>
        <w:tabs>
          <w:tab w:val="left" w:pos="1394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5A1F13" w:rsidRPr="0074584A" w:rsidRDefault="00DC209E" w:rsidP="0074584A">
      <w:pPr>
        <w:pStyle w:val="20"/>
        <w:shd w:val="clear" w:color="auto" w:fill="auto"/>
        <w:tabs>
          <w:tab w:val="left" w:pos="3360"/>
        </w:tabs>
        <w:spacing w:before="0" w:after="0" w:line="240" w:lineRule="auto"/>
        <w:ind w:left="3000"/>
        <w:jc w:val="both"/>
        <w:rPr>
          <w:b/>
          <w:sz w:val="24"/>
          <w:szCs w:val="24"/>
        </w:rPr>
      </w:pPr>
      <w:r w:rsidRPr="0074584A">
        <w:rPr>
          <w:b/>
          <w:sz w:val="24"/>
          <w:szCs w:val="24"/>
        </w:rPr>
        <w:t xml:space="preserve">3. </w:t>
      </w:r>
      <w:r w:rsidR="00E8672C" w:rsidRPr="0074584A">
        <w:rPr>
          <w:b/>
          <w:sz w:val="24"/>
          <w:szCs w:val="24"/>
        </w:rPr>
        <w:t>Функции Комиссии по ПУФ</w:t>
      </w:r>
    </w:p>
    <w:p w:rsidR="0074584A" w:rsidRPr="004B61B5" w:rsidRDefault="0074584A" w:rsidP="0074584A">
      <w:pPr>
        <w:pStyle w:val="20"/>
        <w:shd w:val="clear" w:color="auto" w:fill="auto"/>
        <w:tabs>
          <w:tab w:val="left" w:pos="3360"/>
        </w:tabs>
        <w:spacing w:before="0" w:after="0" w:line="240" w:lineRule="auto"/>
        <w:ind w:left="3000"/>
        <w:jc w:val="both"/>
        <w:rPr>
          <w:sz w:val="24"/>
          <w:szCs w:val="24"/>
        </w:rPr>
      </w:pPr>
    </w:p>
    <w:p w:rsidR="005A1F13" w:rsidRPr="004B61B5" w:rsidRDefault="00DC209E" w:rsidP="0074584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E8672C" w:rsidRPr="004B61B5">
        <w:rPr>
          <w:sz w:val="24"/>
          <w:szCs w:val="24"/>
        </w:rPr>
        <w:t>Основными функциями Комиссии по ПУФ являются:</w:t>
      </w:r>
    </w:p>
    <w:p w:rsidR="005A1F13" w:rsidRPr="004B61B5" w:rsidRDefault="00DC209E" w:rsidP="0074584A">
      <w:pPr>
        <w:pStyle w:val="20"/>
        <w:shd w:val="clear" w:color="auto" w:fill="auto"/>
        <w:tabs>
          <w:tab w:val="left" w:pos="152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E8672C" w:rsidRPr="004B61B5">
        <w:rPr>
          <w:sz w:val="24"/>
          <w:szCs w:val="24"/>
        </w:rPr>
        <w:t xml:space="preserve">Подготовка предложений по дальнейшему улучшению устойчивости функционирования организаций всех форм собственности, расположенных на территории муниципального </w:t>
      </w:r>
      <w:r w:rsidR="00B41A37" w:rsidRPr="004B61B5">
        <w:rPr>
          <w:sz w:val="24"/>
          <w:szCs w:val="24"/>
        </w:rPr>
        <w:t>образования</w:t>
      </w:r>
      <w:r w:rsidR="00E8672C" w:rsidRPr="004B61B5">
        <w:rPr>
          <w:sz w:val="24"/>
          <w:szCs w:val="24"/>
        </w:rPr>
        <w:t xml:space="preserve"> в целях снижения потерь и разрушений в результате возникновения чрезвычайных ситуаций, а также в военное время.</w:t>
      </w:r>
    </w:p>
    <w:p w:rsidR="005A1F13" w:rsidRPr="004B61B5" w:rsidRDefault="00DC209E" w:rsidP="0074584A">
      <w:pPr>
        <w:pStyle w:val="20"/>
        <w:shd w:val="clear" w:color="auto" w:fill="auto"/>
        <w:tabs>
          <w:tab w:val="left" w:pos="152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</w:t>
      </w:r>
      <w:r w:rsidR="00E8672C" w:rsidRPr="004B61B5">
        <w:rPr>
          <w:sz w:val="24"/>
          <w:szCs w:val="24"/>
        </w:rPr>
        <w:t>Проведение анализа возможных разрушений в случаях чрезвычайных ситуаций и в военное время, с целью снижения потерь и создания оптимальных условий для восстановления нарушенного производства и жизнедеятельности населения.</w:t>
      </w:r>
    </w:p>
    <w:p w:rsidR="005A1F13" w:rsidRPr="004B61B5" w:rsidRDefault="00DC209E" w:rsidP="0074584A">
      <w:pPr>
        <w:pStyle w:val="20"/>
        <w:shd w:val="clear" w:color="auto" w:fill="auto"/>
        <w:tabs>
          <w:tab w:val="left" w:pos="139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3.1.3.</w:t>
      </w:r>
      <w:r w:rsidR="0074584A">
        <w:rPr>
          <w:sz w:val="24"/>
          <w:szCs w:val="24"/>
        </w:rPr>
        <w:t xml:space="preserve"> </w:t>
      </w:r>
      <w:r w:rsidR="00E8672C" w:rsidRPr="004B61B5">
        <w:rPr>
          <w:sz w:val="24"/>
          <w:szCs w:val="24"/>
        </w:rPr>
        <w:t xml:space="preserve">Взаимодействие с организациями муниципального </w:t>
      </w:r>
      <w:r w:rsidR="00B41A37" w:rsidRPr="004B61B5">
        <w:rPr>
          <w:sz w:val="24"/>
          <w:szCs w:val="24"/>
        </w:rPr>
        <w:t>образования</w:t>
      </w:r>
      <w:r w:rsidR="00E8672C" w:rsidRPr="004B61B5">
        <w:rPr>
          <w:sz w:val="24"/>
          <w:szCs w:val="24"/>
        </w:rPr>
        <w:t>, осуществляющими планирование и организацию мероприятий по вопросам гражданской обороны, предупреждения и ликвидации чрезвычайных ситуаций, первоочередного жизнеобеспечения населения при возникновении чрезвычайных ситуации и ведении военных действий.</w:t>
      </w:r>
    </w:p>
    <w:p w:rsidR="005A1F13" w:rsidRDefault="00DC209E" w:rsidP="0074584A">
      <w:pPr>
        <w:pStyle w:val="20"/>
        <w:shd w:val="clear" w:color="auto" w:fill="auto"/>
        <w:tabs>
          <w:tab w:val="left" w:pos="127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4584A">
        <w:rPr>
          <w:sz w:val="24"/>
          <w:szCs w:val="24"/>
        </w:rPr>
        <w:t>1.</w:t>
      </w:r>
      <w:r>
        <w:rPr>
          <w:sz w:val="24"/>
          <w:szCs w:val="24"/>
        </w:rPr>
        <w:t xml:space="preserve">4. </w:t>
      </w:r>
      <w:r w:rsidR="00E8672C" w:rsidRPr="004B61B5">
        <w:rPr>
          <w:sz w:val="24"/>
          <w:szCs w:val="24"/>
        </w:rPr>
        <w:t xml:space="preserve">Проведение и участие в комплексных, тактико-специальных, командно-штабных учениях и тренировках организаций, расположенных на территории муниципального </w:t>
      </w:r>
      <w:r w:rsidR="00B41A37" w:rsidRPr="004B61B5">
        <w:rPr>
          <w:sz w:val="24"/>
          <w:szCs w:val="24"/>
        </w:rPr>
        <w:t>образования</w:t>
      </w:r>
      <w:r w:rsidR="00E8672C" w:rsidRPr="004B61B5">
        <w:rPr>
          <w:sz w:val="24"/>
          <w:szCs w:val="24"/>
        </w:rPr>
        <w:t>.</w:t>
      </w:r>
    </w:p>
    <w:p w:rsidR="0074584A" w:rsidRPr="004B61B5" w:rsidRDefault="0074584A" w:rsidP="0074584A">
      <w:pPr>
        <w:pStyle w:val="20"/>
        <w:shd w:val="clear" w:color="auto" w:fill="auto"/>
        <w:tabs>
          <w:tab w:val="left" w:pos="1277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F14A74" w:rsidRPr="0074584A" w:rsidRDefault="0074584A" w:rsidP="0074584A">
      <w:pPr>
        <w:pStyle w:val="20"/>
        <w:shd w:val="clear" w:color="auto" w:fill="auto"/>
        <w:tabs>
          <w:tab w:val="left" w:pos="1277"/>
        </w:tabs>
        <w:spacing w:before="0" w:after="0" w:line="240" w:lineRule="auto"/>
        <w:ind w:left="740"/>
        <w:jc w:val="both"/>
        <w:rPr>
          <w:b/>
          <w:sz w:val="24"/>
          <w:szCs w:val="24"/>
        </w:rPr>
      </w:pPr>
      <w:r w:rsidRPr="0074584A">
        <w:rPr>
          <w:b/>
          <w:sz w:val="24"/>
          <w:szCs w:val="24"/>
        </w:rPr>
        <w:t xml:space="preserve">4. </w:t>
      </w:r>
      <w:r w:rsidR="00F14A74" w:rsidRPr="0074584A">
        <w:rPr>
          <w:b/>
          <w:sz w:val="24"/>
          <w:szCs w:val="24"/>
        </w:rPr>
        <w:t>Функциональные обязанности членов комиссии по ПУФ</w:t>
      </w:r>
    </w:p>
    <w:p w:rsidR="0074584A" w:rsidRPr="004B61B5" w:rsidRDefault="0074584A" w:rsidP="0074584A">
      <w:pPr>
        <w:pStyle w:val="20"/>
        <w:shd w:val="clear" w:color="auto" w:fill="auto"/>
        <w:tabs>
          <w:tab w:val="left" w:pos="1277"/>
        </w:tabs>
        <w:spacing w:before="0" w:after="0" w:line="240" w:lineRule="auto"/>
        <w:ind w:left="740"/>
        <w:jc w:val="both"/>
        <w:rPr>
          <w:sz w:val="24"/>
          <w:szCs w:val="24"/>
        </w:rPr>
      </w:pPr>
    </w:p>
    <w:p w:rsidR="00F14A74" w:rsidRPr="004B61B5" w:rsidRDefault="0074584A" w:rsidP="0074584A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4.1. </w:t>
      </w:r>
      <w:r w:rsidR="00F14A74" w:rsidRPr="004B61B5">
        <w:rPr>
          <w:color w:val="000000"/>
        </w:rPr>
        <w:t>Председатель комиссии:</w:t>
      </w:r>
    </w:p>
    <w:p w:rsidR="00F14A74" w:rsidRPr="004B61B5" w:rsidRDefault="00F14A74" w:rsidP="0074584A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 w:rsidRPr="004B61B5">
        <w:rPr>
          <w:color w:val="000000"/>
        </w:rPr>
        <w:t>- руководит деятельностью комиссии по планированию и осуществлению мероприятий по ПУФ в организации;</w:t>
      </w:r>
    </w:p>
    <w:p w:rsidR="00F14A74" w:rsidRPr="004B61B5" w:rsidRDefault="00F14A74" w:rsidP="0074584A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 w:rsidRPr="004B61B5">
        <w:rPr>
          <w:color w:val="000000"/>
        </w:rPr>
        <w:t>- проводит плановые и внеплановые (в случае необходимости) заседания комиссии;</w:t>
      </w:r>
    </w:p>
    <w:p w:rsidR="00F14A74" w:rsidRPr="004B61B5" w:rsidRDefault="00F14A74" w:rsidP="0074584A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 w:rsidRPr="004B61B5">
        <w:rPr>
          <w:color w:val="000000"/>
        </w:rPr>
        <w:t>- утверждает планы, решения и распоряжения по вопросам повышения устойчивости функционирования, обязательные для исполнения всеми должностными лицами организации.</w:t>
      </w:r>
    </w:p>
    <w:p w:rsidR="00F14A74" w:rsidRPr="004B61B5" w:rsidRDefault="0074584A" w:rsidP="0074584A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4.2. </w:t>
      </w:r>
      <w:r w:rsidR="00F14A74" w:rsidRPr="004B61B5">
        <w:rPr>
          <w:color w:val="000000"/>
        </w:rPr>
        <w:t>Заместитель председателя комиссии:</w:t>
      </w:r>
    </w:p>
    <w:p w:rsidR="00F14A74" w:rsidRPr="004B61B5" w:rsidRDefault="00F14A74" w:rsidP="0074584A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 w:rsidRPr="004B61B5">
        <w:rPr>
          <w:color w:val="000000"/>
        </w:rPr>
        <w:t>- в отсутствие председателя выполняет его обязанности;</w:t>
      </w:r>
    </w:p>
    <w:p w:rsidR="00F14A74" w:rsidRPr="004B61B5" w:rsidRDefault="00F14A74" w:rsidP="0074584A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 w:rsidRPr="004B61B5">
        <w:rPr>
          <w:color w:val="000000"/>
        </w:rPr>
        <w:t>- организует работу специалистов в вопросах планирования и осуществления мероприятий по повышению устойчивости функционирования организации;</w:t>
      </w:r>
    </w:p>
    <w:p w:rsidR="00F14A74" w:rsidRPr="004B61B5" w:rsidRDefault="00F14A74" w:rsidP="0074584A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 w:rsidRPr="004B61B5">
        <w:rPr>
          <w:color w:val="000000"/>
        </w:rPr>
        <w:t>- осуществляет контроль исполнения решений и распоряжений председателя комиссии по повышению устойчивости функционирования организации.</w:t>
      </w:r>
    </w:p>
    <w:p w:rsidR="00F14A74" w:rsidRPr="004B61B5" w:rsidRDefault="0074584A" w:rsidP="0074584A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4.3. </w:t>
      </w:r>
      <w:r w:rsidR="00F14A74" w:rsidRPr="004B61B5">
        <w:rPr>
          <w:color w:val="000000"/>
        </w:rPr>
        <w:t>Секретарь комиссии:</w:t>
      </w:r>
    </w:p>
    <w:p w:rsidR="00F14A74" w:rsidRPr="004B61B5" w:rsidRDefault="00F14A74" w:rsidP="0074584A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 w:rsidRPr="004B61B5">
        <w:rPr>
          <w:color w:val="000000"/>
        </w:rPr>
        <w:t>- осуществляет разработку проектов годовых и перспективных планов по повышению устойчивости функционирования организации;</w:t>
      </w:r>
    </w:p>
    <w:p w:rsidR="00F14A74" w:rsidRPr="004B61B5" w:rsidRDefault="00F14A74" w:rsidP="0074584A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 w:rsidRPr="004B61B5">
        <w:rPr>
          <w:color w:val="000000"/>
        </w:rPr>
        <w:t>- ведет протоколы заседаний, оформляет решения, готовит приказы и распоряжения по повышению устойчивости функционирования организации.</w:t>
      </w:r>
    </w:p>
    <w:p w:rsidR="00F14A74" w:rsidRPr="004B61B5" w:rsidRDefault="0074584A" w:rsidP="0074584A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4.4. </w:t>
      </w:r>
      <w:r w:rsidR="00F14A74" w:rsidRPr="004B61B5">
        <w:rPr>
          <w:color w:val="000000"/>
        </w:rPr>
        <w:t>Члены комиссии:</w:t>
      </w:r>
    </w:p>
    <w:p w:rsidR="00F14A74" w:rsidRPr="004B61B5" w:rsidRDefault="00F14A74" w:rsidP="0074584A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 w:rsidRPr="004B61B5">
        <w:rPr>
          <w:color w:val="000000"/>
        </w:rPr>
        <w:t>- разрабатывают проекты годовых и перспективных планов (по направлению деятельности) повышения устойчивости функционирования организации в чрезвычайных ситуациях мирного и военного времени;</w:t>
      </w:r>
    </w:p>
    <w:p w:rsidR="00F14A74" w:rsidRPr="004B61B5" w:rsidRDefault="00F14A74" w:rsidP="0074584A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 w:rsidRPr="004B61B5">
        <w:rPr>
          <w:color w:val="000000"/>
        </w:rPr>
        <w:t>- принимают участие в командно-штабных учениях и тренировках по вопросам повышения устойчивости функционирования организации;</w:t>
      </w:r>
    </w:p>
    <w:p w:rsidR="00F14A74" w:rsidRPr="004B61B5" w:rsidRDefault="00F14A74" w:rsidP="0074584A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 w:rsidRPr="004B61B5">
        <w:rPr>
          <w:color w:val="000000"/>
        </w:rPr>
        <w:t>- разрабатывают предложения и рекомендации по ликвидации ЧС;</w:t>
      </w:r>
    </w:p>
    <w:p w:rsidR="00F14A74" w:rsidRPr="004B61B5" w:rsidRDefault="00F14A74" w:rsidP="0074584A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 w:rsidRPr="004B61B5">
        <w:rPr>
          <w:color w:val="000000"/>
        </w:rPr>
        <w:lastRenderedPageBreak/>
        <w:t>- организуют работы по выполнению решений и распоряжений председателя комиссии по ПУФ.</w:t>
      </w:r>
    </w:p>
    <w:p w:rsidR="00F14A74" w:rsidRPr="004B61B5" w:rsidRDefault="00F14A74" w:rsidP="0074584A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</w:p>
    <w:p w:rsidR="005A1F13" w:rsidRPr="0074584A" w:rsidRDefault="0074584A" w:rsidP="0074584A">
      <w:pPr>
        <w:pStyle w:val="20"/>
        <w:shd w:val="clear" w:color="auto" w:fill="auto"/>
        <w:tabs>
          <w:tab w:val="left" w:pos="3566"/>
        </w:tabs>
        <w:spacing w:before="0" w:after="174" w:line="240" w:lineRule="auto"/>
        <w:ind w:left="3120"/>
        <w:jc w:val="both"/>
        <w:rPr>
          <w:b/>
          <w:sz w:val="24"/>
          <w:szCs w:val="24"/>
        </w:rPr>
      </w:pPr>
      <w:r w:rsidRPr="0074584A">
        <w:rPr>
          <w:b/>
          <w:sz w:val="24"/>
          <w:szCs w:val="24"/>
        </w:rPr>
        <w:t xml:space="preserve">5. </w:t>
      </w:r>
      <w:r w:rsidR="00E8672C" w:rsidRPr="0074584A">
        <w:rPr>
          <w:b/>
          <w:sz w:val="24"/>
          <w:szCs w:val="24"/>
        </w:rPr>
        <w:t>Права комиссии по ПУФ</w:t>
      </w:r>
    </w:p>
    <w:p w:rsidR="005A1F13" w:rsidRPr="004B61B5" w:rsidRDefault="0074584A" w:rsidP="00DC209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E8672C" w:rsidRPr="004B61B5">
        <w:rPr>
          <w:sz w:val="24"/>
          <w:szCs w:val="24"/>
        </w:rPr>
        <w:t>Комиссия по ПУФ в пределах своей компетенции имеет право:</w:t>
      </w:r>
    </w:p>
    <w:p w:rsidR="005A1F13" w:rsidRPr="004B61B5" w:rsidRDefault="0074584A" w:rsidP="0074584A">
      <w:pPr>
        <w:pStyle w:val="20"/>
        <w:shd w:val="clear" w:color="auto" w:fill="auto"/>
        <w:tabs>
          <w:tab w:val="left" w:pos="127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</w:t>
      </w:r>
      <w:r w:rsidR="00E8672C" w:rsidRPr="004B61B5">
        <w:rPr>
          <w:sz w:val="24"/>
          <w:szCs w:val="24"/>
        </w:rPr>
        <w:t xml:space="preserve">Организовывать и участвовать в мероприятиях, относящихся к решению </w:t>
      </w:r>
      <w:proofErr w:type="gramStart"/>
      <w:r w:rsidR="00E8672C" w:rsidRPr="004B61B5">
        <w:rPr>
          <w:sz w:val="24"/>
          <w:szCs w:val="24"/>
        </w:rPr>
        <w:t>вопросов устойчивости функционирования жизнеобеспечения организаций всех форм</w:t>
      </w:r>
      <w:proofErr w:type="gramEnd"/>
      <w:r w:rsidR="00E8672C" w:rsidRPr="004B61B5">
        <w:rPr>
          <w:sz w:val="24"/>
          <w:szCs w:val="24"/>
        </w:rPr>
        <w:t xml:space="preserve"> собственности, расположенных на территории муниципального </w:t>
      </w:r>
      <w:r w:rsidR="00BD7ADB" w:rsidRPr="004B61B5">
        <w:rPr>
          <w:sz w:val="24"/>
          <w:szCs w:val="24"/>
        </w:rPr>
        <w:t>образования</w:t>
      </w:r>
      <w:r w:rsidR="00E8672C" w:rsidRPr="004B61B5">
        <w:rPr>
          <w:sz w:val="24"/>
          <w:szCs w:val="24"/>
        </w:rPr>
        <w:t>.</w:t>
      </w:r>
    </w:p>
    <w:p w:rsidR="005A1F13" w:rsidRPr="004B61B5" w:rsidRDefault="0074584A" w:rsidP="0074584A">
      <w:pPr>
        <w:pStyle w:val="20"/>
        <w:shd w:val="clear" w:color="auto" w:fill="auto"/>
        <w:tabs>
          <w:tab w:val="left" w:pos="134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5.1.2. </w:t>
      </w:r>
      <w:r w:rsidR="00E8672C" w:rsidRPr="004B61B5">
        <w:rPr>
          <w:sz w:val="24"/>
          <w:szCs w:val="24"/>
        </w:rPr>
        <w:t>Приглашать на заседания Комиссии по ПУФ руководителей (представителей) организаций, заслушивать запланированных мероприятий по поддержанию устойчивого функционирования жизнеобеспечения организаций всех форм собственности, расположенных на территории муниципального района, при возникновении чрезвычайной ситуации в мирное и военное время.</w:t>
      </w:r>
    </w:p>
    <w:p w:rsidR="005A1F13" w:rsidRPr="004B61B5" w:rsidRDefault="0074584A" w:rsidP="0074584A">
      <w:pPr>
        <w:pStyle w:val="20"/>
        <w:shd w:val="clear" w:color="auto" w:fill="auto"/>
        <w:tabs>
          <w:tab w:val="left" w:pos="1348"/>
        </w:tabs>
        <w:spacing w:before="0" w:after="333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5.1.3. </w:t>
      </w:r>
      <w:r w:rsidR="00E8672C" w:rsidRPr="004B61B5">
        <w:rPr>
          <w:sz w:val="24"/>
          <w:szCs w:val="24"/>
        </w:rPr>
        <w:t>Запрашивать и получать в установленном порядке данные, необходимые для работы Комиссии по ПУФ.</w:t>
      </w:r>
    </w:p>
    <w:p w:rsidR="005A1F13" w:rsidRPr="0074584A" w:rsidRDefault="0074584A" w:rsidP="0074584A">
      <w:pPr>
        <w:pStyle w:val="20"/>
        <w:shd w:val="clear" w:color="auto" w:fill="auto"/>
        <w:tabs>
          <w:tab w:val="left" w:pos="3506"/>
        </w:tabs>
        <w:spacing w:before="0" w:after="184" w:line="240" w:lineRule="auto"/>
        <w:ind w:left="3060"/>
        <w:jc w:val="both"/>
        <w:rPr>
          <w:b/>
          <w:sz w:val="24"/>
          <w:szCs w:val="24"/>
        </w:rPr>
      </w:pPr>
      <w:r w:rsidRPr="0074584A">
        <w:rPr>
          <w:b/>
          <w:sz w:val="24"/>
          <w:szCs w:val="24"/>
        </w:rPr>
        <w:t xml:space="preserve">6. </w:t>
      </w:r>
      <w:r w:rsidR="00E8672C" w:rsidRPr="0074584A">
        <w:rPr>
          <w:b/>
          <w:sz w:val="24"/>
          <w:szCs w:val="24"/>
        </w:rPr>
        <w:t>Состав Комиссии по ПУФ</w:t>
      </w:r>
    </w:p>
    <w:p w:rsidR="005A1F13" w:rsidRPr="004B61B5" w:rsidRDefault="0074584A" w:rsidP="0074584A">
      <w:pPr>
        <w:pStyle w:val="20"/>
        <w:shd w:val="clear" w:color="auto" w:fill="auto"/>
        <w:tabs>
          <w:tab w:val="left" w:pos="134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E8672C" w:rsidRPr="004B61B5">
        <w:rPr>
          <w:sz w:val="24"/>
          <w:szCs w:val="24"/>
        </w:rPr>
        <w:t xml:space="preserve">Состав Комиссии по ПУФ формируется из руководителей организаций, расположенных на территории муниципального </w:t>
      </w:r>
      <w:r w:rsidR="00920AD1" w:rsidRPr="004B61B5">
        <w:rPr>
          <w:sz w:val="24"/>
          <w:szCs w:val="24"/>
        </w:rPr>
        <w:t>образования</w:t>
      </w:r>
      <w:r w:rsidR="00E8672C" w:rsidRPr="004B61B5">
        <w:rPr>
          <w:sz w:val="24"/>
          <w:szCs w:val="24"/>
        </w:rPr>
        <w:t xml:space="preserve"> или их заместителей, а также начальников отделов и структурных подразделений администрации муниципального </w:t>
      </w:r>
      <w:r w:rsidR="00920AD1" w:rsidRPr="004B61B5">
        <w:rPr>
          <w:sz w:val="24"/>
          <w:szCs w:val="24"/>
        </w:rPr>
        <w:t>образования</w:t>
      </w:r>
      <w:r w:rsidR="00E8672C" w:rsidRPr="004B61B5">
        <w:rPr>
          <w:sz w:val="24"/>
          <w:szCs w:val="24"/>
        </w:rPr>
        <w:t>.</w:t>
      </w:r>
    </w:p>
    <w:p w:rsidR="005A1F13" w:rsidRPr="004B61B5" w:rsidRDefault="0074584A" w:rsidP="0074584A">
      <w:pPr>
        <w:pStyle w:val="20"/>
        <w:shd w:val="clear" w:color="auto" w:fill="auto"/>
        <w:tabs>
          <w:tab w:val="left" w:pos="134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E8672C" w:rsidRPr="004B61B5">
        <w:rPr>
          <w:sz w:val="24"/>
          <w:szCs w:val="24"/>
        </w:rPr>
        <w:t>Председателем Комиссии по ПУФ является первый заместитель главы администрации района, который руководит деятельностью Комиссии по ПУФ и несет персональную ответственность за выполнение возложенных на нее задач и функций.</w:t>
      </w:r>
    </w:p>
    <w:p w:rsidR="005A1F13" w:rsidRPr="004B61B5" w:rsidRDefault="0074584A" w:rsidP="0074584A">
      <w:pPr>
        <w:pStyle w:val="20"/>
        <w:shd w:val="clear" w:color="auto" w:fill="auto"/>
        <w:tabs>
          <w:tab w:val="left" w:pos="134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E8672C" w:rsidRPr="004B61B5">
        <w:rPr>
          <w:sz w:val="24"/>
          <w:szCs w:val="24"/>
        </w:rPr>
        <w:t xml:space="preserve">Председатель Комиссии по ПУФ распределяет и </w:t>
      </w:r>
      <w:r w:rsidR="00920AD1" w:rsidRPr="004B61B5">
        <w:rPr>
          <w:sz w:val="24"/>
          <w:szCs w:val="24"/>
        </w:rPr>
        <w:t>утверждает,</w:t>
      </w:r>
      <w:r w:rsidR="00E8672C" w:rsidRPr="004B61B5">
        <w:rPr>
          <w:sz w:val="24"/>
          <w:szCs w:val="24"/>
        </w:rPr>
        <w:t xml:space="preserve"> функциональные обязанности членов Комиссии по ПУФ и вносит при необходимости изменения в состав Комиссии по ПУФ.</w:t>
      </w:r>
    </w:p>
    <w:p w:rsidR="005A1F13" w:rsidRDefault="0074584A" w:rsidP="0074584A">
      <w:pPr>
        <w:pStyle w:val="20"/>
        <w:shd w:val="clear" w:color="auto" w:fill="auto"/>
        <w:tabs>
          <w:tab w:val="left" w:pos="134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E8672C" w:rsidRPr="004B61B5">
        <w:rPr>
          <w:sz w:val="24"/>
          <w:szCs w:val="24"/>
        </w:rPr>
        <w:t>Состав Комиссии по ПУФ утверждается постановлением администрации муниципального района.</w:t>
      </w:r>
    </w:p>
    <w:p w:rsidR="0074584A" w:rsidRPr="004B61B5" w:rsidRDefault="0074584A" w:rsidP="0074584A">
      <w:pPr>
        <w:pStyle w:val="20"/>
        <w:shd w:val="clear" w:color="auto" w:fill="auto"/>
        <w:tabs>
          <w:tab w:val="left" w:pos="1348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5A1F13" w:rsidRDefault="0074584A" w:rsidP="0074584A">
      <w:pPr>
        <w:pStyle w:val="20"/>
        <w:shd w:val="clear" w:color="auto" w:fill="auto"/>
        <w:tabs>
          <w:tab w:val="left" w:pos="2671"/>
        </w:tabs>
        <w:spacing w:before="0" w:after="0" w:line="240" w:lineRule="auto"/>
        <w:ind w:left="2220"/>
        <w:jc w:val="both"/>
        <w:rPr>
          <w:b/>
          <w:sz w:val="24"/>
          <w:szCs w:val="24"/>
        </w:rPr>
      </w:pPr>
      <w:r w:rsidRPr="0074584A">
        <w:rPr>
          <w:b/>
          <w:sz w:val="24"/>
          <w:szCs w:val="24"/>
        </w:rPr>
        <w:t xml:space="preserve">7. </w:t>
      </w:r>
      <w:r w:rsidR="00E8672C" w:rsidRPr="0074584A">
        <w:rPr>
          <w:b/>
          <w:sz w:val="24"/>
          <w:szCs w:val="24"/>
        </w:rPr>
        <w:t>Организация работы Комиссии по ПУФ</w:t>
      </w:r>
    </w:p>
    <w:p w:rsidR="0074584A" w:rsidRPr="0074584A" w:rsidRDefault="0074584A" w:rsidP="0074584A">
      <w:pPr>
        <w:pStyle w:val="20"/>
        <w:shd w:val="clear" w:color="auto" w:fill="auto"/>
        <w:tabs>
          <w:tab w:val="left" w:pos="2671"/>
        </w:tabs>
        <w:spacing w:before="0" w:after="0" w:line="240" w:lineRule="auto"/>
        <w:ind w:left="2220"/>
        <w:jc w:val="both"/>
        <w:rPr>
          <w:b/>
          <w:sz w:val="24"/>
          <w:szCs w:val="24"/>
        </w:rPr>
      </w:pPr>
    </w:p>
    <w:p w:rsidR="005A1F13" w:rsidRPr="004B61B5" w:rsidRDefault="0074584A" w:rsidP="0074584A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8672C" w:rsidRPr="004B61B5">
        <w:rPr>
          <w:sz w:val="24"/>
          <w:szCs w:val="24"/>
        </w:rPr>
        <w:t>.1. В режиме повседневной деятельности Комиссия:</w:t>
      </w:r>
    </w:p>
    <w:p w:rsidR="005A1F13" w:rsidRPr="004B61B5" w:rsidRDefault="00E8672C" w:rsidP="0074584A">
      <w:pPr>
        <w:pStyle w:val="20"/>
        <w:numPr>
          <w:ilvl w:val="0"/>
          <w:numId w:val="2"/>
        </w:numPr>
        <w:shd w:val="clear" w:color="auto" w:fill="auto"/>
        <w:tabs>
          <w:tab w:val="left" w:pos="1144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4B61B5">
        <w:rPr>
          <w:sz w:val="24"/>
          <w:szCs w:val="24"/>
        </w:rPr>
        <w:t xml:space="preserve">координирует работу руководящего состава, сил и средств муниципального </w:t>
      </w:r>
      <w:r w:rsidR="00F865B6" w:rsidRPr="004B61B5">
        <w:rPr>
          <w:sz w:val="24"/>
          <w:szCs w:val="24"/>
        </w:rPr>
        <w:t>образования</w:t>
      </w:r>
      <w:r w:rsidRPr="004B61B5">
        <w:rPr>
          <w:sz w:val="24"/>
          <w:szCs w:val="24"/>
        </w:rPr>
        <w:t xml:space="preserve"> как территориальной подсистемы единой государственной системы предупреждения и ликвидации чрезвычайных ситуаций;</w:t>
      </w:r>
    </w:p>
    <w:p w:rsidR="005A1F13" w:rsidRPr="004B61B5" w:rsidRDefault="00E8672C" w:rsidP="0074584A">
      <w:pPr>
        <w:pStyle w:val="20"/>
        <w:numPr>
          <w:ilvl w:val="0"/>
          <w:numId w:val="2"/>
        </w:numPr>
        <w:shd w:val="clear" w:color="auto" w:fill="auto"/>
        <w:tabs>
          <w:tab w:val="left" w:pos="1144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4B61B5">
        <w:rPr>
          <w:sz w:val="24"/>
          <w:szCs w:val="24"/>
        </w:rPr>
        <w:t>занимается подготовкой организаций, независимо от форм собственности, расположенных на территории поселения, к работе в чрезвычайных ситуациях;</w:t>
      </w:r>
    </w:p>
    <w:p w:rsidR="005A1F13" w:rsidRPr="004B61B5" w:rsidRDefault="00E8672C" w:rsidP="0074584A">
      <w:pPr>
        <w:pStyle w:val="20"/>
        <w:numPr>
          <w:ilvl w:val="0"/>
          <w:numId w:val="2"/>
        </w:numPr>
        <w:shd w:val="clear" w:color="auto" w:fill="auto"/>
        <w:tabs>
          <w:tab w:val="left" w:pos="1144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4B61B5">
        <w:rPr>
          <w:sz w:val="24"/>
          <w:szCs w:val="24"/>
        </w:rPr>
        <w:t>разрабатывает, планирует и осуществляет мероприятия по повышению устойчивости функционирования организаций всех форм собственности, расположенных на территории муниципального района, в экстремальных условиях;</w:t>
      </w:r>
    </w:p>
    <w:p w:rsidR="005A1F13" w:rsidRPr="004B61B5" w:rsidRDefault="00E8672C" w:rsidP="00DC209E">
      <w:pPr>
        <w:pStyle w:val="20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4B61B5">
        <w:rPr>
          <w:sz w:val="24"/>
          <w:szCs w:val="24"/>
        </w:rPr>
        <w:t xml:space="preserve">проводит заседания, с рассмотрением вопросов в области </w:t>
      </w:r>
      <w:proofErr w:type="gramStart"/>
      <w:r w:rsidRPr="004B61B5">
        <w:rPr>
          <w:sz w:val="24"/>
          <w:szCs w:val="24"/>
        </w:rPr>
        <w:t>повышения устойчивости функционирования организаций всех форм</w:t>
      </w:r>
      <w:proofErr w:type="gramEnd"/>
      <w:r w:rsidRPr="004B61B5">
        <w:rPr>
          <w:sz w:val="24"/>
          <w:szCs w:val="24"/>
        </w:rPr>
        <w:t xml:space="preserve"> собственности, расположенных на территории муниципального </w:t>
      </w:r>
      <w:r w:rsidR="00F865B6" w:rsidRPr="004B61B5">
        <w:rPr>
          <w:sz w:val="24"/>
          <w:szCs w:val="24"/>
        </w:rPr>
        <w:t>образования</w:t>
      </w:r>
      <w:r w:rsidRPr="004B61B5">
        <w:rPr>
          <w:sz w:val="24"/>
          <w:szCs w:val="24"/>
        </w:rPr>
        <w:t>, защиты населения и территории от ЧС.</w:t>
      </w:r>
    </w:p>
    <w:p w:rsidR="005A1F13" w:rsidRPr="004B61B5" w:rsidRDefault="00E8672C" w:rsidP="00DC209E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4B61B5">
        <w:rPr>
          <w:sz w:val="24"/>
          <w:szCs w:val="24"/>
        </w:rPr>
        <w:t xml:space="preserve">координирует свою работу по вопросам </w:t>
      </w:r>
      <w:proofErr w:type="gramStart"/>
      <w:r w:rsidRPr="004B61B5">
        <w:rPr>
          <w:sz w:val="24"/>
          <w:szCs w:val="24"/>
        </w:rPr>
        <w:t>повышения устойчивости функционирования организаций всех форм</w:t>
      </w:r>
      <w:proofErr w:type="gramEnd"/>
      <w:r w:rsidRPr="004B61B5">
        <w:rPr>
          <w:sz w:val="24"/>
          <w:szCs w:val="24"/>
        </w:rPr>
        <w:t xml:space="preserve"> собственности, расположенных на территории района с комиссией по предупреждению и ликвидации чрезвычайных ситуаций и обеспечени</w:t>
      </w:r>
      <w:r w:rsidR="00F865B6" w:rsidRPr="004B61B5">
        <w:rPr>
          <w:sz w:val="24"/>
          <w:szCs w:val="24"/>
        </w:rPr>
        <w:t xml:space="preserve">ю пожарной безопасности. </w:t>
      </w:r>
    </w:p>
    <w:p w:rsidR="005A1F13" w:rsidRPr="004B61B5" w:rsidRDefault="00E8672C" w:rsidP="00DC209E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4B61B5">
        <w:rPr>
          <w:sz w:val="24"/>
          <w:szCs w:val="24"/>
        </w:rPr>
        <w:t xml:space="preserve">проводит анализ возможных разрушений при возникновении чрезвычайной ситуации в мирное и военное время, с целью снижения потерь и создания оптимальных </w:t>
      </w:r>
      <w:r w:rsidRPr="004B61B5">
        <w:rPr>
          <w:sz w:val="24"/>
          <w:szCs w:val="24"/>
        </w:rPr>
        <w:lastRenderedPageBreak/>
        <w:t>условий для восстановления нарушенного производства и жизнедеятельности населения.</w:t>
      </w:r>
    </w:p>
    <w:p w:rsidR="005A1F13" w:rsidRPr="004B61B5" w:rsidRDefault="0074584A" w:rsidP="0074584A">
      <w:pPr>
        <w:pStyle w:val="20"/>
        <w:shd w:val="clear" w:color="auto" w:fill="auto"/>
        <w:tabs>
          <w:tab w:val="left" w:pos="125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E8672C" w:rsidRPr="004B61B5">
        <w:rPr>
          <w:sz w:val="24"/>
          <w:szCs w:val="24"/>
        </w:rPr>
        <w:t xml:space="preserve">В режиме повышенной готовности: разрабатывает и осуществляет мероприятия по обеспечению устойчивого функционирования организаций всех форм собственности, расположенных на территории муниципального </w:t>
      </w:r>
      <w:r w:rsidR="00F865B6" w:rsidRPr="004B61B5">
        <w:rPr>
          <w:sz w:val="24"/>
          <w:szCs w:val="24"/>
        </w:rPr>
        <w:t>образования</w:t>
      </w:r>
      <w:r w:rsidR="00E8672C" w:rsidRPr="004B61B5">
        <w:rPr>
          <w:sz w:val="24"/>
          <w:szCs w:val="24"/>
        </w:rPr>
        <w:t>, в целях защиты населения и окружающей среды при угрозе возникновения чрезвычайных ситуаций природного и техногенного характера.</w:t>
      </w:r>
    </w:p>
    <w:p w:rsidR="005A1F13" w:rsidRPr="004B61B5" w:rsidRDefault="0074584A" w:rsidP="0074584A">
      <w:pPr>
        <w:pStyle w:val="20"/>
        <w:shd w:val="clear" w:color="auto" w:fill="auto"/>
        <w:tabs>
          <w:tab w:val="left" w:pos="127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="00E8672C" w:rsidRPr="004B61B5">
        <w:rPr>
          <w:sz w:val="24"/>
          <w:szCs w:val="24"/>
        </w:rPr>
        <w:t>В режиме чрезвычайной ситуации:</w:t>
      </w:r>
    </w:p>
    <w:p w:rsidR="005A1F13" w:rsidRPr="004B61B5" w:rsidRDefault="00E8672C" w:rsidP="0074584A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4B61B5">
        <w:rPr>
          <w:sz w:val="24"/>
          <w:szCs w:val="24"/>
        </w:rPr>
        <w:t>проводит анализ состояния важнейших организаций района и их возможностей при угрозе возникновения чрезвычайных ситуаций природного и техногенного характера;</w:t>
      </w:r>
    </w:p>
    <w:p w:rsidR="005A1F13" w:rsidRPr="004B61B5" w:rsidRDefault="00E8672C" w:rsidP="0074584A">
      <w:pPr>
        <w:pStyle w:val="20"/>
        <w:numPr>
          <w:ilvl w:val="0"/>
          <w:numId w:val="2"/>
        </w:numPr>
        <w:shd w:val="clear" w:color="auto" w:fill="auto"/>
        <w:tabs>
          <w:tab w:val="left" w:pos="1258"/>
          <w:tab w:val="left" w:pos="325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4B61B5">
        <w:rPr>
          <w:sz w:val="24"/>
          <w:szCs w:val="24"/>
        </w:rPr>
        <w:t>осуществляет</w:t>
      </w:r>
      <w:r w:rsidRPr="004B61B5">
        <w:rPr>
          <w:sz w:val="24"/>
          <w:szCs w:val="24"/>
        </w:rPr>
        <w:tab/>
        <w:t>непосредственное руководство проведением</w:t>
      </w:r>
      <w:r w:rsidR="00F865B6" w:rsidRPr="004B61B5">
        <w:rPr>
          <w:sz w:val="24"/>
          <w:szCs w:val="24"/>
        </w:rPr>
        <w:t xml:space="preserve"> </w:t>
      </w:r>
      <w:r w:rsidRPr="004B61B5">
        <w:rPr>
          <w:sz w:val="24"/>
          <w:szCs w:val="24"/>
        </w:rPr>
        <w:t>мероприятий по предотвращению возникновения аварийных ситуаций;</w:t>
      </w:r>
    </w:p>
    <w:p w:rsidR="005A1F13" w:rsidRPr="004B61B5" w:rsidRDefault="00E8672C" w:rsidP="0074584A">
      <w:pPr>
        <w:pStyle w:val="20"/>
        <w:numPr>
          <w:ilvl w:val="0"/>
          <w:numId w:val="2"/>
        </w:numPr>
        <w:shd w:val="clear" w:color="auto" w:fill="auto"/>
        <w:tabs>
          <w:tab w:val="left" w:pos="125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4B61B5">
        <w:rPr>
          <w:sz w:val="24"/>
          <w:szCs w:val="24"/>
        </w:rPr>
        <w:t xml:space="preserve">обобщает данные обстановки и готовит предложения главе муниципального </w:t>
      </w:r>
      <w:r w:rsidR="00F865B6" w:rsidRPr="004B61B5">
        <w:rPr>
          <w:sz w:val="24"/>
          <w:szCs w:val="24"/>
        </w:rPr>
        <w:t>образования</w:t>
      </w:r>
      <w:r w:rsidRPr="004B61B5">
        <w:rPr>
          <w:sz w:val="24"/>
          <w:szCs w:val="24"/>
        </w:rPr>
        <w:t xml:space="preserve"> по вопросам организации производственной деятельности на сохранившихся мощностях, восстановления нарушенного управления организаций района, обеспечения жизнедеятельности населения, а также проведения аварийно-восстановительных работ.</w:t>
      </w:r>
    </w:p>
    <w:p w:rsidR="005A1F13" w:rsidRPr="004B61B5" w:rsidRDefault="0074584A" w:rsidP="0074584A">
      <w:pPr>
        <w:pStyle w:val="20"/>
        <w:shd w:val="clear" w:color="auto" w:fill="auto"/>
        <w:tabs>
          <w:tab w:val="left" w:pos="125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="00E8672C" w:rsidRPr="004B61B5">
        <w:rPr>
          <w:sz w:val="24"/>
          <w:szCs w:val="24"/>
        </w:rPr>
        <w:t>При переводе организаций, расположенных на территории района, на работу по планам военного времени:</w:t>
      </w:r>
    </w:p>
    <w:p w:rsidR="005A1F13" w:rsidRPr="004B61B5" w:rsidRDefault="0074584A" w:rsidP="0074584A">
      <w:pPr>
        <w:pStyle w:val="20"/>
        <w:numPr>
          <w:ilvl w:val="0"/>
          <w:numId w:val="2"/>
        </w:numPr>
        <w:shd w:val="clear" w:color="auto" w:fill="auto"/>
        <w:tabs>
          <w:tab w:val="left" w:pos="1258"/>
          <w:tab w:val="left" w:pos="325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осуществляет </w:t>
      </w:r>
      <w:r w:rsidR="00E8672C" w:rsidRPr="004B61B5">
        <w:rPr>
          <w:sz w:val="24"/>
          <w:szCs w:val="24"/>
        </w:rPr>
        <w:t>мероприятия по обеспечению устойчивого</w:t>
      </w:r>
      <w:r w:rsidR="00F865B6" w:rsidRPr="004B61B5">
        <w:rPr>
          <w:sz w:val="24"/>
          <w:szCs w:val="24"/>
        </w:rPr>
        <w:t xml:space="preserve"> </w:t>
      </w:r>
      <w:r w:rsidR="00E8672C" w:rsidRPr="004B61B5">
        <w:rPr>
          <w:sz w:val="24"/>
          <w:szCs w:val="24"/>
        </w:rPr>
        <w:t xml:space="preserve">функционирования организаций всех форм собственности, расположенных на территории муниципального </w:t>
      </w:r>
      <w:r w:rsidR="00F865B6" w:rsidRPr="004B61B5">
        <w:rPr>
          <w:sz w:val="24"/>
          <w:szCs w:val="24"/>
        </w:rPr>
        <w:t xml:space="preserve">образования </w:t>
      </w:r>
      <w:r w:rsidR="00E8672C" w:rsidRPr="004B61B5">
        <w:rPr>
          <w:sz w:val="24"/>
          <w:szCs w:val="24"/>
        </w:rPr>
        <w:t>в ходе перевода системы гражданской обороны с мирного на военное положение;</w:t>
      </w:r>
      <w:proofErr w:type="gramEnd"/>
    </w:p>
    <w:p w:rsidR="005A1F13" w:rsidRPr="004B61B5" w:rsidRDefault="0074584A" w:rsidP="00DC209E">
      <w:pPr>
        <w:pStyle w:val="20"/>
        <w:numPr>
          <w:ilvl w:val="0"/>
          <w:numId w:val="2"/>
        </w:numPr>
        <w:shd w:val="clear" w:color="auto" w:fill="auto"/>
        <w:tabs>
          <w:tab w:val="left" w:pos="1258"/>
          <w:tab w:val="left" w:pos="3250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контролирует </w:t>
      </w:r>
      <w:r w:rsidR="00E8672C" w:rsidRPr="004B61B5">
        <w:rPr>
          <w:sz w:val="24"/>
          <w:szCs w:val="24"/>
        </w:rPr>
        <w:t>осуществление мероприятий организациями,</w:t>
      </w:r>
      <w:r w:rsidR="00F865B6" w:rsidRPr="004B61B5">
        <w:rPr>
          <w:sz w:val="24"/>
          <w:szCs w:val="24"/>
        </w:rPr>
        <w:t xml:space="preserve"> </w:t>
      </w:r>
      <w:r w:rsidR="00E8672C" w:rsidRPr="004B61B5">
        <w:rPr>
          <w:sz w:val="24"/>
          <w:szCs w:val="24"/>
        </w:rPr>
        <w:t>расположенными на территории района, по повышению устойчивости их функционирования в военное время;</w:t>
      </w:r>
    </w:p>
    <w:p w:rsidR="005A1F13" w:rsidRPr="004B61B5" w:rsidRDefault="00E8672C" w:rsidP="00DC209E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333" w:line="240" w:lineRule="auto"/>
        <w:ind w:firstLine="740"/>
        <w:jc w:val="both"/>
        <w:rPr>
          <w:sz w:val="24"/>
          <w:szCs w:val="24"/>
        </w:rPr>
      </w:pPr>
      <w:r w:rsidRPr="004B61B5">
        <w:rPr>
          <w:sz w:val="24"/>
          <w:szCs w:val="24"/>
        </w:rPr>
        <w:t xml:space="preserve">обобщает необходимые данные </w:t>
      </w:r>
      <w:proofErr w:type="gramStart"/>
      <w:r w:rsidRPr="004B61B5">
        <w:rPr>
          <w:sz w:val="24"/>
          <w:szCs w:val="24"/>
        </w:rPr>
        <w:t>по вопросам устойчивости для принятия решения по переводу организаций района на работу по планам</w:t>
      </w:r>
      <w:proofErr w:type="gramEnd"/>
      <w:r w:rsidRPr="004B61B5">
        <w:rPr>
          <w:sz w:val="24"/>
          <w:szCs w:val="24"/>
        </w:rPr>
        <w:t xml:space="preserve"> военного времени.</w:t>
      </w:r>
    </w:p>
    <w:p w:rsidR="005A1F13" w:rsidRPr="0074584A" w:rsidRDefault="0074584A" w:rsidP="0074584A">
      <w:pPr>
        <w:pStyle w:val="20"/>
        <w:shd w:val="clear" w:color="auto" w:fill="auto"/>
        <w:tabs>
          <w:tab w:val="left" w:pos="2051"/>
        </w:tabs>
        <w:spacing w:before="0" w:after="179" w:line="240" w:lineRule="auto"/>
        <w:ind w:left="1600"/>
        <w:jc w:val="both"/>
        <w:rPr>
          <w:b/>
          <w:sz w:val="24"/>
          <w:szCs w:val="24"/>
        </w:rPr>
      </w:pPr>
      <w:r w:rsidRPr="0074584A">
        <w:rPr>
          <w:b/>
          <w:sz w:val="24"/>
          <w:szCs w:val="24"/>
        </w:rPr>
        <w:t xml:space="preserve">8. </w:t>
      </w:r>
      <w:r w:rsidR="00E8672C" w:rsidRPr="0074584A">
        <w:rPr>
          <w:b/>
          <w:sz w:val="24"/>
          <w:szCs w:val="24"/>
        </w:rPr>
        <w:t>Заседание Комиссии по ПУФ и порядок ее работы</w:t>
      </w:r>
    </w:p>
    <w:p w:rsidR="005A1F13" w:rsidRPr="004B61B5" w:rsidRDefault="0074584A" w:rsidP="0074584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8672C" w:rsidRPr="004B61B5">
        <w:rPr>
          <w:sz w:val="24"/>
          <w:szCs w:val="24"/>
        </w:rPr>
        <w:t>.1. Заседания Комиссии по ПУФ проводятся в соответствии с планом работы комиссии, утвержденным председателем комиссии (не реже одного раза в полгода).</w:t>
      </w:r>
    </w:p>
    <w:p w:rsidR="005A1F13" w:rsidRPr="004B61B5" w:rsidRDefault="0074584A" w:rsidP="0074584A">
      <w:pPr>
        <w:pStyle w:val="20"/>
        <w:shd w:val="clear" w:color="auto" w:fill="auto"/>
        <w:tabs>
          <w:tab w:val="left" w:pos="130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E8672C" w:rsidRPr="004B61B5">
        <w:rPr>
          <w:sz w:val="24"/>
          <w:szCs w:val="24"/>
        </w:rPr>
        <w:t>Заседания Комиссии по ПУФ являются правомочными, если на них присутствует более половины от списочного состава членов Комиссии по ПУФ.</w:t>
      </w:r>
    </w:p>
    <w:p w:rsidR="005A1F13" w:rsidRPr="004B61B5" w:rsidRDefault="0074584A" w:rsidP="0074584A">
      <w:pPr>
        <w:pStyle w:val="20"/>
        <w:shd w:val="clear" w:color="auto" w:fill="auto"/>
        <w:tabs>
          <w:tab w:val="left" w:pos="130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E8672C" w:rsidRPr="004B61B5">
        <w:rPr>
          <w:sz w:val="24"/>
          <w:szCs w:val="24"/>
        </w:rPr>
        <w:t>Решения Комиссии по ПУФ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5A1F13" w:rsidRPr="004B61B5" w:rsidRDefault="0074584A" w:rsidP="0074584A">
      <w:pPr>
        <w:pStyle w:val="20"/>
        <w:shd w:val="clear" w:color="auto" w:fill="auto"/>
        <w:tabs>
          <w:tab w:val="left" w:pos="130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="00E8672C" w:rsidRPr="004B61B5">
        <w:rPr>
          <w:sz w:val="24"/>
          <w:szCs w:val="24"/>
        </w:rPr>
        <w:t>Решения Комиссии по ПУФ оформляются в виде протоколов, которые подписываются председателем комиссии или его заместителем, председательствующим на заседании и секретарем Комиссии по ПУФ.</w:t>
      </w:r>
    </w:p>
    <w:p w:rsidR="005A1F13" w:rsidRPr="004B61B5" w:rsidRDefault="0074584A" w:rsidP="0074584A">
      <w:pPr>
        <w:pStyle w:val="20"/>
        <w:shd w:val="clear" w:color="auto" w:fill="auto"/>
        <w:tabs>
          <w:tab w:val="left" w:pos="130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 w:rsidR="00E8672C" w:rsidRPr="004B61B5">
        <w:rPr>
          <w:sz w:val="24"/>
          <w:szCs w:val="24"/>
        </w:rPr>
        <w:t>Решения Комиссии по ПУФ, принимаемые на заседании, в соответствии с ее компетенцией, являются обязательными для всех организаций в части их касающейся.</w:t>
      </w:r>
    </w:p>
    <w:sectPr w:rsidR="005A1F13" w:rsidRPr="004B61B5">
      <w:headerReference w:type="even" r:id="rId8"/>
      <w:headerReference w:type="default" r:id="rId9"/>
      <w:pgSz w:w="11900" w:h="16840"/>
      <w:pgMar w:top="1095" w:right="533" w:bottom="1105" w:left="19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B8" w:rsidRDefault="00FB17B8">
      <w:r>
        <w:separator/>
      </w:r>
    </w:p>
  </w:endnote>
  <w:endnote w:type="continuationSeparator" w:id="0">
    <w:p w:rsidR="00FB17B8" w:rsidRDefault="00FB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B8" w:rsidRDefault="00FB17B8"/>
  </w:footnote>
  <w:footnote w:type="continuationSeparator" w:id="0">
    <w:p w:rsidR="00FB17B8" w:rsidRDefault="00FB17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13" w:rsidRDefault="00FB17B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0.1pt;margin-top:39.15pt;width:5.3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F13" w:rsidRDefault="00E8672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53178" w:rsidRPr="00053178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13" w:rsidRDefault="00FB17B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0.1pt;margin-top:39.15pt;width:5.3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F13" w:rsidRDefault="00E8672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53178" w:rsidRPr="00053178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D5B"/>
    <w:multiLevelType w:val="multilevel"/>
    <w:tmpl w:val="D9E82DF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7A1AAA"/>
    <w:multiLevelType w:val="multilevel"/>
    <w:tmpl w:val="38FEB40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1D2BB7"/>
    <w:multiLevelType w:val="multilevel"/>
    <w:tmpl w:val="9D80C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5B7F9D"/>
    <w:multiLevelType w:val="multilevel"/>
    <w:tmpl w:val="F7BC9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B97AD3"/>
    <w:multiLevelType w:val="multilevel"/>
    <w:tmpl w:val="6CCEAF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AD2F6A"/>
    <w:multiLevelType w:val="multilevel"/>
    <w:tmpl w:val="7EA4E0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18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A1F13"/>
    <w:rsid w:val="00053178"/>
    <w:rsid w:val="000D4370"/>
    <w:rsid w:val="000F4F86"/>
    <w:rsid w:val="002559F6"/>
    <w:rsid w:val="00272B3B"/>
    <w:rsid w:val="002E337F"/>
    <w:rsid w:val="003C1D76"/>
    <w:rsid w:val="003C4A05"/>
    <w:rsid w:val="00423ECC"/>
    <w:rsid w:val="00443C1B"/>
    <w:rsid w:val="004605F0"/>
    <w:rsid w:val="00470F93"/>
    <w:rsid w:val="00496F16"/>
    <w:rsid w:val="004B61B5"/>
    <w:rsid w:val="004C5E52"/>
    <w:rsid w:val="00531E62"/>
    <w:rsid w:val="005A1F13"/>
    <w:rsid w:val="00601680"/>
    <w:rsid w:val="006300B9"/>
    <w:rsid w:val="006E412A"/>
    <w:rsid w:val="007038FA"/>
    <w:rsid w:val="007151CF"/>
    <w:rsid w:val="0074584A"/>
    <w:rsid w:val="00760C2C"/>
    <w:rsid w:val="007D2FA5"/>
    <w:rsid w:val="008548FC"/>
    <w:rsid w:val="008B0378"/>
    <w:rsid w:val="008E6338"/>
    <w:rsid w:val="008F6A94"/>
    <w:rsid w:val="009074EF"/>
    <w:rsid w:val="00920AD1"/>
    <w:rsid w:val="00A41DBE"/>
    <w:rsid w:val="00A721B8"/>
    <w:rsid w:val="00A97D12"/>
    <w:rsid w:val="00AA4643"/>
    <w:rsid w:val="00AB095C"/>
    <w:rsid w:val="00B41A37"/>
    <w:rsid w:val="00B451D3"/>
    <w:rsid w:val="00BD7ADB"/>
    <w:rsid w:val="00BF1FC7"/>
    <w:rsid w:val="00C20F7A"/>
    <w:rsid w:val="00D13E01"/>
    <w:rsid w:val="00D84A97"/>
    <w:rsid w:val="00DC209E"/>
    <w:rsid w:val="00DE34E7"/>
    <w:rsid w:val="00E8672C"/>
    <w:rsid w:val="00EF2F4E"/>
    <w:rsid w:val="00F14A74"/>
    <w:rsid w:val="00F865B6"/>
    <w:rsid w:val="00F86F96"/>
    <w:rsid w:val="00FA6B59"/>
    <w:rsid w:val="00FB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Demi13pt">
    <w:name w:val="Основной текст (2) + Franklin Gothic Demi;13 pt"/>
    <w:basedOn w:val="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5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24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480" w:line="2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3C4A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4A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A05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rsid w:val="003C4A05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styleId="aa">
    <w:name w:val="FollowedHyperlink"/>
    <w:basedOn w:val="a0"/>
    <w:uiPriority w:val="99"/>
    <w:semiHidden/>
    <w:unhideWhenUsed/>
    <w:rsid w:val="00B451D3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443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DE34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consplusnormal">
    <w:name w:val="consplusnormal"/>
    <w:basedOn w:val="a"/>
    <w:rsid w:val="00F14A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No Spacing"/>
    <w:uiPriority w:val="1"/>
    <w:qFormat/>
    <w:rsid w:val="007038F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WOW</cp:lastModifiedBy>
  <cp:revision>29</cp:revision>
  <cp:lastPrinted>2021-11-17T03:56:00Z</cp:lastPrinted>
  <dcterms:created xsi:type="dcterms:W3CDTF">2021-11-10T03:24:00Z</dcterms:created>
  <dcterms:modified xsi:type="dcterms:W3CDTF">2023-10-23T07:10:00Z</dcterms:modified>
</cp:coreProperties>
</file>