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B0" w:rsidRPr="00231ABC" w:rsidRDefault="006605B0" w:rsidP="00334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1ABC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605B0" w:rsidRPr="00231ABC" w:rsidRDefault="006605B0" w:rsidP="00334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1ABC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6605B0" w:rsidRPr="00231ABC" w:rsidRDefault="006605B0" w:rsidP="00334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1ABC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6605B0" w:rsidRPr="00231ABC" w:rsidRDefault="006605B0" w:rsidP="00334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1ABC">
        <w:rPr>
          <w:rFonts w:ascii="Times New Roman" w:hAnsi="Times New Roman"/>
          <w:b/>
          <w:sz w:val="24"/>
          <w:szCs w:val="24"/>
          <w:lang w:eastAsia="ru-RU"/>
        </w:rPr>
        <w:t>ИГЖЕЙСКОЕ  СЕЛЬСКОЕ ПОСЕЛЕНИЕ</w:t>
      </w:r>
    </w:p>
    <w:p w:rsidR="006605B0" w:rsidRPr="00231ABC" w:rsidRDefault="006605B0" w:rsidP="00334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ДУМА</w:t>
      </w:r>
    </w:p>
    <w:p w:rsidR="006605B0" w:rsidRPr="00231ABC" w:rsidRDefault="006605B0" w:rsidP="00334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05B0" w:rsidRPr="00231ABC" w:rsidRDefault="006605B0" w:rsidP="00334DA4">
      <w:pPr>
        <w:rPr>
          <w:rFonts w:ascii="Times New Roman" w:hAnsi="Times New Roman"/>
          <w:sz w:val="24"/>
          <w:szCs w:val="24"/>
        </w:rPr>
      </w:pPr>
      <w:r w:rsidRPr="00231ABC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РЕШЕНИЕ</w:t>
      </w:r>
      <w:r w:rsidRPr="00231ABC">
        <w:rPr>
          <w:rFonts w:ascii="Times New Roman" w:hAnsi="Times New Roman"/>
          <w:sz w:val="24"/>
          <w:szCs w:val="24"/>
        </w:rPr>
        <w:t xml:space="preserve"> </w:t>
      </w:r>
    </w:p>
    <w:p w:rsidR="006605B0" w:rsidRPr="001839D9" w:rsidRDefault="00EA451A" w:rsidP="00334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ноября </w:t>
      </w:r>
      <w:r w:rsidR="006605B0" w:rsidRPr="001839D9">
        <w:rPr>
          <w:rFonts w:ascii="Times New Roman" w:hAnsi="Times New Roman"/>
          <w:sz w:val="24"/>
          <w:szCs w:val="24"/>
        </w:rPr>
        <w:t xml:space="preserve">2014 год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№ 18/4-ДП</w:t>
      </w:r>
      <w:r w:rsidR="006605B0" w:rsidRPr="001839D9">
        <w:rPr>
          <w:rFonts w:ascii="Times New Roman" w:hAnsi="Times New Roman"/>
          <w:sz w:val="24"/>
          <w:szCs w:val="24"/>
        </w:rPr>
        <w:t xml:space="preserve">                </w:t>
      </w:r>
    </w:p>
    <w:p w:rsidR="006605B0" w:rsidRPr="001839D9" w:rsidRDefault="006605B0" w:rsidP="00334DA4">
      <w:pPr>
        <w:rPr>
          <w:rFonts w:ascii="Times New Roman" w:hAnsi="Times New Roman"/>
          <w:sz w:val="24"/>
          <w:szCs w:val="24"/>
        </w:rPr>
      </w:pPr>
      <w:r w:rsidRPr="001839D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2272B">
        <w:rPr>
          <w:rFonts w:ascii="Times New Roman" w:hAnsi="Times New Roman"/>
          <w:sz w:val="24"/>
          <w:szCs w:val="24"/>
        </w:rPr>
        <w:t xml:space="preserve">   </w:t>
      </w:r>
      <w:r w:rsidRPr="001839D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839D9">
        <w:rPr>
          <w:rFonts w:ascii="Times New Roman" w:hAnsi="Times New Roman"/>
          <w:sz w:val="24"/>
          <w:szCs w:val="24"/>
        </w:rPr>
        <w:t>Игжей</w:t>
      </w:r>
      <w:proofErr w:type="spellEnd"/>
      <w:r w:rsidRPr="001839D9">
        <w:rPr>
          <w:rFonts w:ascii="Times New Roman" w:hAnsi="Times New Roman"/>
          <w:sz w:val="24"/>
          <w:szCs w:val="24"/>
          <w:lang w:eastAsia="ru-RU"/>
        </w:rPr>
        <w:t> </w:t>
      </w:r>
    </w:p>
    <w:p w:rsidR="006605B0" w:rsidRPr="001839D9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9D9">
        <w:rPr>
          <w:rFonts w:ascii="Times New Roman" w:hAnsi="Times New Roman"/>
          <w:sz w:val="24"/>
          <w:szCs w:val="24"/>
          <w:lang w:eastAsia="ru-RU"/>
        </w:rPr>
        <w:t> </w:t>
      </w:r>
    </w:p>
    <w:p w:rsidR="006605B0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839D9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Перечня</w:t>
      </w:r>
      <w:r w:rsidRPr="001839D9">
        <w:rPr>
          <w:rFonts w:ascii="Times New Roman" w:hAnsi="Times New Roman"/>
          <w:sz w:val="24"/>
          <w:szCs w:val="24"/>
          <w:lang w:eastAsia="ru-RU"/>
        </w:rPr>
        <w:t xml:space="preserve"> необходимых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839D9">
        <w:rPr>
          <w:rFonts w:ascii="Times New Roman" w:hAnsi="Times New Roman"/>
          <w:sz w:val="24"/>
          <w:szCs w:val="24"/>
          <w:lang w:eastAsia="ru-RU"/>
        </w:rPr>
        <w:t>и обязательных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предоставлении</w:t>
      </w:r>
      <w:r w:rsidRPr="001839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839D9">
        <w:rPr>
          <w:rFonts w:ascii="Times New Roman" w:hAnsi="Times New Roman"/>
          <w:sz w:val="24"/>
          <w:szCs w:val="24"/>
          <w:lang w:eastAsia="ru-RU"/>
        </w:rPr>
        <w:t>му</w:t>
      </w:r>
      <w:r>
        <w:rPr>
          <w:rFonts w:ascii="Times New Roman" w:hAnsi="Times New Roman"/>
          <w:sz w:val="24"/>
          <w:szCs w:val="24"/>
          <w:lang w:eastAsia="ru-RU"/>
        </w:rPr>
        <w:t xml:space="preserve">ниципальных услуг  администрацией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6605B0" w:rsidRPr="001839D9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05B0" w:rsidRPr="001839D9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9D9">
        <w:rPr>
          <w:rFonts w:ascii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839D9">
        <w:rPr>
          <w:rFonts w:ascii="Times New Roman" w:hAnsi="Times New Roman"/>
          <w:sz w:val="24"/>
          <w:szCs w:val="24"/>
          <w:lang w:eastAsia="ru-RU"/>
        </w:rPr>
        <w:t>В целях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27.07.2010г. № 210-ФЗ «Об организации предоставления государст</w:t>
      </w:r>
      <w:r>
        <w:rPr>
          <w:rFonts w:ascii="Times New Roman" w:hAnsi="Times New Roman"/>
          <w:sz w:val="24"/>
          <w:szCs w:val="24"/>
          <w:lang w:eastAsia="ru-RU"/>
        </w:rPr>
        <w:t xml:space="preserve">венных и муниципальных услуг», </w:t>
      </w:r>
      <w:r w:rsidRPr="001839D9">
        <w:rPr>
          <w:rFonts w:ascii="Times New Roman" w:hAnsi="Times New Roman"/>
          <w:sz w:val="24"/>
          <w:szCs w:val="24"/>
          <w:lang w:eastAsia="ru-RU"/>
        </w:rPr>
        <w:t xml:space="preserve"> руководствуясь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Pr="001839D9">
        <w:rPr>
          <w:rFonts w:ascii="Times New Roman" w:hAnsi="Times New Roman"/>
          <w:sz w:val="24"/>
          <w:szCs w:val="24"/>
          <w:lang w:eastAsia="ru-RU"/>
        </w:rPr>
        <w:t xml:space="preserve"> муниц</w:t>
      </w:r>
      <w:r>
        <w:rPr>
          <w:rFonts w:ascii="Times New Roman" w:hAnsi="Times New Roman"/>
          <w:sz w:val="24"/>
          <w:szCs w:val="24"/>
          <w:lang w:eastAsia="ru-RU"/>
        </w:rPr>
        <w:t>ипального образования, Дума</w:t>
      </w:r>
    </w:p>
    <w:p w:rsidR="006605B0" w:rsidRPr="001839D9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РЕШИЛА</w:t>
      </w:r>
      <w:r w:rsidRPr="001839D9">
        <w:rPr>
          <w:rFonts w:ascii="Times New Roman" w:hAnsi="Times New Roman"/>
          <w:sz w:val="24"/>
          <w:szCs w:val="24"/>
          <w:lang w:eastAsia="ru-RU"/>
        </w:rPr>
        <w:t>:</w:t>
      </w:r>
    </w:p>
    <w:p w:rsidR="006605B0" w:rsidRDefault="006605B0" w:rsidP="00334DA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  Утвердить Перечень необходимых и обязательных услуг при предоставлении муниципальных услуг 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 (Приложение 1).</w:t>
      </w:r>
    </w:p>
    <w:p w:rsidR="006605B0" w:rsidRPr="001839D9" w:rsidRDefault="00C04008" w:rsidP="00C0400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605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6605B0" w:rsidRPr="001839D9">
        <w:rPr>
          <w:rFonts w:ascii="Times New Roman" w:hAnsi="Times New Roman"/>
          <w:color w:val="000000"/>
          <w:sz w:val="24"/>
          <w:szCs w:val="24"/>
          <w:lang w:eastAsia="ru-RU"/>
        </w:rPr>
        <w:t>Опу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бликовать настоящее решение</w:t>
      </w:r>
      <w:r w:rsidR="006605B0" w:rsidRPr="001839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информационном издании «Вестник </w:t>
      </w:r>
      <w:proofErr w:type="spellStart"/>
      <w:r w:rsidR="006605B0">
        <w:rPr>
          <w:rFonts w:ascii="Times New Roman" w:hAnsi="Times New Roman"/>
          <w:color w:val="000000"/>
          <w:sz w:val="24"/>
          <w:szCs w:val="24"/>
          <w:lang w:eastAsia="ru-RU"/>
        </w:rPr>
        <w:t>Игжея</w:t>
      </w:r>
      <w:proofErr w:type="spellEnd"/>
      <w:r w:rsidR="006605B0">
        <w:rPr>
          <w:rFonts w:ascii="Times New Roman" w:hAnsi="Times New Roman"/>
          <w:color w:val="000000"/>
          <w:sz w:val="24"/>
          <w:szCs w:val="24"/>
          <w:lang w:eastAsia="ru-RU"/>
        </w:rPr>
        <w:t>» и разместить на</w:t>
      </w:r>
      <w:r w:rsidR="006605B0" w:rsidRPr="001839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официал</w:t>
      </w:r>
      <w:r w:rsidR="006605B0">
        <w:rPr>
          <w:rFonts w:ascii="Times New Roman" w:hAnsi="Times New Roman"/>
          <w:color w:val="000000"/>
          <w:sz w:val="24"/>
          <w:szCs w:val="24"/>
          <w:lang w:eastAsia="ru-RU"/>
        </w:rPr>
        <w:t>ьном сайте «</w:t>
      </w:r>
      <w:proofErr w:type="spellStart"/>
      <w:r w:rsidR="006605B0">
        <w:rPr>
          <w:rFonts w:ascii="Times New Roman" w:hAnsi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6605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РМО».</w:t>
      </w:r>
    </w:p>
    <w:p w:rsidR="006605B0" w:rsidRPr="001839D9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 Контроль выполнения</w:t>
      </w:r>
      <w:r w:rsidR="00C04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решения</w:t>
      </w:r>
      <w:r w:rsidRPr="001839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оставляю за собой.</w:t>
      </w:r>
      <w:r w:rsidRPr="001839D9">
        <w:rPr>
          <w:rFonts w:ascii="Times New Roman" w:hAnsi="Times New Roman"/>
          <w:sz w:val="24"/>
          <w:szCs w:val="24"/>
          <w:lang w:eastAsia="ru-RU"/>
        </w:rPr>
        <w:t> </w:t>
      </w:r>
    </w:p>
    <w:p w:rsidR="006605B0" w:rsidRPr="001839D9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9D9">
        <w:rPr>
          <w:rFonts w:ascii="Times New Roman" w:hAnsi="Times New Roman"/>
          <w:sz w:val="24"/>
          <w:szCs w:val="24"/>
          <w:lang w:eastAsia="ru-RU"/>
        </w:rPr>
        <w:t> </w:t>
      </w:r>
    </w:p>
    <w:p w:rsidR="006605B0" w:rsidRPr="001839D9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9D9">
        <w:rPr>
          <w:rFonts w:ascii="Times New Roman" w:hAnsi="Times New Roman"/>
          <w:sz w:val="24"/>
          <w:szCs w:val="24"/>
          <w:lang w:eastAsia="ru-RU"/>
        </w:rPr>
        <w:t> </w:t>
      </w:r>
    </w:p>
    <w:p w:rsidR="006605B0" w:rsidRPr="001839D9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6605B0" w:rsidRDefault="006605B0" w:rsidP="00334D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660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39D9">
        <w:rPr>
          <w:rFonts w:ascii="Times New Roman" w:hAnsi="Times New Roman"/>
          <w:sz w:val="24"/>
          <w:szCs w:val="24"/>
          <w:lang w:eastAsia="ru-RU"/>
        </w:rPr>
        <w:t>муниципального образования       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             М.А. Говоров</w:t>
      </w:r>
      <w:r w:rsidRPr="001839D9">
        <w:rPr>
          <w:rFonts w:ascii="Times New Roman" w:hAnsi="Times New Roman"/>
          <w:sz w:val="24"/>
          <w:szCs w:val="24"/>
          <w:lang w:eastAsia="ru-RU"/>
        </w:rPr>
        <w:t> </w:t>
      </w: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210A31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Pr="00971CA5" w:rsidRDefault="006605B0" w:rsidP="00210A3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DA4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971CA5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6605B0" w:rsidRPr="00971CA5" w:rsidRDefault="006605B0" w:rsidP="00210A3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DA4">
        <w:rPr>
          <w:rFonts w:ascii="Times New Roman" w:hAnsi="Times New Roman"/>
          <w:sz w:val="24"/>
          <w:szCs w:val="24"/>
          <w:lang w:eastAsia="ru-RU"/>
        </w:rPr>
        <w:t xml:space="preserve"> к решению Думы </w:t>
      </w:r>
      <w:proofErr w:type="spellStart"/>
      <w:r w:rsidRPr="00334DA4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Pr="00971C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605B0" w:rsidRDefault="00EA451A" w:rsidP="00210A3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26.11.2014 №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18/4-ДП</w:t>
      </w:r>
      <w:r w:rsidR="006605B0" w:rsidRPr="00971CA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605B0" w:rsidRDefault="006605B0" w:rsidP="00210A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05B0" w:rsidRDefault="006605B0" w:rsidP="00210A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6605B0" w:rsidRDefault="00C04008" w:rsidP="00210A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6605B0">
        <w:rPr>
          <w:rFonts w:ascii="Times New Roman" w:hAnsi="Times New Roman"/>
          <w:sz w:val="24"/>
          <w:szCs w:val="24"/>
          <w:lang w:eastAsia="ru-RU"/>
        </w:rPr>
        <w:t xml:space="preserve">еобходимых и обязательных услуг при предоставлении муниципальных услуг </w:t>
      </w:r>
    </w:p>
    <w:p w:rsidR="006605B0" w:rsidRPr="00971CA5" w:rsidRDefault="006605B0" w:rsidP="00210A31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355"/>
        <w:gridCol w:w="4299"/>
        <w:gridCol w:w="4678"/>
        <w:gridCol w:w="1985"/>
      </w:tblGrid>
      <w:tr w:rsidR="006605B0" w:rsidRPr="00AD6390" w:rsidTr="00AD6390">
        <w:tc>
          <w:tcPr>
            <w:tcW w:w="392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99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4678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акты, устанавливающие предоставление услуги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90">
              <w:rPr>
                <w:rFonts w:ascii="Times New Roman" w:hAnsi="Times New Roman"/>
                <w:sz w:val="24"/>
                <w:szCs w:val="24"/>
              </w:rPr>
              <w:t>Вид услуги (платная, бесплатная)</w:t>
            </w:r>
          </w:p>
        </w:tc>
      </w:tr>
      <w:tr w:rsidR="006605B0" w:rsidRPr="00AD6390" w:rsidTr="00AD6390">
        <w:tc>
          <w:tcPr>
            <w:tcW w:w="392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юридическим и физическим лицам справок, выписок   из </w:t>
            </w:r>
            <w:proofErr w:type="spellStart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4299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Выдача </w:t>
            </w:r>
            <w:r w:rsidR="00925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справок </w:t>
            </w: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юридич</w:t>
            </w:r>
            <w:r w:rsidR="00925544">
              <w:rPr>
                <w:rFonts w:ascii="Times New Roman" w:hAnsi="Times New Roman"/>
                <w:sz w:val="24"/>
                <w:szCs w:val="24"/>
                <w:lang w:eastAsia="ru-RU"/>
              </w:rPr>
              <w:t>еским и физическим лицам</w:t>
            </w: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Выдача выписок из </w:t>
            </w:r>
            <w:proofErr w:type="spellStart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Конституция РФ;</w:t>
            </w:r>
          </w:p>
          <w:p w:rsidR="00C04008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Гражданский кодекс РФ;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Федеральный закон от 06.10.2003 №131-ФЗ «Об общих принципах организации местного самоуправления в Российской Федерации» (в ред. от 27.12.2009);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гражданами Российской Федерации;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07.07.2003 № 112-ФЗ «О личном подсобном хозяйстве».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6605B0" w:rsidRPr="00AD6390" w:rsidTr="00AD6390">
        <w:tc>
          <w:tcPr>
            <w:tcW w:w="392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на учет  граждан в качестве нуждающихся в жилых помещениях</w:t>
            </w:r>
          </w:p>
        </w:tc>
        <w:tc>
          <w:tcPr>
            <w:tcW w:w="4299" w:type="dxa"/>
          </w:tcPr>
          <w:p w:rsidR="006605B0" w:rsidRPr="00C04008" w:rsidRDefault="00EA451A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25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Выдача распоряжений</w:t>
            </w:r>
            <w:r w:rsidR="006605B0" w:rsidRPr="00C04008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="00925544">
              <w:rPr>
                <w:rFonts w:ascii="Times New Roman" w:hAnsi="Times New Roman"/>
                <w:sz w:val="24"/>
                <w:szCs w:val="24"/>
                <w:lang w:eastAsia="ru-RU"/>
              </w:rPr>
              <w:t>одтверждающих</w:t>
            </w:r>
            <w:r w:rsidR="006605B0" w:rsidRPr="00C04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правовые основания пользования имеющимся жилым помещением (с 01 июля 2012 года - за исключением свидетельства о </w:t>
            </w:r>
            <w:r w:rsidR="006605B0" w:rsidRPr="00C040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регистрации права или договора и иной сделки, удостоверенных регистрационной надписью, выписки из Единого государственного реестра прав на недвижимое имущество и сделок с ним)</w:t>
            </w:r>
          </w:p>
          <w:p w:rsidR="006605B0" w:rsidRPr="00C04008" w:rsidRDefault="00EA451A" w:rsidP="003D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605B0" w:rsidRPr="00C04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Выдача справок о занимаемых жилых помещениях у гражданина, членов его семьи за пять лет, предшествующих подаче заявления</w:t>
            </w:r>
          </w:p>
          <w:p w:rsidR="006605B0" w:rsidRPr="00C04008" w:rsidRDefault="00EA451A" w:rsidP="003D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605B0" w:rsidRPr="00C04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Выдача выписки из </w:t>
            </w:r>
            <w:proofErr w:type="spellStart"/>
            <w:r w:rsidR="006605B0" w:rsidRPr="00C0400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6605B0" w:rsidRPr="00C04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 о наличии земельного участка у гражданина, членов его семьи за пять лет, предшествующих подаче заявления</w:t>
            </w:r>
          </w:p>
          <w:p w:rsidR="006605B0" w:rsidRPr="00C04008" w:rsidRDefault="00EA451A" w:rsidP="003D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605B0" w:rsidRPr="00C04008">
              <w:rPr>
                <w:rFonts w:ascii="Times New Roman" w:hAnsi="Times New Roman"/>
                <w:sz w:val="24"/>
                <w:szCs w:val="24"/>
                <w:lang w:eastAsia="ru-RU"/>
              </w:rPr>
              <w:t>Выдача документов, подтверждающих сведения о доходах гражданина, членов его семьи за шесть месяцев, предшествующих месяцу подачи заявления (в случае принятия гражданина на учет как малоимущего)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Конституция РФ от 12.12.1993;                                     - Жилищный кодекс РФ (в ред. От 04.05.2010);                             - Федеральный закон от 06.10.2003 №131-ФЗ «Об общих принципах организации </w:t>
            </w: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в Российской Федерации» (в ред. </w:t>
            </w:r>
            <w:proofErr w:type="gramStart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27.12.2009);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гражданами Российской Федерации;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Закон Иркутской области от 17.12.2008 № 127-ОЗ «О порядке ведения органами местного самоуправления учета граждан в качестве нуждающихся в жилых помещениях»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90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6605B0" w:rsidRPr="00AD6390" w:rsidTr="00AD6390">
        <w:tc>
          <w:tcPr>
            <w:tcW w:w="392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5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Присвоение (уточнение) адресов  объектам недвижимого имущества</w:t>
            </w:r>
          </w:p>
        </w:tc>
        <w:tc>
          <w:tcPr>
            <w:tcW w:w="4299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-выдача выписки из </w:t>
            </w:r>
            <w:proofErr w:type="spellStart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книги;</w:t>
            </w:r>
          </w:p>
          <w:p w:rsidR="006605B0" w:rsidRPr="00AD6390" w:rsidRDefault="006605B0" w:rsidP="008953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распоряжения о присвоении (уточнении, изменении) адреса земельного участка.</w:t>
            </w:r>
          </w:p>
        </w:tc>
        <w:tc>
          <w:tcPr>
            <w:tcW w:w="4678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Конституция РФ;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Земельный кодекс РФ;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Градостроительный кодекс РФ;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 (в ред. от 27.12.2009);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9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6605B0" w:rsidRPr="00AD6390" w:rsidTr="00AD6390">
        <w:tc>
          <w:tcPr>
            <w:tcW w:w="392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архивных справок, архивных выписок, </w:t>
            </w: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копий архивных документов, копий правовых актов органов местного самоуправления </w:t>
            </w:r>
            <w:proofErr w:type="spellStart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</w:tc>
        <w:tc>
          <w:tcPr>
            <w:tcW w:w="4299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– выдача справок из архива администрации;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выдача выписок из архива;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архивных документов;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правовых актов.</w:t>
            </w:r>
          </w:p>
        </w:tc>
        <w:tc>
          <w:tcPr>
            <w:tcW w:w="4678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Конституция РФ;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06.10.2003 №131-</w:t>
            </w: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ФЗ «Об общих принципах организации местного самоуправления в Российской Федерации» (в ред. от 27.12.2009);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22.10.2004 № 125-ФЗ «Об архивном деле в Российской федерации»;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39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02.05.2006 № 59-ФЗ «О порядке рассмотрения обращений граждан Российской Федерации».</w:t>
            </w:r>
          </w:p>
        </w:tc>
        <w:tc>
          <w:tcPr>
            <w:tcW w:w="1985" w:type="dxa"/>
          </w:tcPr>
          <w:p w:rsidR="006605B0" w:rsidRPr="00AD6390" w:rsidRDefault="006605B0" w:rsidP="00AD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390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6605B0" w:rsidRDefault="006605B0" w:rsidP="00210A31"/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334DA4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6374B5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605B0" w:rsidRDefault="006605B0" w:rsidP="00334DA4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  <w:sectPr w:rsidR="006605B0" w:rsidSect="00334DA4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6605B0" w:rsidRDefault="006605B0" w:rsidP="00210A31">
      <w:pPr>
        <w:spacing w:after="0"/>
      </w:pPr>
    </w:p>
    <w:sectPr w:rsidR="006605B0" w:rsidSect="00334D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B92"/>
    <w:rsid w:val="001839D9"/>
    <w:rsid w:val="00210A31"/>
    <w:rsid w:val="00231ABC"/>
    <w:rsid w:val="00334DA4"/>
    <w:rsid w:val="003D6970"/>
    <w:rsid w:val="00506F0C"/>
    <w:rsid w:val="005B5B92"/>
    <w:rsid w:val="006374B5"/>
    <w:rsid w:val="006605B0"/>
    <w:rsid w:val="008953BE"/>
    <w:rsid w:val="00925544"/>
    <w:rsid w:val="00971CA5"/>
    <w:rsid w:val="00AD6390"/>
    <w:rsid w:val="00B03E52"/>
    <w:rsid w:val="00B514D7"/>
    <w:rsid w:val="00C04008"/>
    <w:rsid w:val="00C2272B"/>
    <w:rsid w:val="00D85F3F"/>
    <w:rsid w:val="00DB6691"/>
    <w:rsid w:val="00E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27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2014-11-26T02:57:00Z</cp:lastPrinted>
  <dcterms:created xsi:type="dcterms:W3CDTF">2014-11-21T07:04:00Z</dcterms:created>
  <dcterms:modified xsi:type="dcterms:W3CDTF">2014-11-26T02:59:00Z</dcterms:modified>
</cp:coreProperties>
</file>