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BD" w:rsidRPr="00406DF4" w:rsidRDefault="00406DF4" w:rsidP="00406DF4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</w:pPr>
      <w:r w:rsidRPr="00406DF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СВЕДЕНИЯ</w:t>
      </w:r>
      <w:r w:rsidRPr="00406DF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06DF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О</w:t>
      </w:r>
      <w:r w:rsidRPr="00406DF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06DF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СПОСОБАХ</w:t>
      </w:r>
      <w:r w:rsidRPr="00406DF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06DF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ПОЛУЧЕНИЯ</w:t>
      </w:r>
      <w:r w:rsidRPr="00406DF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06DF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КОНСУЛЬТАЦИЙ</w:t>
      </w:r>
      <w:r w:rsidRPr="00406DF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06DF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ПО</w:t>
      </w:r>
      <w:r w:rsidRPr="00406DF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06DF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ВОПРОСАМ</w:t>
      </w:r>
      <w:r w:rsidRPr="00406DF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06DF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СОБЛЮДЕНИЯ</w:t>
      </w:r>
      <w:r w:rsidRPr="00406DF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06DF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ОБЯЗАТЕЛЬНЫХ</w:t>
      </w:r>
      <w:r w:rsidRPr="00406DF4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06DF4">
        <w:rPr>
          <w:rFonts w:ascii="inherit" w:eastAsia="Times New Roman" w:hAnsi="inherit" w:cs="Times New Roman" w:hint="eastAsia"/>
          <w:b/>
          <w:bCs/>
          <w:kern w:val="36"/>
          <w:sz w:val="24"/>
          <w:szCs w:val="24"/>
          <w:lang w:eastAsia="ru-RU"/>
        </w:rPr>
        <w:t>ТРЕБОВАНИЙ</w:t>
      </w:r>
    </w:p>
    <w:p w:rsidR="00406DF4" w:rsidRPr="00406DF4" w:rsidRDefault="00926CBD" w:rsidP="00406DF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</w:t>
      </w:r>
      <w:r w:rsidR="00315F2A" w:rsidRPr="00406DF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контроля</w:t>
      </w: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</w:t>
      </w:r>
      <w:r w:rsidR="00315F2A" w:rsidRPr="00406DF4">
        <w:rPr>
          <w:rFonts w:ascii="GOSTUI2" w:eastAsia="Times New Roman" w:hAnsi="GOSTUI2" w:cs="Times New Roman"/>
          <w:sz w:val="24"/>
          <w:szCs w:val="24"/>
          <w:lang w:eastAsia="ru-RU"/>
        </w:rPr>
        <w:t>в сфере благоустройства</w:t>
      </w: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. Консультирование в устной и письменной формах осуществляется по следующим вопросам: </w:t>
      </w:r>
    </w:p>
    <w:p w:rsidR="00406DF4" w:rsidRPr="00406DF4" w:rsidRDefault="00926CBD" w:rsidP="00406DF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1) организации и осуществления муниципального </w:t>
      </w:r>
      <w:r w:rsidR="00315F2A" w:rsidRPr="00406DF4">
        <w:rPr>
          <w:rFonts w:ascii="GOSTUI2" w:eastAsia="Times New Roman" w:hAnsi="GOSTUI2" w:cs="Times New Roman"/>
          <w:sz w:val="24"/>
          <w:szCs w:val="24"/>
          <w:lang w:eastAsia="ru-RU"/>
        </w:rPr>
        <w:t>к</w:t>
      </w:r>
      <w:r w:rsidR="00406DF4" w:rsidRPr="00406DF4">
        <w:rPr>
          <w:rFonts w:ascii="GOSTUI2" w:eastAsia="Times New Roman" w:hAnsi="GOSTUI2" w:cs="Times New Roman"/>
          <w:sz w:val="24"/>
          <w:szCs w:val="24"/>
          <w:lang w:eastAsia="ru-RU"/>
        </w:rPr>
        <w:t>онтроля в сфере благоустройства</w:t>
      </w: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; </w:t>
      </w:r>
    </w:p>
    <w:p w:rsidR="00406DF4" w:rsidRPr="00406DF4" w:rsidRDefault="00926CBD" w:rsidP="00406DF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2) порядка осуществления контрольных мероприятий, установленных настоящим Положением; </w:t>
      </w:r>
    </w:p>
    <w:p w:rsidR="00406DF4" w:rsidRPr="00406DF4" w:rsidRDefault="00926CBD" w:rsidP="00406DF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3) обязательных требований; </w:t>
      </w:r>
    </w:p>
    <w:p w:rsidR="00406DF4" w:rsidRPr="00406DF4" w:rsidRDefault="00926CBD" w:rsidP="00406DF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GOSTUI2" w:eastAsia="Times New Roman" w:hAnsi="GOSTUI2" w:cs="Times New Roman"/>
          <w:sz w:val="24"/>
          <w:szCs w:val="24"/>
          <w:lang w:eastAsia="ru-RU"/>
        </w:rPr>
      </w:pP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4) требований, содержащихся в разрешительных документах; </w:t>
      </w:r>
    </w:p>
    <w:p w:rsidR="00926CBD" w:rsidRPr="00406DF4" w:rsidRDefault="00926CBD" w:rsidP="00406DF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>5) требований документов, исполнение которых является необходимым в соответствии законодательством Российской Федерации. 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мероприятий. Личный прием граждан проводится руководителем или заместителями руководителя органа муниципального</w:t>
      </w:r>
      <w:r w:rsidR="00315F2A" w:rsidRPr="00406DF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контроля в сфере благоустройства</w:t>
      </w: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>. Информация о месте приема, а также об установленных для приема днях и часах размещается на официальном сайте администрации</w:t>
      </w:r>
      <w:r w:rsidRPr="00406DF4">
        <w:t>«</w:t>
      </w:r>
      <w:r w:rsidR="00406DF4" w:rsidRPr="00406DF4">
        <w:t xml:space="preserve"> </w:t>
      </w:r>
      <w:hyperlink r:id="rId4" w:history="1">
        <w:r w:rsidR="00406DF4" w:rsidRPr="00406DF4">
          <w:rPr>
            <w:rStyle w:val="a4"/>
            <w:color w:val="auto"/>
          </w:rPr>
          <w:t>http://И</w:t>
        </w:r>
        <w:r w:rsidR="00406DF4" w:rsidRPr="00406DF4">
          <w:rPr>
            <w:rStyle w:val="a4"/>
            <w:color w:val="auto"/>
          </w:rPr>
          <w:t>г</w:t>
        </w:r>
        <w:r w:rsidR="00406DF4" w:rsidRPr="00406DF4">
          <w:rPr>
            <w:rStyle w:val="a4"/>
            <w:color w:val="auto"/>
          </w:rPr>
          <w:t>жей.рф/</w:t>
        </w:r>
      </w:hyperlink>
      <w:r w:rsidRPr="00406DF4">
        <w:t>».</w:t>
      </w:r>
      <w:r w:rsidRPr="00406DF4">
        <w:rPr>
          <w:rFonts w:ascii="GOSTUI2" w:eastAsia="Times New Roman" w:hAnsi="GOSTUI2" w:cs="Times New Roman"/>
          <w:sz w:val="24"/>
          <w:szCs w:val="24"/>
          <w:lang w:eastAsia="ru-RU"/>
        </w:rPr>
        <w:t xml:space="preserve"> </w:t>
      </w:r>
    </w:p>
    <w:p w:rsidR="00DF6655" w:rsidRPr="00406DF4" w:rsidRDefault="00DF6655" w:rsidP="00406DF4">
      <w:pPr>
        <w:jc w:val="both"/>
      </w:pPr>
      <w:bookmarkStart w:id="0" w:name="_GoBack"/>
      <w:bookmarkEnd w:id="0"/>
    </w:p>
    <w:sectPr w:rsidR="00DF6655" w:rsidRPr="00406DF4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OSTUI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CBD"/>
    <w:rsid w:val="00147C75"/>
    <w:rsid w:val="00187B76"/>
    <w:rsid w:val="002A3598"/>
    <w:rsid w:val="00315F2A"/>
    <w:rsid w:val="00364D36"/>
    <w:rsid w:val="00406DF4"/>
    <w:rsid w:val="00926CBD"/>
    <w:rsid w:val="009A0159"/>
    <w:rsid w:val="00C617ED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C537"/>
  <w15:docId w15:val="{4FBD47A0-1A41-4C5C-89A4-1E23070B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926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CBD"/>
    <w:rPr>
      <w:color w:val="0000FF"/>
      <w:u w:val="single"/>
    </w:rPr>
  </w:style>
  <w:style w:type="character" w:customStyle="1" w:styleId="aside-navtitle">
    <w:name w:val="aside-nav__title"/>
    <w:basedOn w:val="a0"/>
    <w:rsid w:val="0092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6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7</cp:revision>
  <dcterms:created xsi:type="dcterms:W3CDTF">2022-04-06T06:18:00Z</dcterms:created>
  <dcterms:modified xsi:type="dcterms:W3CDTF">2022-04-13T05:58:00Z</dcterms:modified>
</cp:coreProperties>
</file>