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B1CBE">
        <w:rPr>
          <w:rFonts w:ascii="Times New Roman" w:hAnsi="Times New Roman"/>
          <w:bCs/>
          <w:sz w:val="24"/>
          <w:szCs w:val="24"/>
          <w:lang w:eastAsia="ru-RU"/>
        </w:rPr>
        <w:t>ДУМА</w:t>
      </w:r>
    </w:p>
    <w:p w:rsidR="002B1CBE" w:rsidRPr="002B1CBE" w:rsidRDefault="002B1CBE" w:rsidP="002B1CBE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B1CBE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:rsidR="002B1CBE" w:rsidRPr="002B1CBE" w:rsidRDefault="002B1CBE" w:rsidP="002B1CB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1CBE" w:rsidRPr="002B1CBE" w:rsidRDefault="00BF5173" w:rsidP="002B1CB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«28» июня</w:t>
      </w:r>
      <w:r w:rsidR="002B1CBE" w:rsidRPr="002B1CBE">
        <w:rPr>
          <w:rFonts w:ascii="Times New Roman" w:hAnsi="Times New Roman"/>
          <w:sz w:val="24"/>
          <w:szCs w:val="24"/>
          <w:lang w:eastAsia="ru-RU"/>
        </w:rPr>
        <w:t xml:space="preserve"> 2021 года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№ 58/4</w:t>
      </w:r>
      <w:r w:rsidR="002B1CBE" w:rsidRPr="002B1CBE">
        <w:rPr>
          <w:rFonts w:ascii="Times New Roman" w:hAnsi="Times New Roman"/>
          <w:sz w:val="24"/>
          <w:szCs w:val="24"/>
          <w:lang w:eastAsia="ru-RU"/>
        </w:rPr>
        <w:t>-ДП</w:t>
      </w:r>
    </w:p>
    <w:p w:rsidR="002B1CBE" w:rsidRPr="002B1CBE" w:rsidRDefault="002B1CBE" w:rsidP="002B1C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CBE">
        <w:rPr>
          <w:rFonts w:ascii="Times New Roman" w:eastAsia="Times New Roman" w:hAnsi="Times New Roman"/>
          <w:bCs/>
          <w:sz w:val="24"/>
          <w:szCs w:val="24"/>
          <w:lang w:eastAsia="ru-RU"/>
        </w:rPr>
        <w:t>с. Игжей</w:t>
      </w:r>
    </w:p>
    <w:p w:rsidR="002B1CBE" w:rsidRPr="002B1CBE" w:rsidRDefault="002B1CBE" w:rsidP="00A2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64B68" w:rsidRPr="002B1CBE" w:rsidRDefault="00A64B68" w:rsidP="00A2255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CBE">
        <w:rPr>
          <w:rFonts w:ascii="Times New Roman" w:hAnsi="Times New Roman"/>
          <w:b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</w:t>
      </w:r>
      <w:r w:rsidR="002B1CBE" w:rsidRPr="002B1CBE">
        <w:rPr>
          <w:rFonts w:ascii="Times New Roman" w:hAnsi="Times New Roman"/>
          <w:b/>
          <w:kern w:val="28"/>
          <w:sz w:val="24"/>
          <w:szCs w:val="24"/>
        </w:rPr>
        <w:t xml:space="preserve">ИМУЩЕСТВА </w:t>
      </w:r>
      <w:r w:rsidR="002B1CBE">
        <w:rPr>
          <w:rFonts w:ascii="Times New Roman" w:hAnsi="Times New Roman"/>
          <w:b/>
          <w:sz w:val="24"/>
          <w:szCs w:val="24"/>
        </w:rPr>
        <w:t>ИГЖЕЙСКОГО МУНИЦИПАЛЬНОГО ОБРАЗОВАНИЯ</w:t>
      </w:r>
    </w:p>
    <w:p w:rsidR="00A64B68" w:rsidRPr="002B1CBE" w:rsidRDefault="00A64B68" w:rsidP="00A22550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2B1CBE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B1CBE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</w:t>
      </w:r>
      <w:r w:rsidRPr="002B1CBE">
        <w:rPr>
          <w:rFonts w:ascii="Times New Roman" w:hAnsi="Times New Roman"/>
          <w:sz w:val="24"/>
          <w:szCs w:val="24"/>
        </w:rPr>
        <w:t>от 24 июля 2007 года №</w:t>
      </w:r>
      <w:r w:rsidR="004427C5" w:rsidRPr="002B1CBE">
        <w:rPr>
          <w:rFonts w:ascii="Times New Roman" w:hAnsi="Times New Roman"/>
          <w:sz w:val="24"/>
          <w:szCs w:val="24"/>
        </w:rPr>
        <w:t> </w:t>
      </w:r>
      <w:r w:rsidRPr="002B1CBE">
        <w:rPr>
          <w:rFonts w:ascii="Times New Roman" w:hAnsi="Times New Roman"/>
          <w:sz w:val="24"/>
          <w:szCs w:val="24"/>
        </w:rPr>
        <w:t>209</w:t>
      </w:r>
      <w:r w:rsidR="004427C5" w:rsidRPr="002B1CBE">
        <w:rPr>
          <w:rFonts w:ascii="Times New Roman" w:hAnsi="Times New Roman"/>
          <w:sz w:val="24"/>
          <w:szCs w:val="24"/>
        </w:rPr>
        <w:noBreakHyphen/>
      </w:r>
      <w:r w:rsidRPr="002B1CBE"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2B1CBE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EA19D7" w:rsidRPr="002B1CBE">
        <w:rPr>
          <w:rFonts w:ascii="Times New Roman" w:hAnsi="Times New Roman"/>
          <w:bCs/>
          <w:sz w:val="24"/>
          <w:szCs w:val="24"/>
        </w:rPr>
        <w:t xml:space="preserve"> </w:t>
      </w:r>
      <w:r w:rsidR="001A350E" w:rsidRPr="002B1CBE">
        <w:rPr>
          <w:rFonts w:ascii="Times New Roman" w:hAnsi="Times New Roman"/>
          <w:bCs/>
          <w:sz w:val="24"/>
          <w:szCs w:val="24"/>
        </w:rPr>
        <w:t>от 6 октября 2003 года №</w:t>
      </w:r>
      <w:r w:rsidR="00AE473D" w:rsidRPr="00AE473D">
        <w:rPr>
          <w:rFonts w:ascii="Times New Roman" w:hAnsi="Times New Roman"/>
          <w:bCs/>
          <w:sz w:val="24"/>
          <w:szCs w:val="24"/>
        </w:rPr>
        <w:t xml:space="preserve"> </w:t>
      </w:r>
      <w:r w:rsidR="002B1CBE">
        <w:rPr>
          <w:rFonts w:ascii="Times New Roman" w:hAnsi="Times New Roman"/>
          <w:bCs/>
          <w:sz w:val="24"/>
          <w:szCs w:val="24"/>
        </w:rPr>
        <w:t xml:space="preserve">131-ФЗ «Об </w:t>
      </w:r>
      <w:r w:rsidRPr="002B1CBE">
        <w:rPr>
          <w:rFonts w:ascii="Times New Roman" w:hAnsi="Times New Roman"/>
          <w:bCs/>
          <w:sz w:val="24"/>
          <w:szCs w:val="24"/>
        </w:rPr>
        <w:t>общих принципах организации местного самоуправления в Российской Федерации», руководствуясь стать</w:t>
      </w:r>
      <w:r w:rsidR="004427C5" w:rsidRPr="002B1CBE">
        <w:rPr>
          <w:rFonts w:ascii="Times New Roman" w:hAnsi="Times New Roman"/>
          <w:bCs/>
          <w:sz w:val="24"/>
          <w:szCs w:val="24"/>
        </w:rPr>
        <w:t>ями</w:t>
      </w:r>
      <w:r w:rsidR="002B1CBE">
        <w:rPr>
          <w:rFonts w:ascii="Times New Roman" w:hAnsi="Times New Roman"/>
          <w:bCs/>
          <w:sz w:val="24"/>
          <w:szCs w:val="24"/>
        </w:rPr>
        <w:t xml:space="preserve"> 51</w:t>
      </w:r>
      <w:r w:rsidR="00EA19D7" w:rsidRPr="002B1CBE">
        <w:rPr>
          <w:rFonts w:ascii="Times New Roman" w:hAnsi="Times New Roman"/>
          <w:bCs/>
          <w:sz w:val="24"/>
          <w:szCs w:val="24"/>
        </w:rPr>
        <w:t xml:space="preserve"> </w:t>
      </w:r>
      <w:r w:rsidRPr="002B1CBE">
        <w:rPr>
          <w:rFonts w:ascii="Times New Roman" w:hAnsi="Times New Roman"/>
          <w:bCs/>
          <w:sz w:val="24"/>
          <w:szCs w:val="24"/>
        </w:rPr>
        <w:t xml:space="preserve">Устава </w:t>
      </w:r>
      <w:r w:rsidR="002B1CBE">
        <w:rPr>
          <w:rFonts w:ascii="Times New Roman" w:hAnsi="Times New Roman"/>
          <w:bCs/>
          <w:sz w:val="24"/>
          <w:szCs w:val="24"/>
        </w:rPr>
        <w:t xml:space="preserve">Игжейского </w:t>
      </w:r>
      <w:r w:rsidR="002B1CBE">
        <w:rPr>
          <w:rFonts w:ascii="Times New Roman" w:hAnsi="Times New Roman"/>
          <w:sz w:val="24"/>
          <w:szCs w:val="24"/>
        </w:rPr>
        <w:t>муниципального образования,</w:t>
      </w:r>
      <w:r w:rsidRPr="002B1CBE">
        <w:rPr>
          <w:rFonts w:ascii="Times New Roman" w:hAnsi="Times New Roman"/>
          <w:bCs/>
          <w:sz w:val="24"/>
          <w:szCs w:val="24"/>
        </w:rPr>
        <w:t xml:space="preserve"> </w:t>
      </w:r>
      <w:r w:rsidR="002B1CBE">
        <w:rPr>
          <w:rFonts w:ascii="Times New Roman" w:hAnsi="Times New Roman"/>
          <w:kern w:val="2"/>
          <w:sz w:val="24"/>
          <w:szCs w:val="24"/>
        </w:rPr>
        <w:t>Дума Игжейского муниципального образования</w:t>
      </w:r>
    </w:p>
    <w:p w:rsidR="002B1CBE" w:rsidRDefault="002B1CBE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64B68" w:rsidRDefault="002B1CBE" w:rsidP="002B1C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B1CBE">
        <w:rPr>
          <w:rFonts w:ascii="Times New Roman" w:hAnsi="Times New Roman"/>
          <w:kern w:val="2"/>
          <w:sz w:val="24"/>
          <w:szCs w:val="24"/>
        </w:rPr>
        <w:t>РЕШИЛ</w:t>
      </w:r>
      <w:r>
        <w:rPr>
          <w:rFonts w:ascii="Times New Roman" w:hAnsi="Times New Roman"/>
          <w:kern w:val="2"/>
          <w:sz w:val="24"/>
          <w:szCs w:val="24"/>
        </w:rPr>
        <w:t>А</w:t>
      </w:r>
      <w:r w:rsidRPr="002B1CBE">
        <w:rPr>
          <w:rFonts w:ascii="Times New Roman" w:hAnsi="Times New Roman"/>
          <w:bCs/>
          <w:sz w:val="24"/>
          <w:szCs w:val="24"/>
        </w:rPr>
        <w:t>:</w:t>
      </w:r>
    </w:p>
    <w:p w:rsidR="002B1CBE" w:rsidRPr="002B1CBE" w:rsidRDefault="002B1CBE" w:rsidP="002B1C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64B68" w:rsidRPr="002B1CBE" w:rsidRDefault="002B1CBE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A64B68" w:rsidRPr="002B1CBE">
        <w:rPr>
          <w:rFonts w:ascii="Times New Roman" w:hAnsi="Times New Roman"/>
          <w:bCs/>
          <w:sz w:val="24"/>
          <w:szCs w:val="24"/>
        </w:rPr>
        <w:t xml:space="preserve">Утвердить порядок 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Игжейского муниципального образования,</w:t>
      </w:r>
      <w:r w:rsidR="00A64B68" w:rsidRPr="002B1CBE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A64B68" w:rsidRPr="002D7184">
        <w:rPr>
          <w:rFonts w:ascii="Times New Roman" w:hAnsi="Times New Roman"/>
          <w:sz w:val="24"/>
          <w:szCs w:val="24"/>
          <w:lang w:eastAsia="ru-RU"/>
        </w:rPr>
        <w:t xml:space="preserve">свободного 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>от прав третьих лиц (за исключением</w:t>
      </w:r>
      <w:r w:rsidR="00722A30" w:rsidRPr="002B1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59F" w:rsidRPr="002B1CBE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2B1CBE">
        <w:rPr>
          <w:rFonts w:ascii="Times New Roman" w:hAnsi="Times New Roman"/>
          <w:sz w:val="24"/>
          <w:szCs w:val="24"/>
        </w:rPr>
        <w:t xml:space="preserve"> 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="00795CAD">
        <w:rPr>
          <w:rFonts w:ascii="Times New Roman" w:hAnsi="Times New Roman"/>
          <w:sz w:val="24"/>
          <w:szCs w:val="24"/>
          <w:lang w:eastAsia="ru-RU"/>
        </w:rPr>
        <w:t xml:space="preserve">(Далее – Перечень) </w:t>
      </w:r>
      <w:r w:rsidR="00042A33">
        <w:rPr>
          <w:rFonts w:ascii="Times New Roman" w:hAnsi="Times New Roman"/>
          <w:sz w:val="24"/>
          <w:szCs w:val="24"/>
        </w:rPr>
        <w:t>(прилагается).</w:t>
      </w:r>
    </w:p>
    <w:p w:rsidR="001D3CF1" w:rsidRDefault="007B1649" w:rsidP="001D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1CBE">
        <w:rPr>
          <w:rFonts w:ascii="Times New Roman" w:hAnsi="Times New Roman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2B1CBE">
        <w:rPr>
          <w:rFonts w:ascii="Times New Roman" w:hAnsi="Times New Roman"/>
          <w:sz w:val="24"/>
          <w:szCs w:val="24"/>
        </w:rPr>
        <w:t xml:space="preserve">ошении имущества, включенного в </w:t>
      </w:r>
      <w:r w:rsidRPr="002B1CBE">
        <w:rPr>
          <w:rFonts w:ascii="Times New Roman" w:hAnsi="Times New Roman"/>
          <w:sz w:val="24"/>
          <w:szCs w:val="24"/>
        </w:rPr>
        <w:t xml:space="preserve">перечень муниципального имущества </w:t>
      </w:r>
      <w:r w:rsidR="002B1CBE">
        <w:rPr>
          <w:rFonts w:ascii="Times New Roman" w:hAnsi="Times New Roman"/>
          <w:sz w:val="24"/>
          <w:szCs w:val="24"/>
        </w:rPr>
        <w:t xml:space="preserve">Игжейского муниципального </w:t>
      </w:r>
      <w:r w:rsidR="002B1CBE" w:rsidRPr="00AE473D">
        <w:rPr>
          <w:rFonts w:ascii="Times New Roman" w:hAnsi="Times New Roman"/>
          <w:sz w:val="24"/>
          <w:szCs w:val="24"/>
        </w:rPr>
        <w:t xml:space="preserve">образования </w:t>
      </w:r>
      <w:r w:rsidR="007741D7" w:rsidRPr="00AE473D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Pr="00AE473D">
        <w:rPr>
          <w:rFonts w:ascii="Times New Roman" w:hAnsi="Times New Roman"/>
          <w:sz w:val="24"/>
          <w:szCs w:val="24"/>
        </w:rPr>
        <w:t>, свободного</w:t>
      </w:r>
      <w:r w:rsidRPr="002B1CBE">
        <w:rPr>
          <w:rFonts w:ascii="Times New Roman" w:hAnsi="Times New Roman"/>
          <w:sz w:val="24"/>
          <w:szCs w:val="24"/>
        </w:rPr>
        <w:t xml:space="preserve"> от прав третьих лиц (за исключением</w:t>
      </w:r>
      <w:r w:rsidR="00722A30" w:rsidRPr="002B1CBE">
        <w:rPr>
          <w:rFonts w:ascii="Times New Roman" w:hAnsi="Times New Roman"/>
          <w:sz w:val="24"/>
          <w:szCs w:val="24"/>
        </w:rPr>
        <w:t xml:space="preserve"> </w:t>
      </w:r>
      <w:r w:rsidR="002B68D3" w:rsidRPr="002B1CBE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2B1CBE">
        <w:rPr>
          <w:rFonts w:ascii="Times New Roman" w:hAnsi="Times New Roman"/>
          <w:sz w:val="24"/>
          <w:szCs w:val="24"/>
        </w:rPr>
        <w:t xml:space="preserve"> имущественных прав субъектов малого и среднего предпринимательства) (прилагается).</w:t>
      </w:r>
    </w:p>
    <w:p w:rsidR="000A1255" w:rsidRPr="001D3CF1" w:rsidRDefault="00A22550" w:rsidP="001D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255">
        <w:rPr>
          <w:rFonts w:ascii="Times New Roman" w:hAnsi="Times New Roman"/>
          <w:bCs/>
          <w:sz w:val="24"/>
          <w:szCs w:val="24"/>
        </w:rPr>
        <w:t>3</w:t>
      </w:r>
      <w:r w:rsidR="00A64B68" w:rsidRPr="000A1255">
        <w:rPr>
          <w:rFonts w:ascii="Times New Roman" w:hAnsi="Times New Roman"/>
          <w:bCs/>
          <w:sz w:val="24"/>
          <w:szCs w:val="24"/>
        </w:rPr>
        <w:t xml:space="preserve">. </w:t>
      </w:r>
      <w:r w:rsidR="000A1255">
        <w:rPr>
          <w:rFonts w:ascii="Times New Roman" w:hAnsi="Times New Roman"/>
          <w:bCs/>
          <w:sz w:val="24"/>
          <w:szCs w:val="24"/>
        </w:rPr>
        <w:t>Признать утратившим силу решение Думы Игжейского муниципального образования от 28 января 2021 года № 55/5-ДП</w:t>
      </w:r>
      <w:r w:rsidR="000A1255" w:rsidRPr="000A1255">
        <w:rPr>
          <w:rFonts w:ascii="Times New Roman" w:hAnsi="Times New Roman"/>
          <w:bCs/>
          <w:sz w:val="24"/>
          <w:szCs w:val="24"/>
        </w:rPr>
        <w:t xml:space="preserve"> «</w:t>
      </w:r>
      <w:r w:rsidR="000A12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A1255" w:rsidRPr="000A1255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порядка формирования, ведения и обязательного опубликования перечня муниципального имущес</w:t>
      </w:r>
      <w:r w:rsidR="000A1255">
        <w:rPr>
          <w:rFonts w:ascii="Times New Roman" w:eastAsia="Times New Roman" w:hAnsi="Times New Roman"/>
          <w:sz w:val="24"/>
          <w:szCs w:val="24"/>
          <w:lang w:eastAsia="ru-RU"/>
        </w:rPr>
        <w:t>тва И</w:t>
      </w:r>
      <w:r w:rsidR="000A1255" w:rsidRPr="000A1255">
        <w:rPr>
          <w:rFonts w:ascii="Times New Roman" w:eastAsia="Times New Roman" w:hAnsi="Times New Roman"/>
          <w:sz w:val="24"/>
          <w:szCs w:val="24"/>
          <w:lang w:eastAsia="ru-RU"/>
        </w:rPr>
        <w:t>гжейского муниципального образования свободного от прав третьих лиц,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физических лиц, применяющих специальный налоговый режим «налог на профессиональный доход», а также отчуждению на возмездной основе в собственность субъектов малого и среднего предпринимательства, физических лиц, применяющих специальный налоговый режим «налог на профессиональный доход»</w:t>
      </w:r>
      <w:r w:rsidR="000A12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3CF1" w:rsidRPr="001D3CF1" w:rsidRDefault="001D3CF1" w:rsidP="001D3CF1">
      <w:pPr>
        <w:spacing w:after="0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</w:t>
      </w:r>
      <w:r w:rsidRPr="001D3CF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 Назначить ответственным за ведение Перечня ведущего специалиста ФЭС.</w:t>
      </w:r>
    </w:p>
    <w:p w:rsidR="001D3CF1" w:rsidRPr="002B1CBE" w:rsidRDefault="001D3CF1" w:rsidP="001D3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2B1CBE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Pr="002B1CBE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1D3CF1" w:rsidRPr="001D3CF1" w:rsidRDefault="001D3CF1" w:rsidP="001D3C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D3CF1">
        <w:rPr>
          <w:rFonts w:ascii="Times New Roman" w:hAnsi="Times New Roman"/>
          <w:sz w:val="24"/>
          <w:szCs w:val="24"/>
        </w:rPr>
        <w:t>. Опубликовать настоящ</w:t>
      </w:r>
      <w:r>
        <w:rPr>
          <w:rFonts w:ascii="Times New Roman" w:hAnsi="Times New Roman"/>
          <w:sz w:val="24"/>
          <w:szCs w:val="24"/>
        </w:rPr>
        <w:t>ее постановление в</w:t>
      </w:r>
      <w:r w:rsidRPr="001D3CF1">
        <w:rPr>
          <w:rFonts w:ascii="Times New Roman" w:hAnsi="Times New Roman"/>
          <w:sz w:val="24"/>
          <w:szCs w:val="24"/>
        </w:rPr>
        <w:t xml:space="preserve"> информационном издании «Вестник Игжея», и разместить на официальном сайте Администрации Игжейского </w:t>
      </w:r>
      <w:r w:rsidRPr="001D3CF1">
        <w:rPr>
          <w:rFonts w:ascii="Times New Roman" w:hAnsi="Times New Roman"/>
          <w:sz w:val="24"/>
          <w:szCs w:val="24"/>
        </w:rPr>
        <w:lastRenderedPageBreak/>
        <w:t>муниципального образования «Игжей.рф» в информационно-телекоммуникационной сети «Интернет».</w:t>
      </w:r>
    </w:p>
    <w:p w:rsidR="00722A30" w:rsidRPr="002B1CBE" w:rsidRDefault="00722A3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B68" w:rsidRDefault="00A64B68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2B1CBE" w:rsidRPr="002B1CBE" w:rsidRDefault="002B1CBE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t>Председатель Думы,</w:t>
      </w:r>
    </w:p>
    <w:p w:rsidR="002B1CBE" w:rsidRPr="002B1CBE" w:rsidRDefault="002B1CBE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B1CBE" w:rsidRPr="002B1CBE" w:rsidSect="002A0D73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2B1CBE">
        <w:rPr>
          <w:rFonts w:ascii="Times New Roman" w:hAnsi="Times New Roman"/>
          <w:sz w:val="24"/>
          <w:szCs w:val="24"/>
          <w:lang w:eastAsia="ru-RU"/>
        </w:rPr>
        <w:t xml:space="preserve">Глава Игжейского муниципального образования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B1CBE">
        <w:rPr>
          <w:rFonts w:ascii="Times New Roman" w:hAnsi="Times New Roman"/>
          <w:sz w:val="24"/>
          <w:szCs w:val="24"/>
          <w:lang w:eastAsia="ru-RU"/>
        </w:rPr>
        <w:t>И.М. Черкасова</w:t>
      </w:r>
    </w:p>
    <w:p w:rsidR="00A64B68" w:rsidRPr="002B1CBE" w:rsidRDefault="002B1CBE" w:rsidP="002B1CBE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1CBE">
        <w:rPr>
          <w:rFonts w:ascii="Times New Roman" w:hAnsi="Times New Roman"/>
          <w:sz w:val="24"/>
          <w:szCs w:val="24"/>
          <w:lang w:eastAsia="ru-RU"/>
        </w:rPr>
        <w:lastRenderedPageBreak/>
        <w:t>УТВЕРЖДЕН:</w:t>
      </w:r>
    </w:p>
    <w:p w:rsidR="002B1CBE" w:rsidRDefault="002B1CBE" w:rsidP="002B1CBE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Думы Игжейского</w:t>
      </w:r>
    </w:p>
    <w:p w:rsidR="002B1CBE" w:rsidRDefault="00E96348" w:rsidP="002B1CBE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2B1CBE">
        <w:rPr>
          <w:rFonts w:ascii="Times New Roman" w:hAnsi="Times New Roman"/>
          <w:sz w:val="24"/>
          <w:szCs w:val="24"/>
          <w:lang w:eastAsia="ru-RU"/>
        </w:rPr>
        <w:t>униципального образования</w:t>
      </w:r>
    </w:p>
    <w:p w:rsidR="002B1CBE" w:rsidRPr="002B1CBE" w:rsidRDefault="00BF5173" w:rsidP="002B1CBE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«28</w:t>
      </w:r>
      <w:r w:rsidR="002B1CBE">
        <w:rPr>
          <w:rFonts w:ascii="Times New Roman" w:hAnsi="Times New Roman"/>
          <w:sz w:val="24"/>
          <w:szCs w:val="24"/>
          <w:lang w:eastAsia="ru-RU"/>
        </w:rPr>
        <w:t>»</w:t>
      </w:r>
      <w:r w:rsidR="00B51E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июня 2021 года №58/4</w:t>
      </w:r>
      <w:r w:rsidR="002B1CBE">
        <w:rPr>
          <w:rFonts w:ascii="Times New Roman" w:hAnsi="Times New Roman"/>
          <w:sz w:val="24"/>
          <w:szCs w:val="24"/>
          <w:lang w:eastAsia="ru-RU"/>
        </w:rPr>
        <w:t>-ДП</w:t>
      </w:r>
    </w:p>
    <w:p w:rsidR="007B1649" w:rsidRPr="002B1CBE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52C21" w:rsidRPr="002B1CBE" w:rsidRDefault="00F52C21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49"/>
      <w:bookmarkEnd w:id="0"/>
      <w:r w:rsidRPr="002B1CBE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2B1CBE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1CBE">
        <w:rPr>
          <w:rFonts w:ascii="Times New Roman" w:hAnsi="Times New Roman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2B1CBE">
        <w:rPr>
          <w:rFonts w:ascii="Times New Roman" w:hAnsi="Times New Roman"/>
          <w:b/>
          <w:sz w:val="24"/>
          <w:szCs w:val="24"/>
          <w:lang w:eastAsia="ru-RU"/>
        </w:rPr>
        <w:t>ИГЖЕЙСКОГО МУНИЦИПАЛЬНОГО ОБРАЗОВАНИЯ</w:t>
      </w:r>
      <w:r w:rsidR="00503A43" w:rsidRPr="002B1CBE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A64B68" w:rsidRPr="002B1CBE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51D2">
        <w:rPr>
          <w:rFonts w:ascii="Times New Roman" w:hAnsi="Times New Roman"/>
          <w:b/>
          <w:sz w:val="24"/>
          <w:szCs w:val="24"/>
          <w:lang w:eastAsia="ru-RU"/>
        </w:rPr>
        <w:t>СВОБОДНОГО</w:t>
      </w:r>
      <w:r w:rsidR="00722A30" w:rsidRPr="004951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1CBE">
        <w:rPr>
          <w:rFonts w:ascii="Times New Roman" w:hAnsi="Times New Roman"/>
          <w:b/>
          <w:sz w:val="24"/>
          <w:szCs w:val="24"/>
          <w:lang w:eastAsia="ru-RU"/>
        </w:rPr>
        <w:t>ОТ ПРАВ ТРЕТЬИХ ЛИЦ (ЗА ИСКЛЮЧЕНИЕМ</w:t>
      </w:r>
      <w:r w:rsidR="00722A30" w:rsidRPr="002B1C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B68D3" w:rsidRPr="002B1CBE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2B1CBE">
        <w:rPr>
          <w:rFonts w:ascii="Times New Roman" w:hAnsi="Times New Roman"/>
          <w:b/>
          <w:sz w:val="24"/>
          <w:szCs w:val="24"/>
          <w:lang w:eastAsia="ru-RU"/>
        </w:rPr>
        <w:t>ИМУЩЕСТВЕННЫХ ПРАВ СУБЪЕКТОВ МАЛОГО</w:t>
      </w:r>
      <w:r w:rsidR="00042A33">
        <w:rPr>
          <w:rFonts w:ascii="Times New Roman" w:hAnsi="Times New Roman"/>
          <w:b/>
          <w:sz w:val="24"/>
          <w:szCs w:val="24"/>
          <w:lang w:eastAsia="ru-RU"/>
        </w:rPr>
        <w:t xml:space="preserve"> И СРЕДНЕГО ПРЕДПРИНИМАТЕЛЬСТВА</w:t>
      </w:r>
    </w:p>
    <w:p w:rsidR="00A64B68" w:rsidRPr="002B1CBE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4"/>
          <w:szCs w:val="24"/>
          <w:highlight w:val="green"/>
          <w:lang w:eastAsia="ru-RU"/>
        </w:rPr>
      </w:pPr>
    </w:p>
    <w:p w:rsidR="000A1255" w:rsidRDefault="000A1255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 xml:space="preserve">Настоящий Порядок устанавливает </w:t>
      </w:r>
      <w:r w:rsidR="00A64B68" w:rsidRPr="002B1CBE">
        <w:rPr>
          <w:rFonts w:ascii="Times New Roman" w:hAnsi="Times New Roman"/>
          <w:bCs/>
          <w:sz w:val="24"/>
          <w:szCs w:val="24"/>
        </w:rPr>
        <w:t xml:space="preserve">процедуру 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Игжейского муниципального образования</w:t>
      </w:r>
      <w:r w:rsidR="00A64B68" w:rsidRPr="004951D2">
        <w:rPr>
          <w:rFonts w:ascii="Times New Roman" w:hAnsi="Times New Roman"/>
          <w:sz w:val="24"/>
          <w:szCs w:val="24"/>
          <w:lang w:eastAsia="ru-RU"/>
        </w:rPr>
        <w:t>, свободного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 xml:space="preserve"> от прав третьих лиц (за исключением </w:t>
      </w:r>
      <w:r w:rsidR="006270DF" w:rsidRPr="002B1CBE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2B1CBE">
        <w:rPr>
          <w:rFonts w:ascii="Times New Roman" w:hAnsi="Times New Roman"/>
          <w:sz w:val="24"/>
          <w:szCs w:val="24"/>
        </w:rPr>
        <w:t xml:space="preserve"> 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2B1CBE">
        <w:rPr>
          <w:rFonts w:ascii="Times New Roman" w:hAnsi="Times New Roman"/>
          <w:sz w:val="24"/>
          <w:szCs w:val="24"/>
          <w:lang w:eastAsia="ru-RU"/>
        </w:rPr>
        <w:t>тельства) (далее соответственно </w:t>
      </w:r>
      <w:r w:rsidR="00A64B68" w:rsidRPr="002B1CBE">
        <w:rPr>
          <w:rFonts w:ascii="Times New Roman" w:hAnsi="Times New Roman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ru-RU"/>
        </w:rPr>
        <w:t>, физических лиц, не являющихся индивидуальными предпринимателями и применяющие специальный налоговый режим «Налог на профессиональный доход.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 xml:space="preserve">2. </w:t>
      </w:r>
      <w:r w:rsidRPr="004C1E20">
        <w:rPr>
          <w:rFonts w:ascii="Times New Roman" w:hAnsi="Times New Roman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в лице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структурного подразделения местной администрации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4C1E20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-экономическая служба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4C1E20">
        <w:rPr>
          <w:rFonts w:ascii="Times New Roman" w:hAnsi="Times New Roman"/>
          <w:iCs/>
          <w:sz w:val="24"/>
          <w:szCs w:val="24"/>
        </w:rPr>
        <w:t>далее – уполномоченный орган).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61"/>
      <w:bookmarkEnd w:id="1"/>
      <w:r w:rsidRPr="004C1E20">
        <w:rPr>
          <w:rFonts w:ascii="Times New Roman" w:hAnsi="Times New Roman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</w:t>
      </w:r>
      <w:r w:rsidR="00C527D9">
        <w:rPr>
          <w:rFonts w:ascii="Times New Roman" w:hAnsi="Times New Roman"/>
          <w:sz w:val="24"/>
          <w:szCs w:val="24"/>
        </w:rPr>
        <w:t>ципальном имуществе из перечня.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C1E20">
        <w:rPr>
          <w:rFonts w:ascii="Times New Roman" w:hAnsi="Times New Roman"/>
          <w:sz w:val="24"/>
          <w:szCs w:val="24"/>
        </w:rPr>
        <w:t xml:space="preserve">Ведение перечня </w:t>
      </w:r>
      <w:r w:rsidRPr="004C1E20">
        <w:rPr>
          <w:rFonts w:ascii="Times New Roman" w:hAnsi="Times New Roman"/>
          <w:iCs/>
          <w:sz w:val="24"/>
          <w:szCs w:val="24"/>
        </w:rPr>
        <w:t xml:space="preserve">осуществляется в электронной форме и </w:t>
      </w:r>
      <w:r w:rsidRPr="004C1E20">
        <w:rPr>
          <w:rFonts w:ascii="Times New Roman" w:hAnsi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4C1E20">
        <w:rPr>
          <w:rFonts w:ascii="Times New Roman" w:hAnsi="Times New Roman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а) муниципальное имущество свободно от прав третьих лиц (за исключением </w:t>
      </w:r>
      <w:r w:rsidRPr="004C1E20">
        <w:rPr>
          <w:rFonts w:ascii="Times New Roman" w:hAnsi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C1E20" w:rsidRPr="007154BD" w:rsidRDefault="004C1E20" w:rsidP="007154BD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д) в отношении муниципального имущества не принято решени</w:t>
      </w:r>
      <w:r w:rsidR="007154BD">
        <w:rPr>
          <w:rFonts w:ascii="Times New Roman" w:hAnsi="Times New Roman"/>
          <w:sz w:val="24"/>
          <w:szCs w:val="24"/>
          <w:lang w:eastAsia="ru-RU"/>
        </w:rPr>
        <w:t>е Думы Игжейского</w:t>
      </w:r>
      <w:r w:rsidRPr="007154B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уполномоченного в сфере управления и распоряжения муниципальным имуществом муниципального образования, о предоставлении его иным лицам;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7154BD">
        <w:rPr>
          <w:rFonts w:ascii="Times New Roman" w:hAnsi="Times New Roman"/>
          <w:sz w:val="24"/>
          <w:szCs w:val="24"/>
          <w:vertAlign w:val="superscript"/>
          <w:lang w:eastAsia="ru-RU"/>
        </w:rPr>
        <w:t>11</w:t>
      </w:r>
      <w:r w:rsidRPr="007154BD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C1E20" w:rsidRPr="007154BD" w:rsidRDefault="004C1E20" w:rsidP="007154BD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</w:t>
      </w:r>
      <w:r w:rsidR="007154BD">
        <w:rPr>
          <w:rFonts w:ascii="Times New Roman" w:hAnsi="Times New Roman"/>
          <w:sz w:val="24"/>
          <w:szCs w:val="24"/>
          <w:lang w:eastAsia="ru-RU"/>
        </w:rPr>
        <w:t xml:space="preserve">Игжейского </w:t>
      </w:r>
      <w:r w:rsidRPr="007154BD">
        <w:rPr>
          <w:rFonts w:ascii="Times New Roman" w:hAnsi="Times New Roman"/>
          <w:sz w:val="24"/>
          <w:szCs w:val="24"/>
          <w:lang w:eastAsia="ru-RU"/>
        </w:rPr>
        <w:t>муниципального образования, уполномоченного на согласование сделки с соответствующим имуществом, на включение муниципального имущества в перечень;</w:t>
      </w:r>
    </w:p>
    <w:p w:rsidR="004C1E20" w:rsidRPr="007154B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4BD">
        <w:rPr>
          <w:rFonts w:ascii="Times New Roman" w:hAnsi="Times New Roman"/>
          <w:sz w:val="24"/>
          <w:szCs w:val="24"/>
        </w:rPr>
        <w:t>л) муниципальное</w:t>
      </w:r>
      <w:r w:rsidRPr="007154BD">
        <w:rPr>
          <w:rFonts w:ascii="Times New Roman" w:hAnsi="Times New Roman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4C1E20" w:rsidRPr="007154BD" w:rsidRDefault="004C1E20" w:rsidP="007154BD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="007154BD">
        <w:rPr>
          <w:rFonts w:ascii="Times New Roman" w:hAnsi="Times New Roman"/>
          <w:bCs/>
          <w:sz w:val="24"/>
          <w:szCs w:val="24"/>
        </w:rPr>
        <w:t xml:space="preserve"> специалистами администрации Игжейского муниципального образования</w:t>
      </w:r>
      <w:r w:rsidRPr="004C1E20">
        <w:rPr>
          <w:rFonts w:ascii="Times New Roman" w:hAnsi="Times New Roman"/>
          <w:bCs/>
          <w:sz w:val="24"/>
          <w:szCs w:val="24"/>
        </w:rPr>
        <w:t xml:space="preserve">, депутатами представительного органа </w:t>
      </w:r>
      <w:r w:rsidR="007154BD">
        <w:rPr>
          <w:rFonts w:ascii="Times New Roman" w:hAnsi="Times New Roman"/>
          <w:bCs/>
          <w:sz w:val="24"/>
          <w:szCs w:val="24"/>
        </w:rPr>
        <w:t>Игжейского муниципального образования</w:t>
      </w:r>
      <w:r w:rsidRPr="004C1E20">
        <w:rPr>
          <w:rFonts w:ascii="Times New Roman" w:hAnsi="Times New Roman"/>
          <w:bCs/>
          <w:sz w:val="24"/>
          <w:szCs w:val="24"/>
        </w:rPr>
        <w:t>, муниципальными унитарными предприятиями, муниципальными учреждениями</w:t>
      </w:r>
      <w:r w:rsidRPr="007154BD">
        <w:rPr>
          <w:rFonts w:ascii="Times New Roman" w:hAnsi="Times New Roman"/>
          <w:bCs/>
          <w:sz w:val="24"/>
          <w:szCs w:val="24"/>
        </w:rPr>
        <w:t>, владеющими муниципальным имуществом на праве хозяйственного ведения или оперативного управления,</w:t>
      </w:r>
      <w:r w:rsidRPr="004C1E20">
        <w:rPr>
          <w:rFonts w:ascii="Times New Roman" w:hAnsi="Times New Roman"/>
          <w:bCs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4C1E20">
        <w:rPr>
          <w:rFonts w:ascii="Times New Roman" w:hAnsi="Times New Roman"/>
          <w:sz w:val="24"/>
          <w:szCs w:val="24"/>
        </w:rPr>
        <w:t>.</w:t>
      </w:r>
    </w:p>
    <w:p w:rsidR="004C1E20" w:rsidRPr="004860A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</w:rPr>
        <w:t xml:space="preserve">7. </w:t>
      </w:r>
      <w:r w:rsidRPr="004860A0">
        <w:rPr>
          <w:rFonts w:ascii="Times New Roman" w:hAnsi="Times New Roman"/>
          <w:sz w:val="24"/>
          <w:szCs w:val="24"/>
          <w:lang w:eastAsia="ru-RU"/>
        </w:rPr>
        <w:t>Рассмотрение предложения осуществляется уполно</w:t>
      </w:r>
      <w:r w:rsidR="007154BD" w:rsidRPr="004860A0">
        <w:rPr>
          <w:rFonts w:ascii="Times New Roman" w:hAnsi="Times New Roman"/>
          <w:sz w:val="24"/>
          <w:szCs w:val="24"/>
          <w:lang w:eastAsia="ru-RU"/>
        </w:rPr>
        <w:t>моченным органом в течение 5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 календарных дней </w:t>
      </w:r>
      <w:r w:rsidRPr="004860A0">
        <w:rPr>
          <w:rFonts w:ascii="Times New Roman" w:hAnsi="Times New Roman"/>
          <w:sz w:val="24"/>
          <w:szCs w:val="24"/>
        </w:rPr>
        <w:t xml:space="preserve">со дня регистрации письменного обращения, содержащего такое предложение, с учетом заключения координационного или совещательного органа в области развития малого и среднего предпринимательства </w:t>
      </w:r>
      <w:r w:rsidR="00C23FF0" w:rsidRPr="004860A0">
        <w:rPr>
          <w:rFonts w:ascii="Times New Roman" w:hAnsi="Times New Roman"/>
          <w:sz w:val="24"/>
          <w:szCs w:val="24"/>
        </w:rPr>
        <w:t>на территории И</w:t>
      </w:r>
      <w:r w:rsidR="00DD3A42" w:rsidRPr="004860A0">
        <w:rPr>
          <w:rFonts w:ascii="Times New Roman" w:hAnsi="Times New Roman"/>
          <w:sz w:val="24"/>
          <w:szCs w:val="24"/>
        </w:rPr>
        <w:t>гжейского муниципального образования</w:t>
      </w:r>
      <w:r w:rsidRPr="004860A0">
        <w:rPr>
          <w:rFonts w:ascii="Times New Roman" w:hAnsi="Times New Roman"/>
          <w:sz w:val="24"/>
          <w:szCs w:val="24"/>
        </w:rPr>
        <w:t>.</w:t>
      </w:r>
    </w:p>
    <w:p w:rsidR="004C1E20" w:rsidRPr="004860A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  <w:lang w:eastAsia="ru-RU"/>
        </w:rPr>
        <w:t>8</w:t>
      </w:r>
      <w:r w:rsidR="00DD3A42" w:rsidRPr="004860A0">
        <w:rPr>
          <w:rFonts w:ascii="Times New Roman" w:hAnsi="Times New Roman"/>
          <w:sz w:val="24"/>
          <w:szCs w:val="24"/>
          <w:lang w:eastAsia="ru-RU"/>
        </w:rPr>
        <w:t>. Не позднее 10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регистрации письменного обращения, содержащего предложение, уполномоченный орган направляет его в </w:t>
      </w:r>
      <w:r w:rsidRPr="004860A0">
        <w:rPr>
          <w:rFonts w:ascii="Times New Roman" w:hAnsi="Times New Roman"/>
          <w:sz w:val="24"/>
          <w:szCs w:val="24"/>
        </w:rPr>
        <w:t xml:space="preserve">координационный или совещательный орган в области развития малого и среднего предпринимательства </w:t>
      </w:r>
      <w:r w:rsidR="00DD3A42" w:rsidRPr="004860A0">
        <w:rPr>
          <w:rFonts w:ascii="Times New Roman" w:hAnsi="Times New Roman"/>
          <w:sz w:val="24"/>
          <w:szCs w:val="24"/>
        </w:rPr>
        <w:t>на территории Игжейского муниципального образования.</w:t>
      </w:r>
    </w:p>
    <w:p w:rsidR="004C1E20" w:rsidRPr="004860A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0A0">
        <w:rPr>
          <w:rFonts w:ascii="Times New Roman" w:hAnsi="Times New Roman"/>
          <w:sz w:val="24"/>
          <w:szCs w:val="24"/>
        </w:rPr>
        <w:t>9. Координационный или совещательный орган в области развития малого и среднего предпринимательства</w:t>
      </w:r>
      <w:r w:rsidR="00DD3A42" w:rsidRPr="004860A0">
        <w:rPr>
          <w:rFonts w:ascii="Times New Roman" w:hAnsi="Times New Roman"/>
          <w:sz w:val="24"/>
          <w:szCs w:val="24"/>
        </w:rPr>
        <w:t xml:space="preserve"> на территории Игжейского муниципального образования</w:t>
      </w:r>
      <w:r w:rsidRPr="004860A0">
        <w:rPr>
          <w:rFonts w:ascii="Times New Roman" w:hAnsi="Times New Roman"/>
          <w:sz w:val="24"/>
          <w:szCs w:val="24"/>
        </w:rPr>
        <w:t xml:space="preserve"> </w:t>
      </w:r>
      <w:r w:rsidR="00DD3A42" w:rsidRPr="004860A0">
        <w:rPr>
          <w:rFonts w:ascii="Times New Roman" w:hAnsi="Times New Roman"/>
          <w:sz w:val="24"/>
          <w:szCs w:val="24"/>
        </w:rPr>
        <w:t>в срок не позднее 10</w:t>
      </w:r>
      <w:r w:rsidRPr="004860A0">
        <w:rPr>
          <w:rFonts w:ascii="Times New Roman" w:hAnsi="Times New Roman"/>
          <w:sz w:val="24"/>
          <w:szCs w:val="24"/>
        </w:rPr>
        <w:t xml:space="preserve"> календарных дней со дня поступления 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в указанный орган письменного обращения, содержащего предложение, </w:t>
      </w:r>
      <w:r w:rsidRPr="004860A0">
        <w:rPr>
          <w:rFonts w:ascii="Times New Roman" w:hAnsi="Times New Roman"/>
          <w:sz w:val="24"/>
          <w:szCs w:val="24"/>
        </w:rPr>
        <w:t>подготавливает заключение о целесообразности удовлетворения предложения</w:t>
      </w:r>
      <w:r w:rsidRPr="004860A0">
        <w:rPr>
          <w:rFonts w:ascii="Times New Roman" w:hAnsi="Times New Roman"/>
          <w:sz w:val="24"/>
          <w:szCs w:val="24"/>
          <w:lang w:eastAsia="ru-RU"/>
        </w:rPr>
        <w:t xml:space="preserve"> и направляет указанное заключение в уполномоченный орган.</w:t>
      </w:r>
    </w:p>
    <w:p w:rsidR="004C1E20" w:rsidRPr="004860A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0A0">
        <w:rPr>
          <w:rFonts w:ascii="Times New Roman" w:hAnsi="Times New Roman"/>
          <w:sz w:val="24"/>
          <w:szCs w:val="24"/>
        </w:rPr>
        <w:t xml:space="preserve">10. </w:t>
      </w:r>
      <w:r w:rsidRPr="004860A0">
        <w:rPr>
          <w:rFonts w:ascii="Times New Roman" w:hAnsi="Times New Roman"/>
          <w:sz w:val="24"/>
          <w:szCs w:val="24"/>
          <w:lang w:eastAsia="ru-RU"/>
        </w:rPr>
        <w:t>По результатам рассмотрения предложения с учетом заключения, предусмотренного пунктом 9 настоящего Порядка, уполномоченный орган принимает одно из следующих решений: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а) о подготовк</w:t>
      </w:r>
      <w:r w:rsidR="00B13BAD">
        <w:rPr>
          <w:rFonts w:ascii="Times New Roman" w:hAnsi="Times New Roman"/>
          <w:sz w:val="24"/>
          <w:szCs w:val="24"/>
          <w:lang w:eastAsia="ru-RU"/>
        </w:rPr>
        <w:t>е проекта постановления администрации Игжейского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</w:t>
      </w:r>
      <w:r w:rsidRPr="004C1E20">
        <w:rPr>
          <w:rFonts w:ascii="Times New Roman" w:hAnsi="Times New Roman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б) о подготовк</w:t>
      </w:r>
      <w:r w:rsidR="00B13BAD">
        <w:rPr>
          <w:rFonts w:ascii="Times New Roman" w:hAnsi="Times New Roman"/>
          <w:sz w:val="24"/>
          <w:szCs w:val="24"/>
          <w:lang w:eastAsia="ru-RU"/>
        </w:rPr>
        <w:t xml:space="preserve">е проекта постановления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B13BAD">
        <w:rPr>
          <w:rFonts w:ascii="Times New Roman" w:hAnsi="Times New Roman"/>
          <w:sz w:val="24"/>
          <w:szCs w:val="24"/>
        </w:rPr>
        <w:t>Игжейского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о внесении изменений в сведения о муниципальном иму</w:t>
      </w:r>
      <w:r w:rsidR="00042A33">
        <w:rPr>
          <w:rFonts w:ascii="Times New Roman" w:hAnsi="Times New Roman"/>
          <w:sz w:val="24"/>
          <w:szCs w:val="24"/>
        </w:rPr>
        <w:t>ществе, содержащиеся в перечне;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lastRenderedPageBreak/>
        <w:t>в) о подготов</w:t>
      </w:r>
      <w:r w:rsidR="00B13BAD">
        <w:rPr>
          <w:rFonts w:ascii="Times New Roman" w:hAnsi="Times New Roman"/>
          <w:sz w:val="24"/>
          <w:szCs w:val="24"/>
          <w:lang w:eastAsia="ru-RU"/>
        </w:rPr>
        <w:t>ке проекта постановления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B13BAD">
        <w:rPr>
          <w:rFonts w:ascii="Times New Roman" w:hAnsi="Times New Roman"/>
          <w:sz w:val="24"/>
          <w:szCs w:val="24"/>
        </w:rPr>
        <w:t xml:space="preserve">Игжейского муниципального образования </w:t>
      </w:r>
      <w:r w:rsidRPr="004C1E20">
        <w:rPr>
          <w:rFonts w:ascii="Times New Roman" w:hAnsi="Times New Roman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г) об отказе в учете предложения.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</w:rPr>
        <w:t xml:space="preserve">11. Дополнение перечня производится </w:t>
      </w:r>
      <w:r w:rsidRPr="004C1E20">
        <w:rPr>
          <w:rFonts w:ascii="Times New Roman" w:hAnsi="Times New Roman"/>
          <w:sz w:val="24"/>
          <w:szCs w:val="24"/>
          <w:lang w:eastAsia="ru-RU"/>
        </w:rPr>
        <w:t>ежегодно в срок до 1 ноября текущего года.</w:t>
      </w:r>
    </w:p>
    <w:p w:rsidR="004C1E20" w:rsidRPr="00B13BAD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BAD">
        <w:rPr>
          <w:rFonts w:ascii="Times New Roman" w:hAnsi="Times New Roman"/>
          <w:sz w:val="24"/>
          <w:szCs w:val="24"/>
        </w:rPr>
        <w:t xml:space="preserve">12. В случае внесения изменений в </w:t>
      </w:r>
      <w:r w:rsidR="00B13BAD" w:rsidRPr="00B13BAD">
        <w:rPr>
          <w:rFonts w:ascii="Times New Roman" w:hAnsi="Times New Roman"/>
          <w:sz w:val="24"/>
          <w:szCs w:val="24"/>
        </w:rPr>
        <w:t xml:space="preserve">реестр муниципального имущества Игжейского муниципального образования </w:t>
      </w:r>
      <w:r w:rsidRPr="00B13BAD">
        <w:rPr>
          <w:rFonts w:ascii="Times New Roman" w:hAnsi="Times New Roman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13. В случае принятия решения об отказе в учете предложения уполномоченный </w:t>
      </w:r>
      <w:r w:rsidR="00B13BAD">
        <w:rPr>
          <w:rFonts w:ascii="Times New Roman" w:hAnsi="Times New Roman"/>
          <w:sz w:val="24"/>
          <w:szCs w:val="24"/>
          <w:lang w:eastAsia="ru-RU"/>
        </w:rPr>
        <w:t>орган не позднее 3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4C1E20" w:rsidRPr="004C1E20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>14. Уполномоченный орган исключает сведения о муниципальном имуществе из перечня в одном из следующих случаев:</w:t>
      </w:r>
    </w:p>
    <w:p w:rsidR="004C1E20" w:rsidRPr="00B13BA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а) муниципальное имущество не соответствует критериям, установленным пунктом 5 настоящего Порядка</w:t>
      </w:r>
      <w:r w:rsidRPr="00B13BAD">
        <w:rPr>
          <w:rFonts w:ascii="Times New Roman" w:hAnsi="Times New Roman"/>
          <w:sz w:val="24"/>
          <w:szCs w:val="24"/>
        </w:rPr>
        <w:t>;</w:t>
      </w:r>
    </w:p>
    <w:p w:rsidR="004C1E20" w:rsidRPr="00B13BA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б) в отношении муниципального имущества принято решени</w:t>
      </w:r>
      <w:r w:rsidR="00B13BAD">
        <w:rPr>
          <w:rFonts w:ascii="Times New Roman" w:hAnsi="Times New Roman"/>
          <w:sz w:val="24"/>
          <w:szCs w:val="24"/>
          <w:lang w:eastAsia="ru-RU"/>
        </w:rPr>
        <w:t>е Думы И</w:t>
      </w:r>
      <w:r w:rsidR="00AF212A">
        <w:rPr>
          <w:rFonts w:ascii="Times New Roman" w:hAnsi="Times New Roman"/>
          <w:sz w:val="24"/>
          <w:szCs w:val="24"/>
          <w:lang w:eastAsia="ru-RU"/>
        </w:rPr>
        <w:t>гжейского</w:t>
      </w:r>
      <w:r w:rsidRPr="00B13BAD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уполномоченного в сфере управления и распоряжения муниципальным имущес</w:t>
      </w:r>
      <w:r w:rsidR="00AF212A">
        <w:rPr>
          <w:rFonts w:ascii="Times New Roman" w:hAnsi="Times New Roman"/>
          <w:sz w:val="24"/>
          <w:szCs w:val="24"/>
          <w:lang w:eastAsia="ru-RU"/>
        </w:rPr>
        <w:t xml:space="preserve">твом муниципального образования, </w:t>
      </w:r>
      <w:r w:rsidRPr="00B13BAD">
        <w:rPr>
          <w:rFonts w:ascii="Times New Roman" w:hAnsi="Times New Roman"/>
          <w:sz w:val="24"/>
          <w:szCs w:val="24"/>
          <w:lang w:eastAsia="ru-RU"/>
        </w:rPr>
        <w:t>о его использовании для муниципальных нужд либо для иных целей;</w:t>
      </w:r>
    </w:p>
    <w:p w:rsidR="004C1E20" w:rsidRPr="00B13BAD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BAD">
        <w:rPr>
          <w:rFonts w:ascii="Times New Roman" w:hAnsi="Times New Roman"/>
          <w:sz w:val="24"/>
          <w:szCs w:val="24"/>
          <w:lang w:eastAsia="ru-RU"/>
        </w:rPr>
        <w:t>в) право муниципальной собственности на имущество прекращено по решению суда или в ином</w:t>
      </w:r>
      <w:r w:rsidR="00042A33">
        <w:rPr>
          <w:rFonts w:ascii="Times New Roman" w:hAnsi="Times New Roman"/>
          <w:sz w:val="24"/>
          <w:szCs w:val="24"/>
          <w:lang w:eastAsia="ru-RU"/>
        </w:rPr>
        <w:t xml:space="preserve"> установленном законом порядке;</w:t>
      </w:r>
    </w:p>
    <w:p w:rsidR="004C1E20" w:rsidRPr="00AF212A" w:rsidRDefault="004C1E20" w:rsidP="004C1E20">
      <w:pPr>
        <w:autoSpaceDE w:val="0"/>
        <w:autoSpaceDN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Pr="004C1E20">
        <w:rPr>
          <w:rFonts w:ascii="Times New Roman" w:hAnsi="Times New Roman"/>
          <w:sz w:val="24"/>
          <w:szCs w:val="24"/>
        </w:rPr>
        <w:t xml:space="preserve"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Pr="004C1E20">
        <w:rPr>
          <w:rFonts w:ascii="Times New Roman" w:hAnsi="Times New Roman"/>
          <w:sz w:val="24"/>
          <w:szCs w:val="24"/>
          <w:u w:val="single"/>
        </w:rPr>
        <w:t xml:space="preserve">в </w:t>
      </w:r>
      <w:r w:rsidRPr="00AF212A">
        <w:rPr>
          <w:rFonts w:ascii="Times New Roman" w:hAnsi="Times New Roman"/>
          <w:sz w:val="24"/>
          <w:szCs w:val="24"/>
        </w:rPr>
        <w:t>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</w:t>
      </w:r>
      <w:r w:rsidR="00AF212A">
        <w:rPr>
          <w:rFonts w:ascii="Times New Roman" w:hAnsi="Times New Roman"/>
          <w:sz w:val="24"/>
          <w:szCs w:val="24"/>
        </w:rPr>
        <w:t xml:space="preserve"> 135-ФЗ «О </w:t>
      </w:r>
      <w:r w:rsidRPr="00AF212A">
        <w:rPr>
          <w:rFonts w:ascii="Times New Roman" w:hAnsi="Times New Roman"/>
          <w:sz w:val="24"/>
          <w:szCs w:val="24"/>
        </w:rPr>
        <w:t>защите конкуренции» или Земельным кодексом Российской Федерации.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 xml:space="preserve">15. </w:t>
      </w:r>
      <w:r w:rsidRPr="004C1E20">
        <w:rPr>
          <w:rFonts w:ascii="Times New Roman" w:hAnsi="Times New Roman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4C1E20">
        <w:rPr>
          <w:rFonts w:ascii="Times New Roman" w:hAnsi="Times New Roman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AF212A">
        <w:rPr>
          <w:rFonts w:ascii="Times New Roman" w:hAnsi="Times New Roman"/>
          <w:sz w:val="24"/>
          <w:szCs w:val="24"/>
        </w:rPr>
        <w:t xml:space="preserve"> № 264 «Об </w:t>
      </w:r>
      <w:r w:rsidRPr="004C1E20">
        <w:rPr>
          <w:rFonts w:ascii="Times New Roman" w:hAnsi="Times New Roman"/>
          <w:sz w:val="24"/>
          <w:szCs w:val="24"/>
        </w:rPr>
        <w:t>утверждении Порядка представления сведений об утвержденных перечнях государственного имущества и муниципально</w:t>
      </w:r>
      <w:r w:rsidR="00AF212A">
        <w:rPr>
          <w:rFonts w:ascii="Times New Roman" w:hAnsi="Times New Roman"/>
          <w:sz w:val="24"/>
          <w:szCs w:val="24"/>
        </w:rPr>
        <w:t xml:space="preserve">го имущества, указанных в части </w:t>
      </w:r>
      <w:r w:rsidRPr="004C1E20">
        <w:rPr>
          <w:rFonts w:ascii="Times New Roman" w:hAnsi="Times New Roman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E20">
        <w:rPr>
          <w:rFonts w:ascii="Times New Roman" w:hAnsi="Times New Roman"/>
          <w:sz w:val="24"/>
          <w:szCs w:val="24"/>
        </w:rPr>
        <w:t xml:space="preserve">17.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в средстве массовой информации, предназначенном </w:t>
      </w:r>
      <w:r w:rsidRPr="004C1E20">
        <w:rPr>
          <w:rFonts w:ascii="Times New Roman" w:hAnsi="Times New Roman"/>
          <w:sz w:val="24"/>
          <w:szCs w:val="24"/>
        </w:rPr>
        <w:t>для опубликован</w:t>
      </w:r>
      <w:r w:rsidR="00CA47A5">
        <w:rPr>
          <w:rFonts w:ascii="Times New Roman" w:hAnsi="Times New Roman"/>
          <w:sz w:val="24"/>
          <w:szCs w:val="24"/>
        </w:rPr>
        <w:t xml:space="preserve">ия </w:t>
      </w:r>
      <w:r w:rsidR="00CA47A5">
        <w:rPr>
          <w:rFonts w:ascii="Times New Roman" w:hAnsi="Times New Roman"/>
          <w:sz w:val="24"/>
          <w:szCs w:val="24"/>
        </w:rPr>
        <w:lastRenderedPageBreak/>
        <w:t xml:space="preserve">муниципальных правовых актов «Вестник Игжея»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и размещению на официальном сайте уполномоченного органа в информационно-телекоммуникационной сети «Интернет» </w:t>
      </w:r>
      <w:r w:rsidR="00CA47A5">
        <w:rPr>
          <w:rFonts w:ascii="Times New Roman" w:hAnsi="Times New Roman"/>
          <w:sz w:val="24"/>
          <w:szCs w:val="24"/>
          <w:lang w:eastAsia="ru-RU"/>
        </w:rPr>
        <w:t xml:space="preserve">«Игжей.рф» </w:t>
      </w:r>
      <w:r w:rsidRPr="004C1E20">
        <w:rPr>
          <w:rFonts w:ascii="Times New Roman" w:hAnsi="Times New Roman"/>
          <w:sz w:val="24"/>
          <w:szCs w:val="24"/>
          <w:lang w:eastAsia="ru-RU"/>
        </w:rPr>
        <w:t xml:space="preserve">(в том числе в форме открытых данных) </w:t>
      </w:r>
      <w:r w:rsidRPr="004C1E20">
        <w:rPr>
          <w:rFonts w:ascii="Times New Roman" w:hAnsi="Times New Roman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C1E20" w:rsidRPr="004C1E20" w:rsidSect="002758F2">
          <w:headerReference w:type="default" r:id="rId8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A47A5" w:rsidRPr="004C1E20" w:rsidRDefault="00CA47A5" w:rsidP="00CA47A5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bookmarkStart w:id="2" w:name="P79"/>
      <w:bookmarkEnd w:id="2"/>
      <w:r w:rsidRPr="004C1E20">
        <w:rPr>
          <w:rFonts w:ascii="Times New Roman" w:hAnsi="Times New Roman"/>
          <w:caps/>
          <w:sz w:val="24"/>
          <w:szCs w:val="24"/>
        </w:rPr>
        <w:lastRenderedPageBreak/>
        <w:t>утвержден</w:t>
      </w:r>
    </w:p>
    <w:p w:rsidR="00CA47A5" w:rsidRDefault="00CA47A5" w:rsidP="00CA4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 Игжейского</w:t>
      </w:r>
    </w:p>
    <w:p w:rsidR="00CA47A5" w:rsidRPr="00CA47A5" w:rsidRDefault="00CA47A5" w:rsidP="00CA47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A47A5" w:rsidRDefault="00BF5173" w:rsidP="00CA47A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июня 2021</w:t>
      </w:r>
      <w:r w:rsidR="00CA47A5">
        <w:rPr>
          <w:rFonts w:ascii="Times New Roman" w:hAnsi="Times New Roman"/>
          <w:sz w:val="24"/>
          <w:szCs w:val="24"/>
        </w:rPr>
        <w:t xml:space="preserve"> года </w:t>
      </w:r>
      <w:r w:rsidR="00CA47A5" w:rsidRPr="004C1E2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58/4</w:t>
      </w:r>
      <w:bookmarkStart w:id="3" w:name="_GoBack"/>
      <w:bookmarkEnd w:id="3"/>
      <w:r w:rsidR="00CA47A5">
        <w:rPr>
          <w:rFonts w:ascii="Times New Roman" w:hAnsi="Times New Roman"/>
          <w:sz w:val="24"/>
          <w:szCs w:val="24"/>
        </w:rPr>
        <w:t>-ДП</w:t>
      </w:r>
    </w:p>
    <w:p w:rsidR="00CA47A5" w:rsidRPr="004C1E20" w:rsidRDefault="00CA47A5" w:rsidP="00CA47A5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1E20" w:rsidRPr="004C1E20" w:rsidRDefault="004C1E20" w:rsidP="004C1E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>РАЗМЕР ЛЬГОТНОЙ СТАВКИ АРЕНДНОЙ ПЛАТЫ</w:t>
      </w:r>
      <w:r w:rsidR="00CA47A5">
        <w:rPr>
          <w:rFonts w:ascii="Times New Roman" w:hAnsi="Times New Roman"/>
          <w:b/>
          <w:sz w:val="24"/>
          <w:szCs w:val="24"/>
        </w:rPr>
        <w:t xml:space="preserve"> </w:t>
      </w:r>
      <w:r w:rsidRPr="004C1E20">
        <w:rPr>
          <w:rFonts w:ascii="Times New Roman" w:hAnsi="Times New Roman"/>
          <w:b/>
          <w:sz w:val="24"/>
          <w:szCs w:val="24"/>
        </w:rPr>
        <w:t>ПО ДОГОВОРАМ В ОТНОШЕНИИ ИМУЩЕСТВА,</w:t>
      </w:r>
    </w:p>
    <w:p w:rsidR="004C1E20" w:rsidRPr="004C1E20" w:rsidRDefault="004C1E20" w:rsidP="004C1E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 xml:space="preserve">ВКЛЮЧЕННОГО В ПЕРЕЧЕНЬ МУНИЦИПАЛЬНОГО ИМУЩЕСТВА </w:t>
      </w:r>
      <w:r w:rsidR="00CA47A5">
        <w:rPr>
          <w:rFonts w:ascii="Times New Roman" w:hAnsi="Times New Roman"/>
          <w:b/>
          <w:sz w:val="24"/>
          <w:szCs w:val="24"/>
        </w:rPr>
        <w:t>ИГЖЕЙСКОГО МУНИЦИПАЛЬНОГО ОБРАЗОВАНИЯ</w:t>
      </w:r>
    </w:p>
    <w:p w:rsidR="004C1E20" w:rsidRPr="00CA47A5" w:rsidRDefault="004C1E20" w:rsidP="004C1E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47A5">
        <w:rPr>
          <w:rFonts w:ascii="Times New Roman" w:hAnsi="Times New Roman"/>
          <w:b/>
          <w:sz w:val="24"/>
          <w:szCs w:val="24"/>
        </w:rPr>
        <w:t>(ЗА ИСКЛЮЧЕНИЕМ ЗЕМЕЛЬНЫХ УЧАСТКОВ),</w:t>
      </w:r>
    </w:p>
    <w:p w:rsidR="004C1E20" w:rsidRPr="004C1E20" w:rsidRDefault="004C1E20" w:rsidP="004C1E2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E20">
        <w:rPr>
          <w:rFonts w:ascii="Times New Roman" w:hAnsi="Times New Roman"/>
          <w:b/>
          <w:sz w:val="24"/>
          <w:szCs w:val="24"/>
        </w:rPr>
        <w:t xml:space="preserve">СВОБОДНОГО ОТ ПРАВ ТРЕТЬИХ ЛИЦ (ЗА ИСКЛЮЧЕНИЕМ </w:t>
      </w:r>
      <w:r w:rsidRPr="004C1E20">
        <w:rPr>
          <w:rFonts w:ascii="Times New Roman" w:hAnsi="Times New Roman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4C1E20">
        <w:rPr>
          <w:rFonts w:ascii="Times New Roman" w:hAnsi="Times New Roman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4C1E20" w:rsidRPr="004C1E20" w:rsidRDefault="004C1E20" w:rsidP="004C1E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1E20" w:rsidRPr="004C1E20" w:rsidRDefault="004C1E20" w:rsidP="004C1E2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E20">
        <w:rPr>
          <w:rFonts w:ascii="Times New Roman" w:hAnsi="Times New Roman"/>
          <w:sz w:val="24"/>
          <w:szCs w:val="24"/>
          <w:lang w:eastAsia="ru-RU"/>
        </w:rPr>
        <w:t xml:space="preserve">1. Льготная ставка арендной платы определяется как часть ставки </w:t>
      </w:r>
      <w:r w:rsidRPr="004C1E20">
        <w:rPr>
          <w:rFonts w:ascii="Times New Roman" w:hAnsi="Times New Roman"/>
          <w:sz w:val="24"/>
          <w:szCs w:val="24"/>
        </w:rPr>
        <w:t xml:space="preserve">арендной платы по договорам в отношении имущества, включенного в перечень муниципального имущества </w:t>
      </w:r>
      <w:r w:rsidR="00CA47A5">
        <w:rPr>
          <w:rFonts w:ascii="Times New Roman" w:hAnsi="Times New Roman"/>
          <w:sz w:val="24"/>
          <w:szCs w:val="24"/>
        </w:rPr>
        <w:t>Игжейского муниципального образования</w:t>
      </w:r>
      <w:r w:rsidRPr="004C1E20">
        <w:rPr>
          <w:rFonts w:ascii="Times New Roman" w:hAnsi="Times New Roman"/>
          <w:sz w:val="24"/>
          <w:szCs w:val="24"/>
        </w:rPr>
        <w:t xml:space="preserve"> </w:t>
      </w:r>
      <w:r w:rsidRPr="00CA47A5">
        <w:rPr>
          <w:rFonts w:ascii="Times New Roman" w:hAnsi="Times New Roman"/>
          <w:sz w:val="24"/>
          <w:szCs w:val="24"/>
        </w:rPr>
        <w:t>(за исключением земельных участков), свободного от прав третьих лиц (за исключением права хозяйственного</w:t>
      </w:r>
      <w:r w:rsidRPr="004C1E20">
        <w:rPr>
          <w:rFonts w:ascii="Times New Roman" w:hAnsi="Times New Roman"/>
          <w:sz w:val="24"/>
          <w:szCs w:val="24"/>
        </w:rPr>
        <w:t xml:space="preserve"> ведения, права оперативного управления, а также имущественных прав субъектов малого и среднего предпринимательства), установленной в </w:t>
      </w:r>
      <w:r w:rsidR="00CA47A5">
        <w:rPr>
          <w:rFonts w:ascii="Times New Roman" w:hAnsi="Times New Roman"/>
          <w:sz w:val="24"/>
          <w:szCs w:val="24"/>
        </w:rPr>
        <w:t xml:space="preserve">Игжейском </w:t>
      </w:r>
      <w:r w:rsidRPr="004C1E20">
        <w:rPr>
          <w:rFonts w:ascii="Times New Roman" w:hAnsi="Times New Roman"/>
          <w:sz w:val="24"/>
          <w:szCs w:val="24"/>
        </w:rPr>
        <w:t xml:space="preserve">муниципальном образовании для иных категорий арендаторов указанного или аналогичного муниципального имущества </w:t>
      </w:r>
      <w:r w:rsidR="00CA47A5">
        <w:rPr>
          <w:rFonts w:ascii="Times New Roman" w:hAnsi="Times New Roman"/>
          <w:sz w:val="24"/>
          <w:szCs w:val="24"/>
        </w:rPr>
        <w:t xml:space="preserve">Игжейского </w:t>
      </w:r>
      <w:r w:rsidRPr="004C1E20">
        <w:rPr>
          <w:rFonts w:ascii="Times New Roman" w:hAnsi="Times New Roman"/>
          <w:sz w:val="24"/>
          <w:szCs w:val="24"/>
        </w:rPr>
        <w:t xml:space="preserve">муниципального </w:t>
      </w:r>
      <w:r w:rsidR="00CA47A5">
        <w:rPr>
          <w:rFonts w:ascii="Times New Roman" w:hAnsi="Times New Roman"/>
          <w:sz w:val="24"/>
          <w:szCs w:val="24"/>
        </w:rPr>
        <w:t xml:space="preserve">образования </w:t>
      </w:r>
      <w:r w:rsidRPr="004C1E20">
        <w:rPr>
          <w:rFonts w:ascii="Times New Roman" w:hAnsi="Times New Roman"/>
          <w:sz w:val="24"/>
          <w:szCs w:val="24"/>
        </w:rPr>
        <w:t>(далее – арендная плата, установленная для иных категорий арендаторов).</w:t>
      </w:r>
    </w:p>
    <w:p w:rsidR="004C1E20" w:rsidRPr="004C1E20" w:rsidRDefault="00CA47A5" w:rsidP="004C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Финансово-экономической службе </w:t>
      </w:r>
      <w:r w:rsidR="004C1E20" w:rsidRPr="004C1E20">
        <w:rPr>
          <w:rFonts w:ascii="Times New Roman" w:hAnsi="Times New Roman"/>
          <w:sz w:val="24"/>
          <w:szCs w:val="24"/>
          <w:lang w:eastAsia="ru-RU"/>
        </w:rPr>
        <w:t xml:space="preserve">администрации, уполномоченному </w:t>
      </w:r>
      <w:r w:rsidR="004C1E20" w:rsidRPr="004C1E20">
        <w:rPr>
          <w:rFonts w:ascii="Times New Roman" w:hAnsi="Times New Roman"/>
          <w:sz w:val="24"/>
          <w:szCs w:val="24"/>
        </w:rPr>
        <w:t>в сфере распоряжения муниципальным имущес</w:t>
      </w:r>
      <w:r>
        <w:rPr>
          <w:rFonts w:ascii="Times New Roman" w:hAnsi="Times New Roman"/>
          <w:sz w:val="24"/>
          <w:szCs w:val="24"/>
        </w:rPr>
        <w:t>твом муниципального образования</w:t>
      </w:r>
      <w:r w:rsidR="004C1E20" w:rsidRPr="004C1E20">
        <w:rPr>
          <w:rFonts w:ascii="Times New Roman" w:hAnsi="Times New Roman"/>
          <w:bCs/>
          <w:sz w:val="24"/>
          <w:szCs w:val="24"/>
        </w:rPr>
        <w:t xml:space="preserve"> при заключении с субъектами малого и среднего </w:t>
      </w:r>
      <w:r w:rsidR="004C1E20" w:rsidRPr="00FB1672">
        <w:rPr>
          <w:rFonts w:ascii="Times New Roman" w:hAnsi="Times New Roman"/>
          <w:bCs/>
          <w:sz w:val="24"/>
          <w:szCs w:val="24"/>
        </w:rPr>
        <w:t>предпринимательства</w:t>
      </w:r>
      <w:r w:rsidR="00042A33" w:rsidRPr="00FB1672">
        <w:rPr>
          <w:rFonts w:ascii="Times New Roman" w:hAnsi="Times New Roman"/>
          <w:bCs/>
          <w:sz w:val="24"/>
          <w:szCs w:val="24"/>
        </w:rPr>
        <w:t xml:space="preserve">, </w:t>
      </w:r>
      <w:r w:rsidR="00FB1672" w:rsidRPr="00FB1672">
        <w:rPr>
          <w:rFonts w:ascii="Times New Roman" w:hAnsi="Times New Roman"/>
          <w:sz w:val="24"/>
          <w:szCs w:val="24"/>
          <w:lang w:eastAsia="ru-RU"/>
        </w:rPr>
        <w:t xml:space="preserve">физических </w:t>
      </w:r>
      <w:r w:rsidR="00FB1672">
        <w:rPr>
          <w:rFonts w:ascii="Times New Roman" w:hAnsi="Times New Roman"/>
          <w:sz w:val="24"/>
          <w:szCs w:val="24"/>
          <w:lang w:eastAsia="ru-RU"/>
        </w:rPr>
        <w:t xml:space="preserve">лиц, не являющихся индивидуальными </w:t>
      </w:r>
      <w:r w:rsidR="00FB1672" w:rsidRPr="00FB1672">
        <w:rPr>
          <w:rFonts w:ascii="Times New Roman" w:hAnsi="Times New Roman"/>
          <w:sz w:val="24"/>
          <w:szCs w:val="24"/>
          <w:lang w:eastAsia="ru-RU"/>
        </w:rPr>
        <w:t>предпринимателями и применяющие специальный налоговый режим «Налог на профессиональный доход</w:t>
      </w:r>
      <w:r w:rsidR="004C1E20" w:rsidRPr="00FB1672">
        <w:rPr>
          <w:rFonts w:ascii="Times New Roman" w:hAnsi="Times New Roman"/>
          <w:bCs/>
          <w:sz w:val="24"/>
          <w:szCs w:val="24"/>
        </w:rPr>
        <w:t xml:space="preserve"> договоров аренды в отношении </w:t>
      </w:r>
      <w:r w:rsidR="004C1E20" w:rsidRPr="004C1E20">
        <w:rPr>
          <w:rFonts w:ascii="Times New Roman" w:hAnsi="Times New Roman"/>
          <w:bCs/>
          <w:sz w:val="24"/>
          <w:szCs w:val="24"/>
        </w:rPr>
        <w:t xml:space="preserve">муниципального имущества </w:t>
      </w:r>
      <w:r w:rsidR="004C1E20" w:rsidRPr="00CA47A5">
        <w:rPr>
          <w:rFonts w:ascii="Times New Roman" w:hAnsi="Times New Roman"/>
          <w:sz w:val="24"/>
          <w:szCs w:val="24"/>
        </w:rPr>
        <w:t>(за исключением земельных участков)</w:t>
      </w:r>
      <w:r w:rsidR="004C1E20" w:rsidRPr="00CA47A5">
        <w:rPr>
          <w:rFonts w:ascii="Times New Roman" w:hAnsi="Times New Roman"/>
          <w:bCs/>
          <w:sz w:val="24"/>
          <w:szCs w:val="24"/>
        </w:rPr>
        <w:t>,</w:t>
      </w:r>
      <w:r w:rsidR="004C1E20" w:rsidRPr="004C1E20">
        <w:rPr>
          <w:rFonts w:ascii="Times New Roman" w:hAnsi="Times New Roman"/>
          <w:bCs/>
          <w:sz w:val="24"/>
          <w:szCs w:val="24"/>
        </w:rPr>
        <w:t xml:space="preserve"> включенного в </w:t>
      </w:r>
      <w:r w:rsidR="004C1E20" w:rsidRPr="004C1E20">
        <w:rPr>
          <w:rFonts w:ascii="Times New Roman" w:hAnsi="Times New Roman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4C1E20" w:rsidRPr="004C1E20">
        <w:rPr>
          <w:rFonts w:ascii="Times New Roman" w:hAnsi="Times New Roman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4C1E20" w:rsidRPr="004C1E20" w:rsidRDefault="00711382" w:rsidP="004C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первый год аренды – 50</w:t>
      </w:r>
      <w:r w:rsidR="004C1E20"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4C1E20" w:rsidRPr="004C1E20" w:rsidRDefault="00711382" w:rsidP="004C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 второй год аренды – 80</w:t>
      </w:r>
      <w:r w:rsidR="004C1E20"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4C1E20" w:rsidRPr="004C1E20" w:rsidRDefault="004C1E20" w:rsidP="004C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E20">
        <w:rPr>
          <w:rFonts w:ascii="Times New Roman" w:hAnsi="Times New Roman"/>
          <w:bCs/>
          <w:sz w:val="24"/>
          <w:szCs w:val="24"/>
        </w:rPr>
        <w:t xml:space="preserve">в </w:t>
      </w:r>
      <w:r w:rsidR="004860A0">
        <w:rPr>
          <w:rFonts w:ascii="Times New Roman" w:hAnsi="Times New Roman"/>
          <w:bCs/>
          <w:sz w:val="24"/>
          <w:szCs w:val="24"/>
        </w:rPr>
        <w:t>трет</w:t>
      </w:r>
      <w:r w:rsidR="00711382">
        <w:rPr>
          <w:rFonts w:ascii="Times New Roman" w:hAnsi="Times New Roman"/>
          <w:bCs/>
          <w:sz w:val="24"/>
          <w:szCs w:val="24"/>
        </w:rPr>
        <w:t xml:space="preserve">ий год </w:t>
      </w:r>
      <w:r w:rsidRPr="004C1E20">
        <w:rPr>
          <w:rFonts w:ascii="Times New Roman" w:hAnsi="Times New Roman"/>
          <w:bCs/>
          <w:sz w:val="24"/>
          <w:szCs w:val="24"/>
        </w:rPr>
        <w:t xml:space="preserve">и </w:t>
      </w:r>
      <w:r w:rsidR="00711382">
        <w:rPr>
          <w:rFonts w:ascii="Times New Roman" w:hAnsi="Times New Roman"/>
          <w:bCs/>
          <w:sz w:val="24"/>
          <w:szCs w:val="24"/>
        </w:rPr>
        <w:t>последующий год аренды – 100</w:t>
      </w:r>
      <w:r w:rsidRPr="004C1E20">
        <w:rPr>
          <w:rFonts w:ascii="Times New Roman" w:hAnsi="Times New Roman"/>
          <w:bCs/>
          <w:sz w:val="24"/>
          <w:szCs w:val="24"/>
        </w:rPr>
        <w:t>% размера арендной платы, установленной для иных категорий арендаторов.</w:t>
      </w:r>
    </w:p>
    <w:sectPr w:rsidR="004C1E20" w:rsidRPr="004C1E20" w:rsidSect="003D5E7B">
      <w:headerReference w:type="first" r:id="rId9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A5" w:rsidRDefault="008659A5" w:rsidP="002758F2">
      <w:pPr>
        <w:spacing w:after="0" w:line="240" w:lineRule="auto"/>
      </w:pPr>
      <w:r>
        <w:separator/>
      </w:r>
    </w:p>
  </w:endnote>
  <w:endnote w:type="continuationSeparator" w:id="0">
    <w:p w:rsidR="008659A5" w:rsidRDefault="008659A5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A5" w:rsidRDefault="008659A5" w:rsidP="002758F2">
      <w:pPr>
        <w:spacing w:after="0" w:line="240" w:lineRule="auto"/>
      </w:pPr>
      <w:r>
        <w:separator/>
      </w:r>
    </w:p>
  </w:footnote>
  <w:footnote w:type="continuationSeparator" w:id="0">
    <w:p w:rsidR="008659A5" w:rsidRDefault="008659A5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20" w:rsidRDefault="004C1E2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5173">
      <w:rPr>
        <w:noProof/>
      </w:rPr>
      <w:t>4</w:t>
    </w:r>
    <w:r>
      <w:fldChar w:fldCharType="end"/>
    </w:r>
  </w:p>
  <w:p w:rsidR="004C1E20" w:rsidRDefault="004C1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42A33"/>
    <w:rsid w:val="00056F18"/>
    <w:rsid w:val="00065DBC"/>
    <w:rsid w:val="00067DCD"/>
    <w:rsid w:val="000700EA"/>
    <w:rsid w:val="00083970"/>
    <w:rsid w:val="00087933"/>
    <w:rsid w:val="00087A4B"/>
    <w:rsid w:val="00092D43"/>
    <w:rsid w:val="00096239"/>
    <w:rsid w:val="000A07CD"/>
    <w:rsid w:val="000A1255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206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2268E"/>
    <w:rsid w:val="001250CA"/>
    <w:rsid w:val="0013547E"/>
    <w:rsid w:val="00145BFC"/>
    <w:rsid w:val="0015335F"/>
    <w:rsid w:val="00156FE2"/>
    <w:rsid w:val="00157C1F"/>
    <w:rsid w:val="00164C72"/>
    <w:rsid w:val="0017182F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3CF1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46A83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1CBE"/>
    <w:rsid w:val="002B46D0"/>
    <w:rsid w:val="002B68D3"/>
    <w:rsid w:val="002C3999"/>
    <w:rsid w:val="002C71D7"/>
    <w:rsid w:val="002D4250"/>
    <w:rsid w:val="002D53EC"/>
    <w:rsid w:val="002D5E14"/>
    <w:rsid w:val="002D718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0B46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56C0"/>
    <w:rsid w:val="00485F33"/>
    <w:rsid w:val="004860A0"/>
    <w:rsid w:val="004876C8"/>
    <w:rsid w:val="00487906"/>
    <w:rsid w:val="00492DB8"/>
    <w:rsid w:val="004951D2"/>
    <w:rsid w:val="004A2619"/>
    <w:rsid w:val="004A2836"/>
    <w:rsid w:val="004B341A"/>
    <w:rsid w:val="004B618F"/>
    <w:rsid w:val="004C03E8"/>
    <w:rsid w:val="004C1E20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20B6"/>
    <w:rsid w:val="006270DF"/>
    <w:rsid w:val="00631050"/>
    <w:rsid w:val="0063683F"/>
    <w:rsid w:val="00642E92"/>
    <w:rsid w:val="0065155C"/>
    <w:rsid w:val="0066048D"/>
    <w:rsid w:val="0066075D"/>
    <w:rsid w:val="006668C6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D2CE5"/>
    <w:rsid w:val="006D3873"/>
    <w:rsid w:val="006D7808"/>
    <w:rsid w:val="006E17B2"/>
    <w:rsid w:val="006E1B38"/>
    <w:rsid w:val="006F099B"/>
    <w:rsid w:val="006F4656"/>
    <w:rsid w:val="006F6C5C"/>
    <w:rsid w:val="00701436"/>
    <w:rsid w:val="00706AAF"/>
    <w:rsid w:val="00711382"/>
    <w:rsid w:val="007154BD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95CAD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59A5"/>
    <w:rsid w:val="008835A8"/>
    <w:rsid w:val="008851DC"/>
    <w:rsid w:val="008900E1"/>
    <w:rsid w:val="00890F27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473D"/>
    <w:rsid w:val="00AE73E3"/>
    <w:rsid w:val="00AF212A"/>
    <w:rsid w:val="00AF5432"/>
    <w:rsid w:val="00B13BAD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1E01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311F"/>
    <w:rsid w:val="00BF5173"/>
    <w:rsid w:val="00C0009F"/>
    <w:rsid w:val="00C1052F"/>
    <w:rsid w:val="00C16844"/>
    <w:rsid w:val="00C20C26"/>
    <w:rsid w:val="00C23FF0"/>
    <w:rsid w:val="00C26253"/>
    <w:rsid w:val="00C378AF"/>
    <w:rsid w:val="00C47747"/>
    <w:rsid w:val="00C50000"/>
    <w:rsid w:val="00C527D9"/>
    <w:rsid w:val="00C57203"/>
    <w:rsid w:val="00C6335A"/>
    <w:rsid w:val="00C6632A"/>
    <w:rsid w:val="00C75AA6"/>
    <w:rsid w:val="00C763C1"/>
    <w:rsid w:val="00C76689"/>
    <w:rsid w:val="00C834BC"/>
    <w:rsid w:val="00C87FA4"/>
    <w:rsid w:val="00C91DD0"/>
    <w:rsid w:val="00C92B25"/>
    <w:rsid w:val="00CA232D"/>
    <w:rsid w:val="00CA245E"/>
    <w:rsid w:val="00CA47A5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3DA"/>
    <w:rsid w:val="00D91F51"/>
    <w:rsid w:val="00D969BF"/>
    <w:rsid w:val="00DA0893"/>
    <w:rsid w:val="00DB1B36"/>
    <w:rsid w:val="00DB5E66"/>
    <w:rsid w:val="00DC0692"/>
    <w:rsid w:val="00DC4BE6"/>
    <w:rsid w:val="00DC5687"/>
    <w:rsid w:val="00DD1A7F"/>
    <w:rsid w:val="00DD35A5"/>
    <w:rsid w:val="00DD3A42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732D"/>
    <w:rsid w:val="00E7197B"/>
    <w:rsid w:val="00E75DB1"/>
    <w:rsid w:val="00E77838"/>
    <w:rsid w:val="00E87C1B"/>
    <w:rsid w:val="00E96348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E3C04"/>
    <w:rsid w:val="00EF1840"/>
    <w:rsid w:val="00EF4DEE"/>
    <w:rsid w:val="00EF6274"/>
    <w:rsid w:val="00F01821"/>
    <w:rsid w:val="00F05904"/>
    <w:rsid w:val="00F137E1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7117"/>
    <w:rsid w:val="00FA0078"/>
    <w:rsid w:val="00FA29BA"/>
    <w:rsid w:val="00FB1672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F7E28"/>
  <w15:docId w15:val="{665579E3-4020-4929-B86F-CF02E56D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0088-113B-42F9-9E70-A5527599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23</cp:revision>
  <cp:lastPrinted>2021-06-29T00:36:00Z</cp:lastPrinted>
  <dcterms:created xsi:type="dcterms:W3CDTF">2020-01-31T04:13:00Z</dcterms:created>
  <dcterms:modified xsi:type="dcterms:W3CDTF">2021-06-29T00:37:00Z</dcterms:modified>
</cp:coreProperties>
</file>