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BE" w:rsidRPr="001B0B74" w:rsidRDefault="00CF5EBE" w:rsidP="00CF5EBE">
      <w:pPr>
        <w:pStyle w:val="1"/>
        <w:jc w:val="center"/>
        <w:rPr>
          <w:sz w:val="24"/>
          <w:szCs w:val="24"/>
          <w:lang w:eastAsia="ru-RU"/>
        </w:rPr>
      </w:pPr>
      <w:r w:rsidRPr="001B0B74">
        <w:rPr>
          <w:sz w:val="24"/>
          <w:szCs w:val="24"/>
          <w:lang w:eastAsia="ru-RU"/>
        </w:rPr>
        <w:t>РОССИЙСКАЯ ФЕДЕРАЦИЯ</w:t>
      </w:r>
    </w:p>
    <w:p w:rsidR="00CF5EBE" w:rsidRPr="001B0B74" w:rsidRDefault="00CF5EBE" w:rsidP="00CF5EBE">
      <w:pPr>
        <w:pStyle w:val="1"/>
        <w:jc w:val="center"/>
        <w:rPr>
          <w:sz w:val="24"/>
          <w:szCs w:val="24"/>
          <w:lang w:eastAsia="ru-RU"/>
        </w:rPr>
      </w:pPr>
      <w:r w:rsidRPr="001B0B74">
        <w:rPr>
          <w:sz w:val="24"/>
          <w:szCs w:val="24"/>
          <w:lang w:eastAsia="ru-RU"/>
        </w:rPr>
        <w:t>ИРКУТСКАЯ ОБЛАСТЬ</w:t>
      </w:r>
    </w:p>
    <w:p w:rsidR="00CF5EBE" w:rsidRPr="001B0B74" w:rsidRDefault="00CF5EBE" w:rsidP="00CF5EBE">
      <w:pPr>
        <w:pStyle w:val="1"/>
        <w:jc w:val="center"/>
        <w:rPr>
          <w:sz w:val="24"/>
          <w:szCs w:val="24"/>
          <w:lang w:eastAsia="ru-RU"/>
        </w:rPr>
      </w:pPr>
      <w:r w:rsidRPr="001B0B74">
        <w:rPr>
          <w:sz w:val="24"/>
          <w:szCs w:val="24"/>
          <w:lang w:eastAsia="ru-RU"/>
        </w:rPr>
        <w:t>УСТЬ-УДИНСКИЙ РАЙОН</w:t>
      </w:r>
    </w:p>
    <w:p w:rsidR="00CF5EBE" w:rsidRPr="001B0B74" w:rsidRDefault="00CF5EBE" w:rsidP="00CF5EBE">
      <w:pPr>
        <w:pStyle w:val="1"/>
        <w:jc w:val="center"/>
        <w:rPr>
          <w:sz w:val="24"/>
          <w:szCs w:val="24"/>
          <w:lang w:eastAsia="ru-RU"/>
        </w:rPr>
      </w:pPr>
      <w:r w:rsidRPr="001B0B74">
        <w:rPr>
          <w:bCs/>
          <w:sz w:val="24"/>
          <w:szCs w:val="24"/>
          <w:lang w:eastAsia="ru-RU"/>
        </w:rPr>
        <w:t>ИГЖЕЙСКОЕ МУНИЦИПАЛЬНОГО ОБРАЗОВАНИЯ</w:t>
      </w:r>
    </w:p>
    <w:p w:rsidR="00CF5EBE" w:rsidRPr="001B0B74" w:rsidRDefault="00CF5EBE" w:rsidP="00CF5EBE">
      <w:pPr>
        <w:pStyle w:val="1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ДУМА</w:t>
      </w:r>
    </w:p>
    <w:p w:rsidR="00CF5EBE" w:rsidRPr="001B0B74" w:rsidRDefault="00CF5EBE" w:rsidP="00CF5EBE">
      <w:pPr>
        <w:pStyle w:val="1"/>
        <w:jc w:val="center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РЕШ</w:t>
      </w:r>
      <w:r w:rsidRPr="001B0B74">
        <w:rPr>
          <w:bCs/>
          <w:sz w:val="24"/>
          <w:szCs w:val="24"/>
          <w:lang w:eastAsia="ru-RU"/>
        </w:rPr>
        <w:t>ЕНИЕ</w:t>
      </w:r>
    </w:p>
    <w:p w:rsidR="00CF5EBE" w:rsidRPr="006D1105" w:rsidRDefault="00CF5EBE" w:rsidP="00CF5EBE">
      <w:pPr>
        <w:pStyle w:val="1"/>
        <w:rPr>
          <w:sz w:val="24"/>
          <w:szCs w:val="24"/>
          <w:lang w:eastAsia="ru-RU"/>
        </w:rPr>
      </w:pPr>
    </w:p>
    <w:p w:rsidR="00CF5EBE" w:rsidRPr="006D1105" w:rsidRDefault="0050017E" w:rsidP="00CF5EBE">
      <w:pPr>
        <w:pStyle w:val="1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«18</w:t>
      </w:r>
      <w:r w:rsidR="00CF5EBE" w:rsidRPr="000A2368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апреля</w:t>
      </w:r>
      <w:r w:rsidR="00CF5EBE">
        <w:rPr>
          <w:sz w:val="24"/>
          <w:szCs w:val="24"/>
          <w:lang w:eastAsia="ru-RU"/>
        </w:rPr>
        <w:t xml:space="preserve"> 2019</w:t>
      </w:r>
      <w:r w:rsidR="00CF5EBE" w:rsidRPr="000A2368">
        <w:rPr>
          <w:sz w:val="24"/>
          <w:szCs w:val="24"/>
          <w:lang w:eastAsia="ru-RU"/>
        </w:rPr>
        <w:t xml:space="preserve"> года                                                    </w:t>
      </w:r>
      <w:r>
        <w:rPr>
          <w:sz w:val="24"/>
          <w:szCs w:val="24"/>
          <w:lang w:eastAsia="ru-RU"/>
        </w:rPr>
        <w:t xml:space="preserve">                         № 32/2-ДП</w:t>
      </w:r>
    </w:p>
    <w:p w:rsidR="00CF5EBE" w:rsidRPr="00071D57" w:rsidRDefault="00CF5EBE" w:rsidP="00CF5EBE">
      <w:pPr>
        <w:pStyle w:val="1"/>
        <w:jc w:val="center"/>
        <w:rPr>
          <w:sz w:val="24"/>
          <w:szCs w:val="24"/>
          <w:lang w:eastAsia="ru-RU"/>
        </w:rPr>
      </w:pPr>
      <w:r w:rsidRPr="006D1105">
        <w:rPr>
          <w:sz w:val="24"/>
          <w:szCs w:val="24"/>
          <w:lang w:eastAsia="ru-RU"/>
        </w:rPr>
        <w:t xml:space="preserve">с. </w:t>
      </w:r>
      <w:proofErr w:type="spellStart"/>
      <w:r w:rsidRPr="006D1105">
        <w:rPr>
          <w:sz w:val="24"/>
          <w:szCs w:val="24"/>
          <w:lang w:eastAsia="ru-RU"/>
        </w:rPr>
        <w:t>Игжей</w:t>
      </w:r>
      <w:proofErr w:type="spellEnd"/>
    </w:p>
    <w:p w:rsidR="00CF5EBE" w:rsidRDefault="00CF5EBE" w:rsidP="00CF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EBE" w:rsidRDefault="00CF5EBE" w:rsidP="004B5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BE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</w:t>
      </w:r>
      <w:r w:rsidR="0050017E">
        <w:rPr>
          <w:rFonts w:ascii="Times New Roman" w:hAnsi="Times New Roman" w:cs="Times New Roman"/>
          <w:b/>
          <w:sz w:val="24"/>
          <w:szCs w:val="24"/>
        </w:rPr>
        <w:t>УСТАВ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УЧРЕЖДЕНИЯ КУЛЬТУРЫ «КУЛЬТУРНО-ДОСУГОВЫЙ ЦЕНТР ИГЖЕЙСКОГО МУНИЦИПАЛЬНОГО ОБРАЗОВАНИЯ»</w:t>
      </w:r>
    </w:p>
    <w:p w:rsidR="00CF5EBE" w:rsidRDefault="00CF5EBE" w:rsidP="00CF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BD" w:rsidRDefault="004B58BD" w:rsidP="004B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30.05.2011г. № 3/2-ДП «О создании муниципального казенного учреждения культуры»,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</w:t>
      </w:r>
    </w:p>
    <w:p w:rsidR="004B58BD" w:rsidRPr="004B58BD" w:rsidRDefault="004B58BD" w:rsidP="004B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8BD" w:rsidRDefault="004B58BD" w:rsidP="00CF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B58BD" w:rsidRDefault="004B58BD" w:rsidP="00CF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BE" w:rsidRDefault="00CF5EBE" w:rsidP="00CF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EBE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B94953">
        <w:rPr>
          <w:rFonts w:ascii="Times New Roman" w:hAnsi="Times New Roman" w:cs="Times New Roman"/>
          <w:sz w:val="24"/>
          <w:szCs w:val="24"/>
        </w:rPr>
        <w:t>утратившим</w:t>
      </w:r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4B58BD">
        <w:rPr>
          <w:rFonts w:ascii="Times New Roman" w:hAnsi="Times New Roman" w:cs="Times New Roman"/>
          <w:sz w:val="24"/>
          <w:szCs w:val="24"/>
        </w:rPr>
        <w:t>Устав М</w:t>
      </w:r>
      <w:r w:rsidR="004B58BD" w:rsidRPr="00CF5EBE">
        <w:rPr>
          <w:rFonts w:ascii="Times New Roman" w:hAnsi="Times New Roman" w:cs="Times New Roman"/>
          <w:sz w:val="24"/>
          <w:szCs w:val="24"/>
        </w:rPr>
        <w:t>униципального казенного учреждения культ</w:t>
      </w:r>
      <w:r w:rsidR="004B58BD">
        <w:rPr>
          <w:rFonts w:ascii="Times New Roman" w:hAnsi="Times New Roman" w:cs="Times New Roman"/>
          <w:sz w:val="24"/>
          <w:szCs w:val="24"/>
        </w:rPr>
        <w:t xml:space="preserve">уры «Культурно-досуговый центр </w:t>
      </w:r>
      <w:proofErr w:type="spellStart"/>
      <w:r w:rsidR="004B58BD">
        <w:rPr>
          <w:rFonts w:ascii="Times New Roman" w:hAnsi="Times New Roman" w:cs="Times New Roman"/>
          <w:sz w:val="24"/>
          <w:szCs w:val="24"/>
        </w:rPr>
        <w:t>И</w:t>
      </w:r>
      <w:r w:rsidR="004B58BD" w:rsidRPr="00CF5EBE">
        <w:rPr>
          <w:rFonts w:ascii="Times New Roman" w:hAnsi="Times New Roman" w:cs="Times New Roman"/>
          <w:sz w:val="24"/>
          <w:szCs w:val="24"/>
        </w:rPr>
        <w:t>гжейского</w:t>
      </w:r>
      <w:proofErr w:type="spellEnd"/>
      <w:r w:rsidR="004B58BD" w:rsidRPr="00CF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B58BD">
        <w:rPr>
          <w:rFonts w:ascii="Times New Roman" w:hAnsi="Times New Roman" w:cs="Times New Roman"/>
          <w:sz w:val="24"/>
          <w:szCs w:val="24"/>
        </w:rPr>
        <w:t>, утвержденный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 от 30.05.2011г. № 3/2-ДП «</w:t>
      </w:r>
      <w:r w:rsidR="004B58BD">
        <w:rPr>
          <w:rFonts w:ascii="Times New Roman" w:hAnsi="Times New Roman" w:cs="Times New Roman"/>
          <w:sz w:val="24"/>
          <w:szCs w:val="24"/>
        </w:rPr>
        <w:t>О создании муниципального казенного учреждения культуры</w:t>
      </w:r>
      <w:r w:rsidRPr="00CF5E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EBE" w:rsidRPr="00CF5EBE" w:rsidRDefault="00CF5EBE" w:rsidP="00B9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5EB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94953">
        <w:rPr>
          <w:rFonts w:ascii="Times New Roman" w:hAnsi="Times New Roman" w:cs="Times New Roman"/>
          <w:sz w:val="24"/>
          <w:szCs w:val="24"/>
        </w:rPr>
        <w:t>на следующий день со дня официального опубликования</w:t>
      </w:r>
      <w:r w:rsidRPr="00CF5EB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</w:t>
      </w:r>
      <w:r w:rsidR="00B94953">
        <w:rPr>
          <w:rFonts w:ascii="Times New Roman" w:hAnsi="Times New Roman" w:cs="Times New Roman"/>
          <w:sz w:val="24"/>
          <w:szCs w:val="24"/>
        </w:rPr>
        <w:t>ения, возникшие с 25 февраля 2019 года.</w:t>
      </w:r>
    </w:p>
    <w:p w:rsidR="00CF5EBE" w:rsidRPr="00CF5EBE" w:rsidRDefault="00CF5EBE" w:rsidP="00CF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EBE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муниципальном информационном издании «Вестник </w:t>
      </w:r>
      <w:proofErr w:type="spellStart"/>
      <w:r w:rsidRPr="00CF5EBE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Pr="00CF5EBE">
        <w:rPr>
          <w:rFonts w:ascii="Times New Roman" w:hAnsi="Times New Roman" w:cs="Times New Roman"/>
          <w:sz w:val="24"/>
          <w:szCs w:val="24"/>
        </w:rPr>
        <w:t xml:space="preserve">», и разместить на официальном сайте Администрации </w:t>
      </w:r>
      <w:proofErr w:type="spellStart"/>
      <w:r w:rsidR="00B94953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B94953">
        <w:rPr>
          <w:rFonts w:ascii="Times New Roman" w:hAnsi="Times New Roman" w:cs="Times New Roman"/>
          <w:sz w:val="24"/>
          <w:szCs w:val="24"/>
        </w:rPr>
        <w:t xml:space="preserve"> </w:t>
      </w:r>
      <w:r w:rsidRPr="00CF5EB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CF5EBE">
        <w:rPr>
          <w:rFonts w:ascii="Times New Roman" w:hAnsi="Times New Roman" w:cs="Times New Roman"/>
          <w:sz w:val="24"/>
          <w:szCs w:val="24"/>
        </w:rPr>
        <w:t>Игжей.рф</w:t>
      </w:r>
      <w:proofErr w:type="spellEnd"/>
      <w:r w:rsidRPr="00CF5EBE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CF5EBE" w:rsidRPr="00CF5EBE" w:rsidRDefault="00CF5EBE" w:rsidP="00CF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EBE" w:rsidRPr="00CF5EBE" w:rsidRDefault="00CF5EBE" w:rsidP="00CF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CF5EBE" w:rsidRPr="00CF5EBE" w:rsidRDefault="00CF5EBE" w:rsidP="00B9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EB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F5EB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</w:p>
    <w:p w:rsidR="00CF5EBE" w:rsidRPr="00CF5EBE" w:rsidRDefault="00CF5EBE" w:rsidP="00B9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E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 w:rsidR="00B949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5EBE">
        <w:rPr>
          <w:rFonts w:ascii="Times New Roman" w:hAnsi="Times New Roman" w:cs="Times New Roman"/>
          <w:sz w:val="24"/>
          <w:szCs w:val="24"/>
        </w:rPr>
        <w:t xml:space="preserve">И.М. Черкасова </w:t>
      </w:r>
    </w:p>
    <w:sectPr w:rsidR="00CF5EBE" w:rsidRPr="00CF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AD"/>
    <w:rsid w:val="004B58BD"/>
    <w:rsid w:val="004C2313"/>
    <w:rsid w:val="0050017E"/>
    <w:rsid w:val="00AC1BAD"/>
    <w:rsid w:val="00B94953"/>
    <w:rsid w:val="00C24ACB"/>
    <w:rsid w:val="00C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432"/>
  <w15:chartTrackingRefBased/>
  <w15:docId w15:val="{DC2EF038-8722-44B7-A3D1-057CAF66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5EBE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2019-04-22T07:47:00Z</cp:lastPrinted>
  <dcterms:created xsi:type="dcterms:W3CDTF">2019-04-15T07:45:00Z</dcterms:created>
  <dcterms:modified xsi:type="dcterms:W3CDTF">2019-04-22T07:47:00Z</dcterms:modified>
</cp:coreProperties>
</file>