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DB" w:rsidRPr="00A540DB" w:rsidRDefault="00A540DB" w:rsidP="00A540DB">
      <w:pPr>
        <w:widowControl w:val="0"/>
        <w:spacing w:before="108" w:after="108" w:line="240" w:lineRule="auto"/>
        <w:jc w:val="center"/>
        <w:outlineLvl w:val="2"/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b/>
          <w:color w:val="26282F"/>
          <w:kern w:val="2"/>
          <w:sz w:val="24"/>
          <w:szCs w:val="24"/>
          <w:lang w:eastAsia="zh-CN" w:bidi="hi-IN"/>
        </w:rPr>
        <w:t xml:space="preserve">Протокол </w:t>
      </w:r>
    </w:p>
    <w:p w:rsidR="00A540DB" w:rsidRPr="00A540DB" w:rsidRDefault="00A540DB" w:rsidP="00A540DB">
      <w:pPr>
        <w:widowControl w:val="0"/>
        <w:spacing w:after="0" w:line="240" w:lineRule="auto"/>
        <w:ind w:firstLine="698"/>
        <w:jc w:val="center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публичных слушаний</w:t>
      </w:r>
    </w:p>
    <w:p w:rsidR="00A540DB" w:rsidRPr="00A540DB" w:rsidRDefault="00A540DB" w:rsidP="00A540DB">
      <w:pPr>
        <w:widowControl w:val="0"/>
        <w:spacing w:after="0" w:line="240" w:lineRule="auto"/>
        <w:ind w:firstLine="698"/>
        <w:jc w:val="center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N 2 от </w:t>
      </w:r>
      <w:r w:rsidR="0033666D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14.10.2022г.</w:t>
      </w:r>
    </w:p>
    <w:p w:rsidR="00A540DB" w:rsidRPr="00A540DB" w:rsidRDefault="00A540DB" w:rsidP="00A540DB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A540DB" w:rsidRPr="00A540DB" w:rsidRDefault="001650D8" w:rsidP="001650D8">
      <w:pPr>
        <w:widowControl w:val="0"/>
        <w:spacing w:after="0" w:line="240" w:lineRule="auto"/>
        <w:ind w:firstLine="559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По проекту </w:t>
      </w:r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Местные нормативы градостроительного проектирования </w:t>
      </w:r>
      <w:proofErr w:type="spellStart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</w:t>
      </w:r>
    </w:p>
    <w:p w:rsidR="00A540DB" w:rsidRDefault="00A540DB" w:rsidP="00A540DB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0"/>
          <w:szCs w:val="20"/>
          <w:lang w:eastAsia="zh-CN" w:bidi="hi-IN"/>
        </w:rPr>
      </w:pPr>
    </w:p>
    <w:p w:rsidR="00A540DB" w:rsidRPr="00A540DB" w:rsidRDefault="00A540DB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1. Общие сведения о проекте, представленном на публичные слушания:</w:t>
      </w:r>
    </w:p>
    <w:p w:rsidR="0033666D" w:rsidRDefault="0033666D" w:rsidP="0033666D">
      <w:pPr>
        <w:widowControl w:val="0"/>
        <w:spacing w:after="0" w:line="240" w:lineRule="auto"/>
        <w:ind w:firstLine="559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Местные нормативы градостроительного проектирования </w:t>
      </w:r>
      <w:proofErr w:type="spellStart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</w:t>
      </w:r>
    </w:p>
    <w:p w:rsidR="0033666D" w:rsidRPr="00A540DB" w:rsidRDefault="0033666D" w:rsidP="0033666D">
      <w:pPr>
        <w:widowControl w:val="0"/>
        <w:spacing w:after="0" w:line="240" w:lineRule="auto"/>
        <w:ind w:firstLine="559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1650D8" w:rsidRDefault="00A540DB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2. Заявитель </w:t>
      </w:r>
    </w:p>
    <w:p w:rsidR="001650D8" w:rsidRDefault="001650D8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Администрация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</w:t>
      </w:r>
    </w:p>
    <w:p w:rsidR="0033666D" w:rsidRPr="001650D8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1650D8" w:rsidRDefault="00A540DB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3. Организация-разработчик </w:t>
      </w:r>
    </w:p>
    <w:p w:rsidR="00A540DB" w:rsidRPr="00A540DB" w:rsidRDefault="001650D8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 w:rsidRPr="001650D8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Строительный отдел РМО «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Усть-Удинкский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район»</w:t>
      </w:r>
    </w:p>
    <w:p w:rsidR="0033666D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A540DB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4</w:t>
      </w:r>
      <w:r w:rsidR="00A540DB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Срок проведе</w:t>
      </w:r>
      <w:r w:rsidR="001650D8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ния </w:t>
      </w:r>
      <w:r w:rsidR="00A540DB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публичных слушаний</w:t>
      </w:r>
    </w:p>
    <w:p w:rsidR="001650D8" w:rsidRDefault="001650D8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С 12.08.2022 года по 14.10.2022 года</w:t>
      </w:r>
    </w:p>
    <w:p w:rsidR="0033666D" w:rsidRPr="001650D8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A540DB" w:rsidRPr="00A540DB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5</w:t>
      </w:r>
      <w:r w:rsidR="00A540DB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Формы оповещения о проведе</w:t>
      </w:r>
      <w:r w:rsidR="001650D8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нии </w:t>
      </w:r>
      <w:r w:rsidR="00A540DB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публичных слушаний (название, номер, дата печатных изданий и др. формы)</w:t>
      </w:r>
    </w:p>
    <w:p w:rsidR="001650D8" w:rsidRDefault="001650D8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Размещение в информационном издании «Вестник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Игжея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», на сайте «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</w:t>
      </w:r>
      <w:r w:rsidR="0033666D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.</w:t>
      </w: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рф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».</w:t>
      </w:r>
    </w:p>
    <w:p w:rsidR="0033666D" w:rsidRPr="001650D8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</w:p>
    <w:p w:rsidR="00A540DB" w:rsidRPr="00A540DB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6</w:t>
      </w:r>
      <w:r w:rsidR="00A540DB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Сведения о проведении экспозиции по материалам (где и когда проведена)</w:t>
      </w:r>
    </w:p>
    <w:p w:rsidR="0033666D" w:rsidRDefault="0033666D" w:rsidP="0033666D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Администрация </w:t>
      </w:r>
      <w:proofErr w:type="spellStart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 </w:t>
      </w:r>
      <w:r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С 12.08.2022 года по 14.10.2022 года</w:t>
      </w:r>
    </w:p>
    <w:p w:rsidR="0033666D" w:rsidRPr="001650D8" w:rsidRDefault="0033666D" w:rsidP="0033666D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bookmarkStart w:id="0" w:name="_GoBack"/>
      <w:bookmarkEnd w:id="0"/>
    </w:p>
    <w:p w:rsidR="00A540DB" w:rsidRPr="00A540DB" w:rsidRDefault="0033666D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7</w:t>
      </w:r>
      <w:r w:rsidR="00A540DB" w:rsidRPr="00A540DB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. Сведения о проведении открытого собрания участников публичных слушаний</w:t>
      </w:r>
    </w:p>
    <w:p w:rsidR="007E7BAA" w:rsidRPr="007E7BAA" w:rsidRDefault="00A540DB" w:rsidP="00A540DB">
      <w:pPr>
        <w:widowControl w:val="0"/>
        <w:spacing w:after="0" w:line="240" w:lineRule="auto"/>
        <w:ind w:firstLine="559"/>
        <w:jc w:val="both"/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</w:pPr>
      <w:r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(</w:t>
      </w:r>
      <w:r w:rsidR="007E7BAA"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администрация </w:t>
      </w:r>
      <w:proofErr w:type="spellStart"/>
      <w:r w:rsidR="007E7BAA"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>Игжейского</w:t>
      </w:r>
      <w:proofErr w:type="spellEnd"/>
      <w:r w:rsidR="007E7BAA" w:rsidRPr="007E7BAA">
        <w:rPr>
          <w:rFonts w:ascii="Times New Roman CYR" w:eastAsia="Symbol" w:hAnsi="Times New Roman CYR" w:cs="Wingdings"/>
          <w:kern w:val="2"/>
          <w:sz w:val="24"/>
          <w:szCs w:val="24"/>
          <w:u w:val="single"/>
          <w:lang w:eastAsia="zh-CN" w:bidi="hi-IN"/>
        </w:rPr>
        <w:t xml:space="preserve"> сельского поселения, 14.10.2022 г., 45 человек, </w:t>
      </w:r>
    </w:p>
    <w:p w:rsidR="0033666D" w:rsidRDefault="0033666D" w:rsidP="00A540DB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A540DB" w:rsidRPr="0033666D" w:rsidRDefault="0033666D" w:rsidP="00A540DB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b/>
          <w:kern w:val="2"/>
          <w:sz w:val="24"/>
          <w:szCs w:val="24"/>
          <w:lang w:eastAsia="zh-CN" w:bidi="hi-IN"/>
        </w:rPr>
      </w:pPr>
      <w:r w:rsidRPr="0033666D">
        <w:rPr>
          <w:rFonts w:ascii="Times New Roman CYR" w:eastAsia="Symbol" w:hAnsi="Times New Roman CYR" w:cs="Wingdings"/>
          <w:b/>
          <w:kern w:val="2"/>
          <w:sz w:val="24"/>
          <w:szCs w:val="24"/>
          <w:lang w:eastAsia="zh-CN" w:bidi="hi-IN"/>
        </w:rPr>
        <w:t>Замечаний</w:t>
      </w:r>
      <w:r w:rsidR="007E7BAA" w:rsidRPr="0033666D">
        <w:rPr>
          <w:rFonts w:ascii="Times New Roman CYR" w:eastAsia="Symbol" w:hAnsi="Times New Roman CYR" w:cs="Wingdings"/>
          <w:b/>
          <w:kern w:val="2"/>
          <w:sz w:val="24"/>
          <w:szCs w:val="24"/>
          <w:lang w:eastAsia="zh-CN" w:bidi="hi-IN"/>
        </w:rPr>
        <w:t xml:space="preserve"> и предложений не поступало</w:t>
      </w:r>
    </w:p>
    <w:p w:rsidR="007E7BAA" w:rsidRDefault="007E7BAA" w:rsidP="00A540DB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33666D" w:rsidRPr="00A540DB" w:rsidRDefault="0033666D" w:rsidP="00A540DB">
      <w:pPr>
        <w:widowControl w:val="0"/>
        <w:spacing w:after="0" w:line="240" w:lineRule="auto"/>
        <w:ind w:firstLine="720"/>
        <w:jc w:val="both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33666D" w:rsidRDefault="0033666D" w:rsidP="007E7BAA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Председатель                                                                   И.М. Черкасова</w:t>
      </w:r>
    </w:p>
    <w:p w:rsidR="0033666D" w:rsidRDefault="0033666D" w:rsidP="007E7BAA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33666D" w:rsidRDefault="0033666D" w:rsidP="007E7BAA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</w:p>
    <w:p w:rsidR="00A540DB" w:rsidRPr="00A540DB" w:rsidRDefault="007E7BAA" w:rsidP="007E7BAA">
      <w:pPr>
        <w:widowControl w:val="0"/>
        <w:spacing w:after="0" w:line="240" w:lineRule="auto"/>
        <w:ind w:firstLine="698"/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</w:pPr>
      <w:r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Секретарь </w:t>
      </w:r>
      <w:r w:rsidR="0033666D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 xml:space="preserve">                                                                       Е.В. </w:t>
      </w:r>
      <w:proofErr w:type="spellStart"/>
      <w:r w:rsidR="0033666D">
        <w:rPr>
          <w:rFonts w:ascii="Times New Roman CYR" w:eastAsia="Symbol" w:hAnsi="Times New Roman CYR" w:cs="Wingdings"/>
          <w:kern w:val="2"/>
          <w:sz w:val="24"/>
          <w:szCs w:val="24"/>
          <w:lang w:eastAsia="zh-CN" w:bidi="hi-IN"/>
        </w:rPr>
        <w:t>Вологжина</w:t>
      </w:r>
      <w:proofErr w:type="spellEnd"/>
    </w:p>
    <w:sectPr w:rsidR="00A540DB" w:rsidRPr="00A5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E"/>
    <w:rsid w:val="001650D8"/>
    <w:rsid w:val="0033666D"/>
    <w:rsid w:val="004C2313"/>
    <w:rsid w:val="007E7BAA"/>
    <w:rsid w:val="00A540DB"/>
    <w:rsid w:val="00BD541E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4627"/>
  <w15:chartTrackingRefBased/>
  <w15:docId w15:val="{A4CE1783-C390-4CE4-A81E-E10ECE3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2022-11-23T02:06:00Z</dcterms:created>
  <dcterms:modified xsi:type="dcterms:W3CDTF">2022-11-23T02:55:00Z</dcterms:modified>
</cp:coreProperties>
</file>