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00" w:rsidRPr="00737000" w:rsidRDefault="00737000" w:rsidP="004161B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3700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РОССИЙСКАЯ ФЕДЕРАЦИЯ</w:t>
      </w:r>
    </w:p>
    <w:p w:rsidR="00737000" w:rsidRPr="00737000" w:rsidRDefault="00737000" w:rsidP="004161B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3700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ИРКУТСКАЯ ОБЛАСТЬ</w:t>
      </w:r>
    </w:p>
    <w:p w:rsidR="00737000" w:rsidRPr="00737000" w:rsidRDefault="00737000" w:rsidP="004161B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3700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УСТЬ – УДИНСКИЙ РАЙОН</w:t>
      </w:r>
    </w:p>
    <w:p w:rsidR="00737000" w:rsidRPr="00737000" w:rsidRDefault="00737000" w:rsidP="004161B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3700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ИГЖЕЙСКОЕ МУНИЦИПАЛЬНОЕ ОБРАЗОВАНИЕ</w:t>
      </w:r>
    </w:p>
    <w:p w:rsidR="00737000" w:rsidRPr="00737000" w:rsidRDefault="00737000" w:rsidP="004161B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737000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АДМИНИСТРАЦИЯ</w:t>
      </w:r>
    </w:p>
    <w:p w:rsidR="00737000" w:rsidRPr="00737000" w:rsidRDefault="002A269C" w:rsidP="004161BE">
      <w:pPr>
        <w:widowControl/>
        <w:tabs>
          <w:tab w:val="center" w:pos="5031"/>
        </w:tabs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   </w:t>
      </w:r>
      <w:r w:rsidR="00737000" w:rsidRPr="00737000">
        <w:rPr>
          <w:rFonts w:ascii="Times New Roman" w:eastAsia="Times New Roman" w:hAnsi="Times New Roman"/>
          <w:kern w:val="0"/>
          <w:sz w:val="28"/>
          <w:szCs w:val="28"/>
        </w:rPr>
        <w:t>ПОСТАНОВЛЕНИЕ</w:t>
      </w:r>
    </w:p>
    <w:p w:rsidR="00737000" w:rsidRPr="00737000" w:rsidRDefault="00737000" w:rsidP="004161BE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p w:rsidR="00737000" w:rsidRPr="00737000" w:rsidRDefault="004161BE" w:rsidP="004161BE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от «19» февраля 2019 года</w:t>
      </w:r>
      <w:r w:rsidR="00737000" w:rsidRPr="00737000">
        <w:rPr>
          <w:rFonts w:ascii="Times New Roman" w:eastAsia="Times New Roman" w:hAnsi="Times New Roman"/>
          <w:kern w:val="0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kern w:val="0"/>
          <w:sz w:val="24"/>
        </w:rPr>
        <w:t xml:space="preserve">                          № 15</w:t>
      </w:r>
    </w:p>
    <w:p w:rsidR="00737000" w:rsidRPr="00737000" w:rsidRDefault="00737000" w:rsidP="004161BE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  <w:r w:rsidRPr="00737000">
        <w:rPr>
          <w:rFonts w:ascii="Times New Roman" w:eastAsia="Times New Roman" w:hAnsi="Times New Roman"/>
          <w:kern w:val="0"/>
          <w:sz w:val="24"/>
        </w:rPr>
        <w:t>с. Игжей</w:t>
      </w:r>
    </w:p>
    <w:p w:rsidR="00737000" w:rsidRPr="00737000" w:rsidRDefault="00737000" w:rsidP="004161BE">
      <w:pPr>
        <w:widowControl/>
        <w:tabs>
          <w:tab w:val="left" w:pos="7716"/>
        </w:tabs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p w:rsidR="002A269C" w:rsidRPr="00C83677" w:rsidRDefault="002A269C" w:rsidP="002A269C">
      <w:pPr>
        <w:ind w:right="1830"/>
        <w:jc w:val="center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 xml:space="preserve">                         </w:t>
      </w:r>
      <w:r w:rsidRPr="00C83677">
        <w:rPr>
          <w:rFonts w:ascii="Times New Roman" w:hAnsi="Times New Roman"/>
          <w:b/>
          <w:kern w:val="1"/>
          <w:sz w:val="24"/>
        </w:rPr>
        <w:t>ОБ УТВЕРЖДЕНИИ ПЕРЕЧНЯ А</w:t>
      </w:r>
      <w:bookmarkStart w:id="0" w:name="_GoBack"/>
      <w:bookmarkEnd w:id="0"/>
      <w:r w:rsidRPr="00C83677">
        <w:rPr>
          <w:rFonts w:ascii="Times New Roman" w:hAnsi="Times New Roman"/>
          <w:b/>
          <w:kern w:val="1"/>
          <w:sz w:val="24"/>
        </w:rPr>
        <w:t>ВТОМОБИЛЬНЫХ</w:t>
      </w:r>
    </w:p>
    <w:p w:rsidR="002A269C" w:rsidRPr="00C83677" w:rsidRDefault="002A269C" w:rsidP="002A269C">
      <w:pPr>
        <w:ind w:right="1830"/>
        <w:jc w:val="center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 xml:space="preserve">                       </w:t>
      </w:r>
      <w:r w:rsidRPr="00C83677">
        <w:rPr>
          <w:rFonts w:ascii="Times New Roman" w:hAnsi="Times New Roman"/>
          <w:b/>
          <w:kern w:val="1"/>
          <w:sz w:val="24"/>
        </w:rPr>
        <w:t xml:space="preserve">ДОРОГ ОБЩЕГО ПОЛЬЗОВАНИЯ МЕСТНОГО </w:t>
      </w:r>
      <w:r>
        <w:rPr>
          <w:rFonts w:ascii="Times New Roman" w:hAnsi="Times New Roman"/>
          <w:b/>
          <w:kern w:val="1"/>
          <w:sz w:val="24"/>
        </w:rPr>
        <w:t xml:space="preserve">                          </w:t>
      </w:r>
      <w:r w:rsidRPr="00C83677">
        <w:rPr>
          <w:rFonts w:ascii="Times New Roman" w:hAnsi="Times New Roman"/>
          <w:b/>
          <w:kern w:val="1"/>
          <w:sz w:val="24"/>
        </w:rPr>
        <w:t>ЗНАЧЕНИЯ</w:t>
      </w:r>
      <w:r>
        <w:rPr>
          <w:rFonts w:ascii="Times New Roman" w:hAnsi="Times New Roman"/>
          <w:b/>
          <w:kern w:val="1"/>
          <w:sz w:val="24"/>
        </w:rPr>
        <w:t xml:space="preserve"> </w:t>
      </w:r>
      <w:r w:rsidRPr="00C83677">
        <w:rPr>
          <w:rFonts w:ascii="Times New Roman" w:hAnsi="Times New Roman"/>
          <w:b/>
          <w:kern w:val="1"/>
          <w:sz w:val="24"/>
        </w:rPr>
        <w:t>ИГЖЕЙСКОГО СЕЛЬСКОГО ПОСЕЛЕНИЯ</w:t>
      </w:r>
    </w:p>
    <w:p w:rsidR="002A269C" w:rsidRDefault="002A269C" w:rsidP="004161BE">
      <w:pPr>
        <w:ind w:firstLine="709"/>
        <w:jc w:val="both"/>
        <w:rPr>
          <w:rFonts w:ascii="Times New Roman" w:hAnsi="Times New Roman"/>
          <w:sz w:val="24"/>
        </w:rPr>
      </w:pPr>
    </w:p>
    <w:p w:rsidR="00737000" w:rsidRDefault="00737000" w:rsidP="004161BE">
      <w:pPr>
        <w:ind w:firstLine="709"/>
        <w:jc w:val="both"/>
        <w:rPr>
          <w:rFonts w:ascii="Times New Roman" w:hAnsi="Times New Roman"/>
          <w:sz w:val="24"/>
        </w:rPr>
      </w:pPr>
      <w:r w:rsidRPr="00737000">
        <w:rPr>
          <w:rFonts w:ascii="Times New Roman" w:hAnsi="Times New Roman"/>
          <w:sz w:val="24"/>
        </w:rPr>
        <w:t>В соот</w:t>
      </w:r>
      <w:r w:rsidR="004161BE">
        <w:rPr>
          <w:rFonts w:ascii="Times New Roman" w:hAnsi="Times New Roman"/>
          <w:sz w:val="24"/>
        </w:rPr>
        <w:t xml:space="preserve">ветствии со статьей 6 пункта 8 </w:t>
      </w:r>
      <w:r w:rsidRPr="00737000">
        <w:rPr>
          <w:rFonts w:ascii="Times New Roman" w:hAnsi="Times New Roman"/>
          <w:sz w:val="24"/>
        </w:rPr>
        <w:t xml:space="preserve">Федерального закона от 08.11.2007 года № 257 </w:t>
      </w:r>
      <w:r w:rsidR="00A10A3A">
        <w:rPr>
          <w:rFonts w:ascii="Times New Roman" w:hAnsi="Times New Roman"/>
          <w:sz w:val="24"/>
        </w:rPr>
        <w:t>«</w:t>
      </w:r>
      <w:r w:rsidRPr="00737000">
        <w:rPr>
          <w:rFonts w:ascii="Times New Roman" w:hAnsi="Times New Roman"/>
          <w:sz w:val="24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и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</w:rPr>
        <w:t>,</w:t>
      </w:r>
      <w:r w:rsidR="004161BE">
        <w:rPr>
          <w:rFonts w:ascii="Times New Roman" w:hAnsi="Times New Roman"/>
          <w:sz w:val="24"/>
        </w:rPr>
        <w:t xml:space="preserve"> руководствуясь статьей 6 Устава Игжейского муниципального образования, администрация</w:t>
      </w:r>
    </w:p>
    <w:p w:rsidR="00737000" w:rsidRPr="00737000" w:rsidRDefault="00737000" w:rsidP="004161BE">
      <w:pPr>
        <w:ind w:firstLine="709"/>
        <w:jc w:val="both"/>
        <w:rPr>
          <w:rFonts w:ascii="Times New Roman" w:hAnsi="Times New Roman"/>
          <w:sz w:val="24"/>
        </w:rPr>
      </w:pPr>
    </w:p>
    <w:p w:rsidR="00737000" w:rsidRPr="00737000" w:rsidRDefault="004161BE" w:rsidP="004161BE">
      <w:pPr>
        <w:shd w:val="clear" w:color="auto" w:fill="FFFFFF"/>
        <w:tabs>
          <w:tab w:val="left" w:pos="-20551"/>
        </w:tabs>
        <w:autoSpaceDE w:val="0"/>
        <w:spacing w:after="120"/>
        <w:ind w:left="1694" w:right="1152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</w:t>
      </w:r>
      <w:r w:rsidR="00737000">
        <w:rPr>
          <w:rFonts w:ascii="Times New Roman" w:hAnsi="Times New Roman"/>
          <w:sz w:val="24"/>
        </w:rPr>
        <w:t>:</w:t>
      </w:r>
    </w:p>
    <w:p w:rsidR="00737000" w:rsidRDefault="004161BE" w:rsidP="004161BE">
      <w:pPr>
        <w:shd w:val="clear" w:color="auto" w:fill="FFFFFF"/>
        <w:tabs>
          <w:tab w:val="left" w:pos="3969"/>
        </w:tabs>
        <w:autoSpaceDE w:val="0"/>
        <w:ind w:left="-15" w:right="1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Внести в </w:t>
      </w:r>
      <w:r w:rsidR="00A10A3A">
        <w:rPr>
          <w:rFonts w:ascii="Times New Roman" w:hAnsi="Times New Roman"/>
          <w:sz w:val="24"/>
        </w:rPr>
        <w:t>П</w:t>
      </w:r>
      <w:r w:rsidR="00737000" w:rsidRPr="00737000">
        <w:rPr>
          <w:rFonts w:ascii="Times New Roman" w:hAnsi="Times New Roman"/>
          <w:sz w:val="24"/>
        </w:rPr>
        <w:t>еречень автомобильных дорог общего пользован</w:t>
      </w:r>
      <w:r w:rsidR="00737000">
        <w:rPr>
          <w:rFonts w:ascii="Times New Roman" w:hAnsi="Times New Roman"/>
          <w:sz w:val="24"/>
        </w:rPr>
        <w:t>ия местного значения</w:t>
      </w:r>
      <w:r>
        <w:rPr>
          <w:rFonts w:ascii="Times New Roman" w:hAnsi="Times New Roman"/>
          <w:sz w:val="24"/>
        </w:rPr>
        <w:t xml:space="preserve"> Игжейского сельского поселения, утвержденный постановлением администрации от 9 ноября 2015 года № 33 (далее – Перечень) следующую автомобильную дорогу:</w:t>
      </w:r>
    </w:p>
    <w:p w:rsidR="004161BE" w:rsidRDefault="004161BE" w:rsidP="004161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</w:p>
    <w:tbl>
      <w:tblPr>
        <w:tblW w:w="922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693"/>
        <w:gridCol w:w="709"/>
        <w:gridCol w:w="709"/>
        <w:gridCol w:w="567"/>
        <w:gridCol w:w="1275"/>
        <w:gridCol w:w="1176"/>
      </w:tblGrid>
      <w:tr w:rsidR="004161BE" w:rsidRPr="00BF39AC" w:rsidTr="004161B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1BE" w:rsidRPr="00361F44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1BE" w:rsidRPr="00361F44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с.Игжей, дорога село Игжей- кладбище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1BE" w:rsidRPr="00361F44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1BE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617</w:t>
            </w:r>
          </w:p>
          <w:p w:rsidR="004161BE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1BE" w:rsidRPr="00BF39AC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1BE" w:rsidRPr="00361F44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1BE" w:rsidRPr="00BF39AC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1BE" w:rsidRPr="00BF39AC" w:rsidRDefault="004161BE" w:rsidP="0084242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4161BE" w:rsidRDefault="004161BE" w:rsidP="004161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2. Утвердить Перечень в новой редакции. (Приложение 1).</w:t>
      </w:r>
    </w:p>
    <w:p w:rsidR="00737000" w:rsidRDefault="007B7181" w:rsidP="004161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3</w:t>
      </w:r>
      <w:r w:rsidR="00737000" w:rsidRPr="00737000">
        <w:rPr>
          <w:rFonts w:ascii="Times New Roman" w:eastAsia="Times New Roman" w:hAnsi="Times New Roman"/>
          <w:kern w:val="0"/>
          <w:sz w:val="24"/>
        </w:rPr>
        <w:t xml:space="preserve">. Опубликовать настоящее </w:t>
      </w:r>
      <w:r w:rsidR="004161BE" w:rsidRPr="00737000">
        <w:rPr>
          <w:rFonts w:ascii="Times New Roman" w:eastAsia="Times New Roman" w:hAnsi="Times New Roman"/>
          <w:kern w:val="0"/>
          <w:sz w:val="24"/>
        </w:rPr>
        <w:t>по</w:t>
      </w:r>
      <w:r w:rsidR="004161BE">
        <w:rPr>
          <w:rFonts w:ascii="Times New Roman" w:eastAsia="Times New Roman" w:hAnsi="Times New Roman"/>
          <w:kern w:val="0"/>
          <w:sz w:val="24"/>
        </w:rPr>
        <w:t xml:space="preserve">становление в информационном </w:t>
      </w:r>
      <w:r w:rsidR="00737000" w:rsidRPr="00737000">
        <w:rPr>
          <w:rFonts w:ascii="Times New Roman" w:eastAsia="Times New Roman" w:hAnsi="Times New Roman"/>
          <w:kern w:val="0"/>
          <w:sz w:val="24"/>
        </w:rPr>
        <w:t>издании «Вестник Игжея», р</w:t>
      </w:r>
      <w:r w:rsidR="004161BE">
        <w:rPr>
          <w:rFonts w:ascii="Times New Roman" w:eastAsia="Times New Roman" w:hAnsi="Times New Roman"/>
          <w:kern w:val="0"/>
          <w:sz w:val="24"/>
        </w:rPr>
        <w:t>азместить на официальном сайте «Игжей.рф»</w:t>
      </w:r>
      <w:r w:rsidR="00A10A3A">
        <w:rPr>
          <w:rFonts w:ascii="Times New Roman" w:eastAsia="Times New Roman" w:hAnsi="Times New Roman"/>
          <w:kern w:val="0"/>
          <w:sz w:val="24"/>
        </w:rPr>
        <w:t>.</w:t>
      </w:r>
    </w:p>
    <w:p w:rsidR="00737000" w:rsidRPr="00737000" w:rsidRDefault="007B7181" w:rsidP="004161B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4</w:t>
      </w:r>
      <w:r w:rsidR="00737000" w:rsidRPr="00737000">
        <w:rPr>
          <w:rFonts w:ascii="Times New Roman" w:eastAsia="Times New Roman" w:hAnsi="Times New Roman"/>
          <w:kern w:val="0"/>
          <w:sz w:val="24"/>
        </w:rPr>
        <w:t>. Настоящее Постановление вступает в силу со дня его официального опубликования.</w:t>
      </w:r>
    </w:p>
    <w:p w:rsidR="00737000" w:rsidRPr="00737000" w:rsidRDefault="007B7181" w:rsidP="004161BE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5</w:t>
      </w:r>
      <w:r w:rsidR="004161BE">
        <w:rPr>
          <w:rFonts w:ascii="Times New Roman" w:eastAsia="Times New Roman" w:hAnsi="Times New Roman"/>
          <w:kern w:val="0"/>
          <w:sz w:val="24"/>
        </w:rPr>
        <w:t xml:space="preserve">. </w:t>
      </w:r>
      <w:r w:rsidR="00737000" w:rsidRPr="00737000">
        <w:rPr>
          <w:rFonts w:ascii="Times New Roman" w:eastAsia="Times New Roman" w:hAnsi="Times New Roman"/>
          <w:kern w:val="0"/>
          <w:sz w:val="24"/>
        </w:rPr>
        <w:t xml:space="preserve">Контроль за исполнением настоящего Постановления оставляю за собой. </w:t>
      </w:r>
    </w:p>
    <w:p w:rsidR="00737000" w:rsidRPr="00737000" w:rsidRDefault="00737000" w:rsidP="004161B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</w:p>
    <w:p w:rsidR="00737000" w:rsidRPr="00737000" w:rsidRDefault="00737000" w:rsidP="004161BE">
      <w:pPr>
        <w:shd w:val="clear" w:color="auto" w:fill="FFFFFF"/>
        <w:tabs>
          <w:tab w:val="left" w:pos="3969"/>
        </w:tabs>
        <w:autoSpaceDE w:val="0"/>
        <w:ind w:left="-15" w:right="15" w:firstLine="15"/>
        <w:rPr>
          <w:rFonts w:ascii="Times New Roman" w:hAnsi="Times New Roman"/>
          <w:sz w:val="24"/>
        </w:rPr>
      </w:pPr>
    </w:p>
    <w:p w:rsidR="00737000" w:rsidRPr="004161BE" w:rsidRDefault="00737000" w:rsidP="004161BE">
      <w:pPr>
        <w:shd w:val="clear" w:color="auto" w:fill="FFFFFF"/>
        <w:tabs>
          <w:tab w:val="left" w:pos="3969"/>
        </w:tabs>
        <w:autoSpaceDE w:val="0"/>
        <w:ind w:righ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Игжейского</w:t>
      </w:r>
      <w:r w:rsidR="004161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</w:t>
      </w:r>
      <w:r w:rsidRPr="00737000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       </w:t>
      </w:r>
      <w:r w:rsidR="004161BE">
        <w:rPr>
          <w:rFonts w:ascii="Times New Roman" w:hAnsi="Times New Roman"/>
          <w:sz w:val="24"/>
        </w:rPr>
        <w:t xml:space="preserve">              И.М.Черкасова</w:t>
      </w:r>
    </w:p>
    <w:p w:rsidR="00737000" w:rsidRDefault="00737000" w:rsidP="004161BE">
      <w:pPr>
        <w:shd w:val="clear" w:color="auto" w:fill="FFFFFF"/>
        <w:tabs>
          <w:tab w:val="left" w:pos="3969"/>
        </w:tabs>
        <w:autoSpaceDE w:val="0"/>
        <w:spacing w:line="360" w:lineRule="auto"/>
        <w:ind w:left="-15" w:right="1140" w:firstLine="15"/>
        <w:rPr>
          <w:rFonts w:ascii="Times New Roman" w:hAnsi="Times New Roman"/>
          <w:sz w:val="28"/>
          <w:szCs w:val="28"/>
        </w:rPr>
      </w:pPr>
    </w:p>
    <w:p w:rsidR="00737000" w:rsidRDefault="00737000" w:rsidP="00737000">
      <w:pPr>
        <w:shd w:val="clear" w:color="auto" w:fill="FFFFFF"/>
        <w:tabs>
          <w:tab w:val="left" w:pos="3969"/>
        </w:tabs>
        <w:autoSpaceDE w:val="0"/>
        <w:spacing w:after="120" w:line="360" w:lineRule="auto"/>
        <w:ind w:left="-15" w:right="1140" w:firstLine="15"/>
        <w:rPr>
          <w:rFonts w:ascii="Times New Roman" w:eastAsia="Courier New CYR" w:hAnsi="Times New Roman" w:cs="Times New Roman CYR"/>
          <w:sz w:val="28"/>
          <w:szCs w:val="28"/>
        </w:rPr>
      </w:pPr>
    </w:p>
    <w:p w:rsidR="00BF39AC" w:rsidRDefault="00BF39AC" w:rsidP="00737000">
      <w:pPr>
        <w:widowControl/>
        <w:shd w:val="clear" w:color="auto" w:fill="FFFFFF"/>
        <w:suppressAutoHyphens w:val="0"/>
        <w:spacing w:line="330" w:lineRule="atLeast"/>
        <w:jc w:val="right"/>
        <w:textAlignment w:val="baseline"/>
        <w:rPr>
          <w:rFonts w:ascii="Times New Roman" w:eastAsia="Times New Roman" w:hAnsi="Times New Roman"/>
          <w:color w:val="000000"/>
          <w:kern w:val="0"/>
          <w:sz w:val="24"/>
        </w:rPr>
        <w:sectPr w:rsidR="00BF39AC" w:rsidSect="00737000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7000" w:rsidRPr="00737000" w:rsidRDefault="004161BE" w:rsidP="00737000">
      <w:pPr>
        <w:widowControl/>
        <w:shd w:val="clear" w:color="auto" w:fill="FFFFFF"/>
        <w:suppressAutoHyphens w:val="0"/>
        <w:spacing w:line="330" w:lineRule="atLeast"/>
        <w:jc w:val="right"/>
        <w:textAlignment w:val="baseline"/>
        <w:rPr>
          <w:rFonts w:ascii="Times New Roman" w:eastAsia="Times New Roman" w:hAnsi="Times New Roman"/>
          <w:color w:val="000000"/>
          <w:kern w:val="0"/>
          <w:sz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</w:rPr>
        <w:lastRenderedPageBreak/>
        <w:t xml:space="preserve">Приложение </w:t>
      </w:r>
      <w:r w:rsidR="00737000" w:rsidRPr="00737000">
        <w:rPr>
          <w:rFonts w:ascii="Times New Roman" w:eastAsia="Times New Roman" w:hAnsi="Times New Roman"/>
          <w:color w:val="000000"/>
          <w:kern w:val="0"/>
          <w:sz w:val="24"/>
        </w:rPr>
        <w:t>1</w:t>
      </w:r>
    </w:p>
    <w:p w:rsidR="00737000" w:rsidRPr="00737000" w:rsidRDefault="00737000" w:rsidP="00737000">
      <w:pPr>
        <w:widowControl/>
        <w:shd w:val="clear" w:color="auto" w:fill="FFFFFF"/>
        <w:suppressAutoHyphens w:val="0"/>
        <w:spacing w:line="330" w:lineRule="atLeast"/>
        <w:jc w:val="right"/>
        <w:textAlignment w:val="baseline"/>
        <w:rPr>
          <w:rFonts w:ascii="Times New Roman" w:eastAsia="Times New Roman" w:hAnsi="Times New Roman"/>
          <w:color w:val="000000"/>
          <w:kern w:val="0"/>
          <w:sz w:val="24"/>
        </w:rPr>
      </w:pPr>
      <w:r w:rsidRPr="00737000">
        <w:rPr>
          <w:rFonts w:ascii="Times New Roman" w:eastAsia="Times New Roman" w:hAnsi="Times New Roman"/>
          <w:color w:val="000000"/>
          <w:kern w:val="0"/>
          <w:sz w:val="24"/>
        </w:rPr>
        <w:t>УТВЕРЖДЕНО:</w:t>
      </w:r>
    </w:p>
    <w:p w:rsidR="00737000" w:rsidRPr="00737000" w:rsidRDefault="00737000" w:rsidP="00737000">
      <w:pPr>
        <w:widowControl/>
        <w:shd w:val="clear" w:color="auto" w:fill="FFFFFF"/>
        <w:suppressAutoHyphens w:val="0"/>
        <w:spacing w:line="330" w:lineRule="atLeast"/>
        <w:jc w:val="right"/>
        <w:textAlignment w:val="baseline"/>
        <w:rPr>
          <w:rFonts w:ascii="Times New Roman" w:eastAsia="Times New Roman" w:hAnsi="Times New Roman"/>
          <w:color w:val="000000"/>
          <w:kern w:val="0"/>
          <w:sz w:val="24"/>
        </w:rPr>
      </w:pPr>
      <w:r w:rsidRPr="00737000">
        <w:rPr>
          <w:rFonts w:ascii="Times New Roman" w:eastAsia="Times New Roman" w:hAnsi="Times New Roman"/>
          <w:color w:val="000000"/>
          <w:kern w:val="0"/>
          <w:sz w:val="24"/>
        </w:rPr>
        <w:t>постановлением Главы</w:t>
      </w:r>
      <w:r w:rsidRPr="00737000">
        <w:rPr>
          <w:rFonts w:ascii="Times New Roman" w:eastAsia="Times New Roman" w:hAnsi="Times New Roman"/>
          <w:color w:val="000000"/>
          <w:kern w:val="0"/>
          <w:sz w:val="24"/>
        </w:rPr>
        <w:br/>
        <w:t>Игжейского сельского поселения</w:t>
      </w:r>
    </w:p>
    <w:p w:rsidR="00737000" w:rsidRDefault="00621278" w:rsidP="00737000">
      <w:pPr>
        <w:widowControl/>
        <w:shd w:val="clear" w:color="auto" w:fill="FFFFFF"/>
        <w:suppressAutoHyphens w:val="0"/>
        <w:spacing w:line="330" w:lineRule="atLeast"/>
        <w:jc w:val="right"/>
        <w:textAlignment w:val="baseline"/>
        <w:rPr>
          <w:rFonts w:ascii="Times New Roman" w:eastAsia="Times New Roman" w:hAnsi="Times New Roman"/>
          <w:color w:val="000000"/>
          <w:kern w:val="0"/>
          <w:sz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</w:rPr>
        <w:t>от «09» ноября 2015 год № 33</w:t>
      </w:r>
    </w:p>
    <w:p w:rsidR="004161BE" w:rsidRPr="00737000" w:rsidRDefault="004161BE" w:rsidP="00737000">
      <w:pPr>
        <w:widowControl/>
        <w:shd w:val="clear" w:color="auto" w:fill="FFFFFF"/>
        <w:suppressAutoHyphens w:val="0"/>
        <w:spacing w:line="330" w:lineRule="atLeast"/>
        <w:jc w:val="right"/>
        <w:textAlignment w:val="baseline"/>
        <w:rPr>
          <w:rFonts w:ascii="Times New Roman" w:eastAsia="Times New Roman" w:hAnsi="Times New Roman"/>
          <w:color w:val="000000"/>
          <w:kern w:val="0"/>
          <w:sz w:val="24"/>
        </w:rPr>
      </w:pPr>
      <w:r>
        <w:rPr>
          <w:rFonts w:ascii="Times New Roman" w:eastAsia="Times New Roman" w:hAnsi="Times New Roman"/>
          <w:color w:val="000000"/>
          <w:kern w:val="0"/>
          <w:sz w:val="24"/>
        </w:rPr>
        <w:t>(в редакции от «19» февраля 2019 года № 15)</w:t>
      </w:r>
    </w:p>
    <w:p w:rsidR="00737000" w:rsidRPr="00A10A3A" w:rsidRDefault="00737000" w:rsidP="00CF470A">
      <w:pPr>
        <w:shd w:val="clear" w:color="auto" w:fill="FFFFFF"/>
        <w:autoSpaceDE w:val="0"/>
        <w:spacing w:line="100" w:lineRule="atLeast"/>
        <w:rPr>
          <w:rFonts w:ascii="Garamond" w:eastAsia="Arial Unicode MS" w:hAnsi="Garamond" w:cs="Arial"/>
          <w:b/>
          <w:sz w:val="24"/>
        </w:rPr>
      </w:pPr>
    </w:p>
    <w:p w:rsidR="00737000" w:rsidRPr="00A10A3A" w:rsidRDefault="00737000" w:rsidP="00737000">
      <w:pPr>
        <w:shd w:val="clear" w:color="auto" w:fill="FFFFFF"/>
        <w:autoSpaceDE w:val="0"/>
        <w:spacing w:line="100" w:lineRule="atLeast"/>
        <w:jc w:val="center"/>
        <w:rPr>
          <w:rFonts w:ascii="Times New Roman" w:eastAsia="Arial Unicode MS" w:hAnsi="Times New Roman"/>
          <w:sz w:val="24"/>
        </w:rPr>
      </w:pPr>
      <w:r w:rsidRPr="00A10A3A">
        <w:rPr>
          <w:rFonts w:ascii="Times New Roman" w:eastAsia="Arial Unicode MS" w:hAnsi="Times New Roman"/>
          <w:sz w:val="24"/>
        </w:rPr>
        <w:t>П Е Р Е Ч Е Н Ь</w:t>
      </w:r>
    </w:p>
    <w:p w:rsidR="00737000" w:rsidRPr="00A10A3A" w:rsidRDefault="00737000" w:rsidP="00737000">
      <w:pPr>
        <w:shd w:val="clear" w:color="auto" w:fill="FFFFFF"/>
        <w:autoSpaceDE w:val="0"/>
        <w:spacing w:line="100" w:lineRule="atLeast"/>
        <w:jc w:val="center"/>
        <w:rPr>
          <w:rFonts w:ascii="Times New Roman" w:eastAsia="Arial Unicode MS" w:hAnsi="Times New Roman"/>
          <w:sz w:val="24"/>
        </w:rPr>
      </w:pPr>
      <w:r w:rsidRPr="00A10A3A">
        <w:rPr>
          <w:rFonts w:ascii="Times New Roman" w:eastAsia="Arial Unicode MS" w:hAnsi="Times New Roman"/>
          <w:sz w:val="24"/>
        </w:rPr>
        <w:t>автомобильных дорог общего пользова</w:t>
      </w:r>
      <w:r w:rsidR="00A10A3A">
        <w:rPr>
          <w:rFonts w:ascii="Times New Roman" w:eastAsia="Arial Unicode MS" w:hAnsi="Times New Roman"/>
          <w:sz w:val="24"/>
        </w:rPr>
        <w:t>ния местного значения Игжейского</w:t>
      </w:r>
      <w:r w:rsidRPr="00A10A3A">
        <w:rPr>
          <w:rFonts w:ascii="Times New Roman" w:eastAsia="Arial Unicode MS" w:hAnsi="Times New Roman"/>
          <w:sz w:val="24"/>
        </w:rPr>
        <w:t xml:space="preserve"> сельского поселения</w:t>
      </w:r>
    </w:p>
    <w:p w:rsidR="00737000" w:rsidRPr="00A10A3A" w:rsidRDefault="00737000" w:rsidP="00737000">
      <w:pPr>
        <w:shd w:val="clear" w:color="auto" w:fill="FFFFFF"/>
        <w:autoSpaceDE w:val="0"/>
        <w:spacing w:line="100" w:lineRule="atLeast"/>
        <w:jc w:val="center"/>
        <w:rPr>
          <w:rFonts w:ascii="Times New Roman" w:eastAsia="Arial Unicode MS" w:hAnsi="Times New Roman"/>
          <w:sz w:val="24"/>
        </w:rPr>
      </w:pPr>
    </w:p>
    <w:p w:rsidR="00CF470A" w:rsidRPr="00CF470A" w:rsidRDefault="00CF470A" w:rsidP="00CF470A">
      <w:pPr>
        <w:jc w:val="center"/>
        <w:rPr>
          <w:rFonts w:ascii="Times New Roman" w:hAnsi="Times New Roman"/>
          <w:b/>
          <w:sz w:val="24"/>
        </w:rPr>
      </w:pPr>
      <w:r w:rsidRPr="00CF470A">
        <w:rPr>
          <w:rFonts w:ascii="Times New Roman" w:hAnsi="Times New Roman"/>
          <w:b/>
          <w:sz w:val="24"/>
        </w:rPr>
        <w:t>Общая протяжен</w:t>
      </w:r>
      <w:r w:rsidR="00C83677">
        <w:rPr>
          <w:rFonts w:ascii="Times New Roman" w:hAnsi="Times New Roman"/>
          <w:b/>
          <w:sz w:val="24"/>
        </w:rPr>
        <w:t>ность автомобильных дорог – 10</w:t>
      </w:r>
      <w:r w:rsidR="002A269C">
        <w:rPr>
          <w:rFonts w:ascii="Times New Roman" w:hAnsi="Times New Roman"/>
          <w:b/>
          <w:sz w:val="24"/>
        </w:rPr>
        <w:t> </w:t>
      </w:r>
      <w:r w:rsidR="00C83677">
        <w:rPr>
          <w:rFonts w:ascii="Times New Roman" w:hAnsi="Times New Roman"/>
          <w:b/>
          <w:sz w:val="24"/>
        </w:rPr>
        <w:t>233</w:t>
      </w:r>
      <w:r w:rsidR="002A269C">
        <w:rPr>
          <w:rFonts w:ascii="Times New Roman" w:hAnsi="Times New Roman"/>
          <w:b/>
          <w:sz w:val="24"/>
        </w:rPr>
        <w:t xml:space="preserve"> </w:t>
      </w:r>
      <w:r w:rsidR="00C83677">
        <w:rPr>
          <w:rFonts w:ascii="Times New Roman" w:hAnsi="Times New Roman"/>
          <w:b/>
          <w:sz w:val="24"/>
        </w:rPr>
        <w:t>м</w:t>
      </w:r>
    </w:p>
    <w:p w:rsidR="00737000" w:rsidRPr="00737000" w:rsidRDefault="00737000" w:rsidP="00737000">
      <w:pPr>
        <w:shd w:val="clear" w:color="auto" w:fill="FFFFFF"/>
        <w:autoSpaceDE w:val="0"/>
        <w:spacing w:line="100" w:lineRule="atLeast"/>
        <w:jc w:val="center"/>
        <w:rPr>
          <w:rFonts w:ascii="Times New Roman" w:eastAsia="Arial Unicode MS" w:hAnsi="Times New Roman"/>
        </w:rPr>
      </w:pPr>
    </w:p>
    <w:tbl>
      <w:tblPr>
        <w:tblW w:w="1506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2268"/>
        <w:gridCol w:w="1842"/>
        <w:gridCol w:w="1594"/>
        <w:gridCol w:w="1985"/>
        <w:gridCol w:w="1176"/>
      </w:tblGrid>
      <w:tr w:rsidR="00BF39AC" w:rsidRPr="00BF39AC" w:rsidTr="00BF39AC">
        <w:trPr>
          <w:trHeight w:val="62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№</w:t>
            </w:r>
          </w:p>
          <w:p w:rsidR="00737000" w:rsidRPr="00BF39AC" w:rsidRDefault="00737000">
            <w:pPr>
              <w:shd w:val="clear" w:color="auto" w:fill="FFFFFF"/>
              <w:autoSpaceDE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Наименование автомобильной дороги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Протяжённость автомобильной дороги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Сведения о соответствии автомобильной дороги и её участков технич. характер. класса и категория автодороги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CF470A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Вид разреше</w:t>
            </w:r>
            <w:r w:rsidR="00737000" w:rsidRPr="00BF39AC">
              <w:rPr>
                <w:rFonts w:ascii="Times New Roman" w:eastAsia="Arial Unicode MS" w:hAnsi="Times New Roman"/>
                <w:sz w:val="24"/>
              </w:rPr>
              <w:t>нного использования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Иные сведения</w:t>
            </w:r>
          </w:p>
        </w:tc>
      </w:tr>
      <w:tr w:rsidR="00BF39AC" w:rsidRPr="00BF39AC" w:rsidTr="00BF39AC">
        <w:trPr>
          <w:trHeight w:val="6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widowControl/>
              <w:suppressAutoHyphens w:val="0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widowControl/>
              <w:suppressAutoHyphens w:val="0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widowControl/>
              <w:suppressAutoHyphens w:val="0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в границах зоны содержания</w:t>
            </w:r>
            <w:r w:rsidR="00BF39AC">
              <w:rPr>
                <w:rFonts w:ascii="Times New Roman" w:eastAsia="Arial Unicode MS" w:hAnsi="Times New Roman"/>
                <w:sz w:val="24"/>
              </w:rPr>
              <w:t xml:space="preserve">, </w:t>
            </w:r>
            <w:r w:rsidR="0041342D">
              <w:rPr>
                <w:rFonts w:ascii="Times New Roman" w:eastAsia="Arial Unicode MS" w:hAnsi="Times New Roman"/>
                <w:sz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класс дороги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категория дороги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000" w:rsidRPr="00BF39AC" w:rsidRDefault="00737000">
            <w:pPr>
              <w:widowControl/>
              <w:suppressAutoHyphens w:val="0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000" w:rsidRPr="00BF39AC" w:rsidRDefault="00737000">
            <w:pPr>
              <w:widowControl/>
              <w:suppressAutoHyphens w:val="0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000" w:rsidRPr="00BF39AC" w:rsidRDefault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9</w:t>
            </w: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BF39AC" w:rsidP="00BF39A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Гагарина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9AC" w:rsidRPr="00BF39AC" w:rsidRDefault="0041342D" w:rsidP="00BF39A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564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Гоголя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E5DA3" w:rsidRDefault="0041342D" w:rsidP="0041342D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-002</w:t>
            </w:r>
            <w:r w:rsidR="003E5DA3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942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Дорожная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9AC" w:rsidRPr="00BF39AC" w:rsidRDefault="0041342D" w:rsidP="00BF39AC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Кольцевая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E5DA3" w:rsidRDefault="0041342D" w:rsidP="0041342D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-004</w:t>
            </w:r>
            <w:r w:rsidR="003E5DA3" w:rsidRPr="003E5DA3">
              <w:rPr>
                <w:rFonts w:ascii="Times New Roman" w:eastAsia="Arial Unicode MS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963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Мира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E5DA3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1228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Набережная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E5DA3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603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Некрасова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E5DA3" w:rsidRDefault="0041342D" w:rsidP="0041342D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25-246-813 ОП МП -007 </w:t>
            </w:r>
            <w:r w:rsidR="003E5DA3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517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ул. Новая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53323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846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Островского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53323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776EE7" w:rsidP="00776EE7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906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Пушкина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53323" w:rsidRDefault="0041342D" w:rsidP="0041342D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 xml:space="preserve">25-246-813 ОП МП -010 </w:t>
            </w:r>
            <w:r w:rsidR="003E5DA3">
              <w:rPr>
                <w:rFonts w:ascii="Times New Roman" w:eastAsia="Arial Unicode MS" w:hAnsi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776EE7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BF39AC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Северная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53323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776EE7" w:rsidP="00776EE7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316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A10A3A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Трактовая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361F44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776EE7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1118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A10A3A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Школьная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776EE7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BF39AC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A10A3A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ул. Южная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000" w:rsidRPr="00BF39AC" w:rsidRDefault="00776EE7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836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 w:rsidRPr="00BF39AC"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000" w:rsidRPr="00BF39AC" w:rsidRDefault="00737000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  <w:tr w:rsidR="00361F44" w:rsidRPr="00BF39AC" w:rsidTr="00BF39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F44" w:rsidRPr="00361F44" w:rsidRDefault="00361F44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F44" w:rsidRPr="00361F44" w:rsidRDefault="00361F44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с.Игжей, дорога село Игжей- кладбище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F44" w:rsidRPr="00361F44" w:rsidRDefault="0041342D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25-246-813 ОП МП -015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1F44" w:rsidRDefault="00776EE7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617</w:t>
            </w:r>
          </w:p>
          <w:p w:rsidR="00C83677" w:rsidRDefault="00C83677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F44" w:rsidRPr="00BF39AC" w:rsidRDefault="00361F44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F44" w:rsidRPr="00361F44" w:rsidRDefault="00361F44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  <w:lang w:val="en-US"/>
              </w:rPr>
            </w:pPr>
            <w:r>
              <w:rPr>
                <w:rFonts w:ascii="Times New Roman" w:eastAsia="Arial Unicode MS" w:hAnsi="Times New Roman"/>
                <w:sz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1F44" w:rsidRPr="00BF39AC" w:rsidRDefault="00361F44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eastAsia="Arial Unicode MS" w:hAnsi="Times New Roman"/>
                <w:sz w:val="24"/>
              </w:rPr>
              <w:t>ОП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4" w:rsidRPr="00BF39AC" w:rsidRDefault="00361F44" w:rsidP="00737000">
            <w:pPr>
              <w:shd w:val="clear" w:color="auto" w:fill="FFFFFF"/>
              <w:autoSpaceDE w:val="0"/>
              <w:snapToGrid w:val="0"/>
              <w:spacing w:line="100" w:lineRule="atLeast"/>
              <w:jc w:val="center"/>
              <w:rPr>
                <w:rFonts w:ascii="Times New Roman" w:eastAsia="Arial Unicode MS" w:hAnsi="Times New Roman"/>
                <w:sz w:val="24"/>
              </w:rPr>
            </w:pPr>
          </w:p>
        </w:tc>
      </w:tr>
    </w:tbl>
    <w:p w:rsidR="005B407F" w:rsidRPr="00737000" w:rsidRDefault="005B407F" w:rsidP="00737000">
      <w:pPr>
        <w:jc w:val="center"/>
        <w:rPr>
          <w:rFonts w:ascii="Times New Roman" w:hAnsi="Times New Roman"/>
        </w:rPr>
      </w:pPr>
    </w:p>
    <w:sectPr w:rsidR="005B407F" w:rsidRPr="00737000" w:rsidSect="00A10A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A1" w:rsidRDefault="006D2FA1" w:rsidP="00212AD4">
      <w:r>
        <w:separator/>
      </w:r>
    </w:p>
  </w:endnote>
  <w:endnote w:type="continuationSeparator" w:id="0">
    <w:p w:rsidR="006D2FA1" w:rsidRDefault="006D2FA1" w:rsidP="002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A1" w:rsidRDefault="006D2FA1" w:rsidP="00212AD4">
      <w:r>
        <w:separator/>
      </w:r>
    </w:p>
  </w:footnote>
  <w:footnote w:type="continuationSeparator" w:id="0">
    <w:p w:rsidR="006D2FA1" w:rsidRDefault="006D2FA1" w:rsidP="0021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056349"/>
      <w:docPartObj>
        <w:docPartGallery w:val="Page Numbers (Top of Page)"/>
        <w:docPartUnique/>
      </w:docPartObj>
    </w:sdtPr>
    <w:sdtEndPr/>
    <w:sdtContent>
      <w:p w:rsidR="003E6D1B" w:rsidRDefault="006D2F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6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6D1B" w:rsidRDefault="003E6D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63C"/>
    <w:rsid w:val="001E73D8"/>
    <w:rsid w:val="00212AD4"/>
    <w:rsid w:val="00270B61"/>
    <w:rsid w:val="002A269C"/>
    <w:rsid w:val="00353323"/>
    <w:rsid w:val="00361F44"/>
    <w:rsid w:val="00365DF2"/>
    <w:rsid w:val="003E5DA3"/>
    <w:rsid w:val="003E6D1B"/>
    <w:rsid w:val="0041342D"/>
    <w:rsid w:val="004161BE"/>
    <w:rsid w:val="005B407F"/>
    <w:rsid w:val="00600361"/>
    <w:rsid w:val="00621278"/>
    <w:rsid w:val="006D2FA1"/>
    <w:rsid w:val="00737000"/>
    <w:rsid w:val="0076463C"/>
    <w:rsid w:val="00776EE7"/>
    <w:rsid w:val="007B7181"/>
    <w:rsid w:val="008E78B7"/>
    <w:rsid w:val="00A06241"/>
    <w:rsid w:val="00A10A3A"/>
    <w:rsid w:val="00AC11CA"/>
    <w:rsid w:val="00B006E5"/>
    <w:rsid w:val="00B640B6"/>
    <w:rsid w:val="00BF39AC"/>
    <w:rsid w:val="00C83677"/>
    <w:rsid w:val="00CE7EDB"/>
    <w:rsid w:val="00CF470A"/>
    <w:rsid w:val="00EB19CD"/>
    <w:rsid w:val="00F5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B63D"/>
  <w15:docId w15:val="{249C01CF-341C-4D38-8890-0DE226F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0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D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2A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AD4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6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269C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3C32-BB78-4795-B416-C9D1C823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17</cp:revision>
  <cp:lastPrinted>2020-05-28T09:14:00Z</cp:lastPrinted>
  <dcterms:created xsi:type="dcterms:W3CDTF">2015-10-29T06:58:00Z</dcterms:created>
  <dcterms:modified xsi:type="dcterms:W3CDTF">2020-05-28T09:15:00Z</dcterms:modified>
</cp:coreProperties>
</file>