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360C15" w:rsidRPr="00C71EDF" w:rsidRDefault="00645239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60C15" w:rsidRPr="00C71EDF" w:rsidRDefault="0009005C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60C15" w:rsidRPr="00F002C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F002CF" w:rsidRDefault="007439BB" w:rsidP="00412823">
      <w:pPr>
        <w:tabs>
          <w:tab w:val="left" w:pos="69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от «9» января </w:t>
      </w:r>
      <w:r w:rsidR="000B4F62" w:rsidRPr="00F002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60C15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40572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C4820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60C15" w:rsidRPr="00F002CF" w:rsidRDefault="00360C15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с. Игжей</w:t>
      </w:r>
    </w:p>
    <w:p w:rsidR="00412823" w:rsidRPr="00F002CF" w:rsidRDefault="00412823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D38" w:rsidRPr="00872309" w:rsidRDefault="00872309" w:rsidP="0087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РАСХОДНЫХ ОБЯЗАТЕЛЬСТВ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ПРОЕКТОВ НАРОДНЫХ ИНИЦИАТИВ АДМИНИСТРАЦИИ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ИГЖЕЙС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КОГО СЕЛЬСКОГО ПОСЕЛЕНИЯ НА 2020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24D38" w:rsidRDefault="00424D38" w:rsidP="004128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15" w:rsidRPr="00412823" w:rsidRDefault="00360C15" w:rsidP="00412823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статьей 86 Бюджетного кодекса Российской Федер</w:t>
      </w:r>
      <w:r w:rsidR="00424D38" w:rsidRPr="00412823">
        <w:rPr>
          <w:rFonts w:ascii="Times New Roman" w:hAnsi="Times New Roman"/>
          <w:sz w:val="24"/>
          <w:szCs w:val="24"/>
        </w:rPr>
        <w:t xml:space="preserve">ации, законом Иркутской области </w:t>
      </w:r>
      <w:r w:rsidR="00424D38" w:rsidRPr="00412823">
        <w:rPr>
          <w:rFonts w:ascii="Times New Roman" w:hAnsi="Times New Roman"/>
          <w:spacing w:val="2"/>
          <w:sz w:val="24"/>
          <w:szCs w:val="24"/>
        </w:rPr>
        <w:t>о</w:t>
      </w:r>
      <w:r w:rsidR="00961F27" w:rsidRPr="00412823">
        <w:rPr>
          <w:rFonts w:ascii="Times New Roman" w:hAnsi="Times New Roman"/>
          <w:spacing w:val="2"/>
          <w:sz w:val="24"/>
          <w:szCs w:val="24"/>
        </w:rPr>
        <w:t>т 18</w:t>
      </w:r>
      <w:r w:rsidR="006F71B8" w:rsidRPr="00412823">
        <w:rPr>
          <w:rFonts w:ascii="Times New Roman" w:hAnsi="Times New Roman"/>
          <w:spacing w:val="2"/>
          <w:sz w:val="24"/>
          <w:szCs w:val="24"/>
        </w:rPr>
        <w:t xml:space="preserve"> декабря </w:t>
      </w:r>
      <w:r w:rsidR="00961F27" w:rsidRPr="00412823">
        <w:rPr>
          <w:rFonts w:ascii="Times New Roman" w:hAnsi="Times New Roman"/>
          <w:spacing w:val="2"/>
          <w:sz w:val="24"/>
          <w:szCs w:val="24"/>
        </w:rPr>
        <w:t>2017</w:t>
      </w:r>
      <w:r w:rsidR="006F71B8" w:rsidRPr="00412823">
        <w:rPr>
          <w:rFonts w:ascii="Times New Roman" w:hAnsi="Times New Roman"/>
          <w:spacing w:val="2"/>
          <w:sz w:val="24"/>
          <w:szCs w:val="24"/>
        </w:rPr>
        <w:t xml:space="preserve"> года №</w:t>
      </w:r>
      <w:r w:rsidR="007439B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1F27" w:rsidRPr="00412823">
        <w:rPr>
          <w:rFonts w:ascii="Times New Roman" w:hAnsi="Times New Roman"/>
          <w:spacing w:val="2"/>
          <w:sz w:val="24"/>
          <w:szCs w:val="24"/>
        </w:rPr>
        <w:t>98</w:t>
      </w:r>
      <w:r w:rsidR="00424D38" w:rsidRPr="00412823">
        <w:rPr>
          <w:rFonts w:ascii="Times New Roman" w:hAnsi="Times New Roman"/>
          <w:spacing w:val="2"/>
          <w:sz w:val="24"/>
          <w:szCs w:val="24"/>
        </w:rPr>
        <w:t>-</w:t>
      </w:r>
      <w:r w:rsidR="00961F27" w:rsidRPr="00412823">
        <w:rPr>
          <w:rFonts w:ascii="Times New Roman" w:hAnsi="Times New Roman"/>
          <w:spacing w:val="2"/>
          <w:sz w:val="24"/>
          <w:szCs w:val="24"/>
        </w:rPr>
        <w:t>оз «Об областном бюджете на 2018 год и на плановый период 2019 и 2020</w:t>
      </w:r>
      <w:r w:rsidR="00424D38" w:rsidRPr="00412823">
        <w:rPr>
          <w:rFonts w:ascii="Times New Roman" w:hAnsi="Times New Roman"/>
          <w:spacing w:val="2"/>
          <w:sz w:val="24"/>
          <w:szCs w:val="24"/>
        </w:rPr>
        <w:t xml:space="preserve"> годов», Федеральным </w:t>
      </w: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424D38" w:rsidRPr="00412823">
        <w:rPr>
          <w:rFonts w:ascii="Times New Roman" w:hAnsi="Times New Roman"/>
          <w:sz w:val="24"/>
          <w:szCs w:val="24"/>
        </w:rPr>
        <w:t xml:space="preserve">от </w:t>
      </w:r>
      <w:r w:rsidR="00424D38" w:rsidRPr="0041282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06.10.2003</w:t>
      </w:r>
      <w:r w:rsidR="00424D38" w:rsidRPr="00412823">
        <w:rPr>
          <w:rFonts w:ascii="Times New Roman" w:hAnsi="Times New Roman"/>
          <w:sz w:val="24"/>
          <w:szCs w:val="24"/>
        </w:rPr>
        <w:t xml:space="preserve"> </w:t>
      </w: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424D38" w:rsidRPr="004128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412823" w:rsidRPr="00412823">
        <w:rPr>
          <w:rFonts w:ascii="Times New Roman" w:hAnsi="Times New Roman"/>
          <w:sz w:val="24"/>
          <w:szCs w:val="24"/>
        </w:rPr>
        <w:t>с Постановлением П</w:t>
      </w:r>
      <w:r w:rsidR="00412823" w:rsidRPr="00412823">
        <w:rPr>
          <w:rFonts w:ascii="Times New Roman" w:hAnsi="Times New Roman"/>
          <w:spacing w:val="2"/>
          <w:sz w:val="24"/>
          <w:szCs w:val="24"/>
        </w:rPr>
        <w:t xml:space="preserve">равительство Иркутской области от 24 сентября 2018 года № 675-пп «О формировании, предоставлении и распределении субсидий местным бюджетам из областного бюджета (с изменениями на 22 ноября 2019 года), </w:t>
      </w:r>
      <w:r w:rsidR="00872309">
        <w:rPr>
          <w:rFonts w:ascii="Times New Roman" w:hAnsi="Times New Roman"/>
          <w:spacing w:val="2"/>
          <w:sz w:val="24"/>
          <w:szCs w:val="24"/>
        </w:rPr>
        <w:t>Распоряжением Правительства Иркутской области от 15 августа 2019 года № 689-рп «</w:t>
      </w:r>
      <w:r w:rsidR="00412823" w:rsidRPr="0041282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5239" w:rsidRPr="00A40572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Игжейс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образования, администрация</w:t>
      </w:r>
    </w:p>
    <w:p w:rsidR="00360C15" w:rsidRPr="00AD0E46" w:rsidRDefault="00412823" w:rsidP="0064523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360C15" w:rsidRPr="00AD0E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реализацию перечня пр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>оектов народных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в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расходные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>обязательства на реализацию мероприятий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проектов народных инициатив за счет средств областного бюджета в целях софинанси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 расходов в размере 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285 2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(двести восемьдесят пять тысяч двести)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рублей и средств местного бюджета на условиях софинансирования с об</w:t>
      </w:r>
      <w:r w:rsidR="00CE7399">
        <w:rPr>
          <w:rFonts w:ascii="Times New Roman" w:eastAsia="Times New Roman" w:hAnsi="Times New Roman"/>
          <w:sz w:val="24"/>
          <w:szCs w:val="24"/>
          <w:lang w:eastAsia="ru-RU"/>
        </w:rPr>
        <w:t>ластным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бю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джетом в размере 8 900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>(восемь тысяч девятьсот)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(Приложение № 1).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расходы в</w:t>
      </w:r>
      <w:r w:rsid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расходных обязательств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Игжейского муниципального образования.</w:t>
      </w:r>
    </w:p>
    <w:p w:rsidR="00645239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</w:t>
      </w:r>
      <w:r w:rsidR="00BD338B">
        <w:rPr>
          <w:rFonts w:ascii="Times New Roman" w:eastAsia="Times New Roman" w:hAnsi="Times New Roman"/>
          <w:sz w:val="24"/>
          <w:szCs w:val="24"/>
          <w:lang w:eastAsia="ru-RU"/>
        </w:rPr>
        <w:t>овать настоящее постановление в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642130">
        <w:rPr>
          <w:rFonts w:ascii="Times New Roman" w:eastAsia="Times New Roman" w:hAnsi="Times New Roman"/>
          <w:sz w:val="24"/>
          <w:szCs w:val="24"/>
          <w:lang w:eastAsia="ru-RU"/>
        </w:rPr>
        <w:t>ипальном информационном издании</w:t>
      </w:r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«Вестник Игжея», разместить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льном сайте Игжей.рф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C15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C71EDF" w:rsidRDefault="00C71EDF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A4006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 xml:space="preserve"> Игжейского</w:t>
      </w:r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35" w:rsidRDefault="005F023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D00" w:rsidRDefault="00AF2D00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3" w:rsidRDefault="00412823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3" w:rsidRDefault="00412823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</w:t>
      </w:r>
      <w:r w:rsidR="00AD0E46">
        <w:rPr>
          <w:rFonts w:ascii="Times New Roman" w:eastAsia="Times New Roman" w:hAnsi="Times New Roman"/>
          <w:sz w:val="24"/>
          <w:szCs w:val="24"/>
          <w:lang w:eastAsia="ru-RU"/>
        </w:rPr>
        <w:t>становлению главы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образования</w:t>
      </w:r>
    </w:p>
    <w:p w:rsidR="00360C15" w:rsidRPr="00F002CF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A545BD">
        <w:rPr>
          <w:rFonts w:ascii="Times New Roman" w:eastAsia="Times New Roman" w:hAnsi="Times New Roman"/>
          <w:sz w:val="24"/>
          <w:szCs w:val="24"/>
          <w:lang w:eastAsia="ru-RU"/>
        </w:rPr>
        <w:t xml:space="preserve"> «9» января</w:t>
      </w:r>
      <w:bookmarkStart w:id="0" w:name="_GoBack"/>
      <w:bookmarkEnd w:id="0"/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</w:t>
      </w:r>
      <w:r w:rsidR="00CD6B9E" w:rsidRPr="00F002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C482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EE531C" w:rsidRPr="00412823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412823" w:rsidRDefault="00360C15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>ПЕРЕЧЕНЬ ПРОЕКТОВ НАРОДНЫХ ИНИЦИАТИВ</w:t>
      </w:r>
    </w:p>
    <w:p w:rsidR="00360C15" w:rsidRDefault="00412823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="00360C15" w:rsidRP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ИГЖЕ</w:t>
      </w:r>
      <w:r w:rsidR="00C71EDF" w:rsidRPr="00412823">
        <w:rPr>
          <w:rFonts w:ascii="Times New Roman" w:eastAsia="Times New Roman" w:hAnsi="Times New Roman"/>
          <w:sz w:val="24"/>
          <w:szCs w:val="24"/>
          <w:lang w:eastAsia="ru-RU"/>
        </w:rPr>
        <w:t>ЙСКОМ МУНИЦИПАЛЬНОМ ОБРАЗОВАНИИ</w:t>
      </w:r>
    </w:p>
    <w:p w:rsidR="00412823" w:rsidRPr="00412823" w:rsidRDefault="00412823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432"/>
        <w:gridCol w:w="1926"/>
        <w:gridCol w:w="1910"/>
        <w:gridCol w:w="1911"/>
      </w:tblGrid>
      <w:tr w:rsidR="00412823" w:rsidRPr="00412823" w:rsidTr="003A4006">
        <w:trPr>
          <w:trHeight w:val="5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– всего, руб.</w:t>
            </w:r>
          </w:p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из:</w:t>
            </w:r>
          </w:p>
        </w:tc>
      </w:tr>
      <w:tr w:rsidR="00412823" w:rsidRPr="00412823" w:rsidTr="003A4006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412823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412823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412823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12823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бюджета, руб.</w:t>
            </w:r>
          </w:p>
        </w:tc>
      </w:tr>
      <w:tr w:rsidR="005233A7" w:rsidRPr="005233A7" w:rsidTr="0074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233A7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B" w:rsidRPr="005233A7" w:rsidRDefault="007439BB" w:rsidP="00CE73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водонапорного сооружения, расположенного по адресу: с. Игжей, ул. Островсого, 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5233A7" w:rsidRDefault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294 100,00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5233A7" w:rsidRDefault="007439BB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285 200,00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5233A7" w:rsidRDefault="007439BB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8 900,00</w:t>
            </w:r>
          </w:p>
        </w:tc>
      </w:tr>
      <w:tr w:rsidR="005233A7" w:rsidRPr="005233A7" w:rsidTr="007439BB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B" w:rsidRPr="005233A7" w:rsidRDefault="007439BB" w:rsidP="007439B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5233A7" w:rsidRDefault="007439BB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294 100,00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5233A7" w:rsidRDefault="007439BB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285 200,00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5233A7" w:rsidRDefault="007439BB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8 900,00</w:t>
            </w:r>
          </w:p>
        </w:tc>
      </w:tr>
    </w:tbl>
    <w:p w:rsidR="00961966" w:rsidRPr="005233A7" w:rsidRDefault="00961966"/>
    <w:sectPr w:rsidR="00961966" w:rsidRPr="0052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66" w:rsidRDefault="00582866" w:rsidP="00AD0E46">
      <w:pPr>
        <w:spacing w:after="0" w:line="240" w:lineRule="auto"/>
      </w:pPr>
      <w:r>
        <w:separator/>
      </w:r>
    </w:p>
  </w:endnote>
  <w:endnote w:type="continuationSeparator" w:id="0">
    <w:p w:rsidR="00582866" w:rsidRDefault="00582866" w:rsidP="00AD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66" w:rsidRDefault="00582866" w:rsidP="00AD0E46">
      <w:pPr>
        <w:spacing w:after="0" w:line="240" w:lineRule="auto"/>
      </w:pPr>
      <w:r>
        <w:separator/>
      </w:r>
    </w:p>
  </w:footnote>
  <w:footnote w:type="continuationSeparator" w:id="0">
    <w:p w:rsidR="00582866" w:rsidRDefault="00582866" w:rsidP="00AD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2"/>
    <w:rsid w:val="000104FB"/>
    <w:rsid w:val="00054900"/>
    <w:rsid w:val="0009005C"/>
    <w:rsid w:val="000B4F62"/>
    <w:rsid w:val="0016764C"/>
    <w:rsid w:val="001C4820"/>
    <w:rsid w:val="001F2AE0"/>
    <w:rsid w:val="00342E9E"/>
    <w:rsid w:val="00360C15"/>
    <w:rsid w:val="00366903"/>
    <w:rsid w:val="003A4006"/>
    <w:rsid w:val="00412823"/>
    <w:rsid w:val="00424D38"/>
    <w:rsid w:val="00426C74"/>
    <w:rsid w:val="00434383"/>
    <w:rsid w:val="00444C87"/>
    <w:rsid w:val="004A49B9"/>
    <w:rsid w:val="004D30F2"/>
    <w:rsid w:val="00504CDC"/>
    <w:rsid w:val="005233A7"/>
    <w:rsid w:val="00582866"/>
    <w:rsid w:val="00587F89"/>
    <w:rsid w:val="005F0235"/>
    <w:rsid w:val="00613D02"/>
    <w:rsid w:val="00642130"/>
    <w:rsid w:val="00645239"/>
    <w:rsid w:val="00675A76"/>
    <w:rsid w:val="006A6C17"/>
    <w:rsid w:val="006B76C9"/>
    <w:rsid w:val="006F71B8"/>
    <w:rsid w:val="007439BB"/>
    <w:rsid w:val="00764376"/>
    <w:rsid w:val="00770991"/>
    <w:rsid w:val="007803B8"/>
    <w:rsid w:val="007A3145"/>
    <w:rsid w:val="007A4299"/>
    <w:rsid w:val="007C6877"/>
    <w:rsid w:val="007E3916"/>
    <w:rsid w:val="00872309"/>
    <w:rsid w:val="00883B20"/>
    <w:rsid w:val="008977CC"/>
    <w:rsid w:val="008E3FEE"/>
    <w:rsid w:val="00936137"/>
    <w:rsid w:val="00961966"/>
    <w:rsid w:val="00961F27"/>
    <w:rsid w:val="00A40572"/>
    <w:rsid w:val="00A545BD"/>
    <w:rsid w:val="00AD0E46"/>
    <w:rsid w:val="00AF2D00"/>
    <w:rsid w:val="00B10ED8"/>
    <w:rsid w:val="00B762B4"/>
    <w:rsid w:val="00BD0896"/>
    <w:rsid w:val="00BD338B"/>
    <w:rsid w:val="00C71EDF"/>
    <w:rsid w:val="00C730E7"/>
    <w:rsid w:val="00CB348E"/>
    <w:rsid w:val="00CD6B9E"/>
    <w:rsid w:val="00CE7399"/>
    <w:rsid w:val="00D25E3D"/>
    <w:rsid w:val="00D43922"/>
    <w:rsid w:val="00DC6579"/>
    <w:rsid w:val="00DF4647"/>
    <w:rsid w:val="00E35468"/>
    <w:rsid w:val="00E51CFA"/>
    <w:rsid w:val="00E57599"/>
    <w:rsid w:val="00EB632D"/>
    <w:rsid w:val="00EC6AA2"/>
    <w:rsid w:val="00ED0651"/>
    <w:rsid w:val="00EE531C"/>
    <w:rsid w:val="00EF7B06"/>
    <w:rsid w:val="00F002CF"/>
    <w:rsid w:val="00F13F97"/>
    <w:rsid w:val="00F47080"/>
    <w:rsid w:val="00F474C6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1AE4"/>
  <w15:docId w15:val="{ADD4D33D-18EB-4C60-8879-0853936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1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51</cp:revision>
  <cp:lastPrinted>2020-01-10T01:43:00Z</cp:lastPrinted>
  <dcterms:created xsi:type="dcterms:W3CDTF">2014-07-31T07:38:00Z</dcterms:created>
  <dcterms:modified xsi:type="dcterms:W3CDTF">2020-01-27T06:06:00Z</dcterms:modified>
</cp:coreProperties>
</file>