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53" w:rsidRPr="00ED7BF0" w:rsidRDefault="00AE1753" w:rsidP="00ED7BF0">
      <w:pPr>
        <w:jc w:val="center"/>
        <w:rPr>
          <w:lang w:eastAsia="en-US"/>
        </w:rPr>
      </w:pPr>
      <w:r w:rsidRPr="00ED7BF0">
        <w:rPr>
          <w:lang w:eastAsia="en-US"/>
        </w:rPr>
        <w:t>РОССИЙСКАЯ ФЕДЕРАЦИЯ</w:t>
      </w:r>
    </w:p>
    <w:p w:rsidR="00AE1753" w:rsidRPr="00ED7BF0" w:rsidRDefault="00AE1753" w:rsidP="00ED7BF0">
      <w:pPr>
        <w:jc w:val="center"/>
        <w:rPr>
          <w:lang w:eastAsia="en-US"/>
        </w:rPr>
      </w:pPr>
      <w:r w:rsidRPr="00ED7BF0">
        <w:rPr>
          <w:lang w:eastAsia="en-US"/>
        </w:rPr>
        <w:t>ИРКУТСКАЯ ОБЛАСТЬ</w:t>
      </w:r>
    </w:p>
    <w:p w:rsidR="00AE1753" w:rsidRPr="00ED7BF0" w:rsidRDefault="00AE1753" w:rsidP="00ED7BF0">
      <w:pPr>
        <w:jc w:val="center"/>
        <w:rPr>
          <w:lang w:eastAsia="en-US"/>
        </w:rPr>
      </w:pPr>
      <w:r w:rsidRPr="00ED7BF0">
        <w:rPr>
          <w:lang w:eastAsia="en-US"/>
        </w:rPr>
        <w:t>УСТЬ – УДИНСКИЙ РАЙОН</w:t>
      </w:r>
    </w:p>
    <w:p w:rsidR="00AE1753" w:rsidRPr="00ED7BF0" w:rsidRDefault="00AE1753" w:rsidP="00ED7BF0">
      <w:pPr>
        <w:jc w:val="center"/>
        <w:rPr>
          <w:lang w:eastAsia="en-US"/>
        </w:rPr>
      </w:pPr>
      <w:r w:rsidRPr="00ED7BF0">
        <w:rPr>
          <w:lang w:eastAsia="en-US"/>
        </w:rPr>
        <w:t>ИГЖЕЙСКОЕ МУНИЦИПАЛЬНОЕ ОБРАЗОВАНИЕ</w:t>
      </w:r>
    </w:p>
    <w:p w:rsidR="00AE1753" w:rsidRPr="00ED7BF0" w:rsidRDefault="00AE1753" w:rsidP="00ED7BF0">
      <w:pPr>
        <w:jc w:val="center"/>
        <w:rPr>
          <w:lang w:eastAsia="en-US"/>
        </w:rPr>
      </w:pPr>
      <w:r w:rsidRPr="00ED7BF0">
        <w:rPr>
          <w:lang w:eastAsia="en-US"/>
        </w:rPr>
        <w:t>ДУМА</w:t>
      </w:r>
    </w:p>
    <w:p w:rsidR="00AE1753" w:rsidRPr="00ED7BF0" w:rsidRDefault="00AE1753" w:rsidP="00ED7BF0">
      <w:pPr>
        <w:tabs>
          <w:tab w:val="center" w:pos="5031"/>
        </w:tabs>
        <w:jc w:val="center"/>
      </w:pPr>
      <w:r w:rsidRPr="00ED7BF0">
        <w:t>РЕШЕНИЕ</w:t>
      </w:r>
    </w:p>
    <w:p w:rsidR="00AE1753" w:rsidRPr="00ED7BF0" w:rsidRDefault="00AE1753" w:rsidP="00F475F0">
      <w:pPr>
        <w:jc w:val="both"/>
      </w:pPr>
    </w:p>
    <w:p w:rsidR="00AE1753" w:rsidRPr="00ED7BF0" w:rsidRDefault="00AE1753" w:rsidP="00F475F0">
      <w:pPr>
        <w:jc w:val="both"/>
      </w:pPr>
      <w:r w:rsidRPr="00ED7BF0">
        <w:t>о</w:t>
      </w:r>
      <w:r w:rsidR="00020D93">
        <w:t>т «07</w:t>
      </w:r>
      <w:r w:rsidRPr="00ED7BF0">
        <w:t xml:space="preserve">» </w:t>
      </w:r>
      <w:r w:rsidR="00020D93">
        <w:t>апреля</w:t>
      </w:r>
      <w:r w:rsidR="00A028A4" w:rsidRPr="00ED7BF0">
        <w:t xml:space="preserve"> 2022</w:t>
      </w:r>
      <w:r w:rsidRPr="00ED7BF0">
        <w:t xml:space="preserve"> г</w:t>
      </w:r>
      <w:r w:rsidR="00A028A4" w:rsidRPr="00ED7BF0">
        <w:t>ода</w:t>
      </w:r>
      <w:r w:rsidR="005D79B3" w:rsidRPr="00ED7BF0">
        <w:t xml:space="preserve">                                                                           </w:t>
      </w:r>
      <w:r w:rsidR="00020D93">
        <w:t xml:space="preserve">           </w:t>
      </w:r>
      <w:r w:rsidR="005D79B3" w:rsidRPr="00ED7BF0">
        <w:t xml:space="preserve">      </w:t>
      </w:r>
      <w:r w:rsidR="00020D93">
        <w:t>№ 8/3</w:t>
      </w:r>
      <w:r w:rsidRPr="00ED7BF0">
        <w:t>-ДП</w:t>
      </w:r>
    </w:p>
    <w:p w:rsidR="00AE1753" w:rsidRPr="00ED7BF0" w:rsidRDefault="00AE1753" w:rsidP="00A028A4">
      <w:pPr>
        <w:jc w:val="center"/>
      </w:pPr>
      <w:r w:rsidRPr="00ED7BF0">
        <w:t>с. Игжей</w:t>
      </w:r>
    </w:p>
    <w:p w:rsidR="005D79B3" w:rsidRPr="00ED7BF0" w:rsidRDefault="005D79B3" w:rsidP="00F475F0">
      <w:pPr>
        <w:jc w:val="both"/>
      </w:pPr>
    </w:p>
    <w:p w:rsidR="00AE1753" w:rsidRPr="00ED7BF0" w:rsidRDefault="00A028A4" w:rsidP="00A028A4">
      <w:pPr>
        <w:jc w:val="center"/>
        <w:rPr>
          <w:b/>
        </w:rPr>
      </w:pPr>
      <w:r w:rsidRPr="00ED7BF0">
        <w:rPr>
          <w:b/>
        </w:rPr>
        <w:t xml:space="preserve">О </w:t>
      </w:r>
      <w:r w:rsidR="00ED7BF0">
        <w:rPr>
          <w:b/>
        </w:rPr>
        <w:t>ВНЕСЕНИИ ИЗМЕНЕНИЙ</w:t>
      </w:r>
      <w:r w:rsidRPr="00ED7BF0">
        <w:rPr>
          <w:b/>
        </w:rPr>
        <w:t xml:space="preserve"> В ПОЛОЖЕНИЕ</w:t>
      </w:r>
    </w:p>
    <w:p w:rsidR="00AE1753" w:rsidRPr="00A028A4" w:rsidRDefault="00A028A4" w:rsidP="00A028A4">
      <w:pPr>
        <w:jc w:val="center"/>
        <w:rPr>
          <w:b/>
        </w:rPr>
      </w:pPr>
      <w:r w:rsidRPr="00A028A4">
        <w:rPr>
          <w:b/>
        </w:rPr>
        <w:t>О СОЗДАНИИ МУНИЦИПАЛЬНОГО ДОРОЖНОГО ФОНДА</w:t>
      </w:r>
    </w:p>
    <w:p w:rsidR="00AE1753" w:rsidRPr="00A028A4" w:rsidRDefault="00A028A4" w:rsidP="00A028A4">
      <w:pPr>
        <w:jc w:val="center"/>
        <w:rPr>
          <w:b/>
        </w:rPr>
      </w:pPr>
      <w:r w:rsidRPr="00A028A4">
        <w:rPr>
          <w:b/>
        </w:rPr>
        <w:t>В ИГЖЕЙСКОМ СЕЛЬСКОГО ПОСЕЛЕНИИ УСТЬ-УДИНСКОГО</w:t>
      </w:r>
    </w:p>
    <w:p w:rsidR="00AE1753" w:rsidRPr="00A028A4" w:rsidRDefault="00A028A4" w:rsidP="00A028A4">
      <w:pPr>
        <w:jc w:val="center"/>
        <w:rPr>
          <w:b/>
        </w:rPr>
      </w:pPr>
      <w:r w:rsidRPr="00A028A4">
        <w:rPr>
          <w:b/>
        </w:rPr>
        <w:t>РАЙОНА, УТВЕРЖДЕННОГО РЕШЕНИЕМ ДУМЫ ОТ 02.12.2013</w:t>
      </w:r>
      <w:r>
        <w:rPr>
          <w:b/>
        </w:rPr>
        <w:t>г.</w:t>
      </w:r>
    </w:p>
    <w:p w:rsidR="00AE1753" w:rsidRPr="00A028A4" w:rsidRDefault="00A028A4" w:rsidP="00A028A4">
      <w:pPr>
        <w:jc w:val="center"/>
        <w:rPr>
          <w:b/>
        </w:rPr>
      </w:pPr>
      <w:r w:rsidRPr="00A028A4">
        <w:rPr>
          <w:b/>
        </w:rPr>
        <w:t>№ 6/3-ДП</w:t>
      </w:r>
      <w:r>
        <w:rPr>
          <w:b/>
        </w:rPr>
        <w:t xml:space="preserve"> (в редакции от 6.11.2015г. № 30/5-ДП)</w:t>
      </w:r>
    </w:p>
    <w:p w:rsidR="00AE1753" w:rsidRPr="00A028A4" w:rsidRDefault="00AE1753" w:rsidP="00A028A4">
      <w:pPr>
        <w:jc w:val="center"/>
        <w:rPr>
          <w:b/>
        </w:rPr>
      </w:pPr>
    </w:p>
    <w:p w:rsidR="00AE1753" w:rsidRDefault="00AE1753" w:rsidP="008C302A">
      <w:pPr>
        <w:pStyle w:val="a3"/>
        <w:ind w:firstLine="709"/>
        <w:jc w:val="both"/>
      </w:pPr>
      <w:r w:rsidRPr="003D54D4">
        <w:t>В целях финансового обеспечения дорожной деятельности в отношении автомобильных дорог общего пользования местного значения, в соответствии с пунктом 5 статьи 179.4 Бюджетного кодекса Российской Федерации, пунктом 5 части 1 статьи 14 (ст. 15) Федерального закона от 06.10.2003 № 131-ФЗ «Об общих принципах организации местного самоуправления в Российс</w:t>
      </w:r>
      <w:r w:rsidR="008C302A">
        <w:t xml:space="preserve">кой Федерации», руководствуясь </w:t>
      </w:r>
      <w:r w:rsidRPr="003D54D4">
        <w:t>Уставом Игжейского муниципального образования</w:t>
      </w:r>
      <w:r w:rsidR="00A028A4">
        <w:t xml:space="preserve"> Усть-Удинского района Иркутской области</w:t>
      </w:r>
      <w:r w:rsidRPr="003D54D4">
        <w:t>, Дума Игжейского сельского</w:t>
      </w:r>
      <w:r>
        <w:t xml:space="preserve"> поселения,</w:t>
      </w:r>
    </w:p>
    <w:p w:rsidR="00AE1753" w:rsidRDefault="00AE1753" w:rsidP="008C302A">
      <w:pPr>
        <w:pStyle w:val="a3"/>
        <w:ind w:firstLine="709"/>
        <w:jc w:val="both"/>
      </w:pPr>
    </w:p>
    <w:p w:rsidR="00AE1753" w:rsidRPr="003D54D4" w:rsidRDefault="00AE1753" w:rsidP="00B031ED">
      <w:pPr>
        <w:pStyle w:val="a3"/>
        <w:ind w:firstLine="709"/>
        <w:jc w:val="center"/>
      </w:pPr>
      <w:r>
        <w:t>РЕШИЛА:</w:t>
      </w:r>
    </w:p>
    <w:p w:rsidR="00AE1753" w:rsidRDefault="00AE1753" w:rsidP="008C302A">
      <w:pPr>
        <w:ind w:firstLine="709"/>
        <w:jc w:val="both"/>
      </w:pPr>
    </w:p>
    <w:p w:rsidR="00AE1753" w:rsidRDefault="00AE1753" w:rsidP="00A028A4">
      <w:pPr>
        <w:ind w:firstLine="709"/>
        <w:jc w:val="both"/>
      </w:pPr>
      <w:r>
        <w:t xml:space="preserve">1. Внести в Положение о создании муниципального дорожного фонда в Игжейском сельском поселении Усть-Удинского </w:t>
      </w:r>
      <w:r w:rsidR="00A028A4" w:rsidRPr="00A028A4">
        <w:t>района</w:t>
      </w:r>
      <w:r w:rsidR="00A028A4">
        <w:t>,</w:t>
      </w:r>
      <w:r w:rsidR="00ED7BF0">
        <w:t xml:space="preserve"> утвержденного решением Д</w:t>
      </w:r>
      <w:r w:rsidR="00A028A4" w:rsidRPr="00A028A4">
        <w:t>умы от 02.12.2013г.</w:t>
      </w:r>
      <w:r w:rsidR="00A028A4">
        <w:t>№ 6/3-ДП</w:t>
      </w:r>
      <w:r w:rsidR="00A028A4" w:rsidRPr="00A028A4">
        <w:t xml:space="preserve"> (в р</w:t>
      </w:r>
      <w:r w:rsidR="00A028A4">
        <w:t>едакции от 06.11.2015г. № 30/5-ДП</w:t>
      </w:r>
      <w:r w:rsidR="00A028A4" w:rsidRPr="00A028A4">
        <w:t>)</w:t>
      </w:r>
      <w:r w:rsidR="00A028A4">
        <w:t xml:space="preserve"> </w:t>
      </w:r>
      <w:r>
        <w:t>следующие изменения:</w:t>
      </w:r>
    </w:p>
    <w:p w:rsidR="00A028A4" w:rsidRDefault="00AE1753" w:rsidP="006071ED">
      <w:pPr>
        <w:ind w:firstLine="709"/>
        <w:jc w:val="both"/>
      </w:pPr>
      <w:r>
        <w:t xml:space="preserve">1.1. </w:t>
      </w:r>
      <w:r w:rsidR="00A028A4">
        <w:t>Раздел 2. Источники образования муниципального дорожного фонда</w:t>
      </w:r>
      <w:r w:rsidR="006071ED">
        <w:t xml:space="preserve"> </w:t>
      </w:r>
      <w:r w:rsidR="00582B27">
        <w:t xml:space="preserve">изложить </w:t>
      </w:r>
      <w:r w:rsidR="006071ED">
        <w:t>в следующей редакции:</w:t>
      </w:r>
    </w:p>
    <w:p w:rsidR="006071ED" w:rsidRPr="003C1BC2" w:rsidRDefault="006071ED" w:rsidP="006071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1BC2">
        <w:rPr>
          <w:color w:val="000000"/>
        </w:rPr>
        <w:t>«2.1. 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</w:t>
      </w:r>
      <w:r w:rsidR="006979AD" w:rsidRPr="003C1BC2">
        <w:rPr>
          <w:color w:val="000000"/>
        </w:rPr>
        <w:t>ешением Думы Игжейского</w:t>
      </w:r>
      <w:r w:rsidRPr="003C1BC2">
        <w:rPr>
          <w:color w:val="000000"/>
        </w:rPr>
        <w:t xml:space="preserve"> муниципального образования (за исключением решения о местном бюджете).</w:t>
      </w:r>
    </w:p>
    <w:p w:rsidR="006071ED" w:rsidRPr="003C1BC2" w:rsidRDefault="006071ED" w:rsidP="006071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1BC2">
        <w:rPr>
          <w:color w:val="000000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="006979AD" w:rsidRPr="003C1BC2">
        <w:rPr>
          <w:color w:val="000000"/>
        </w:rPr>
        <w:t xml:space="preserve">Игжейского </w:t>
      </w:r>
      <w:r w:rsidRPr="003C1BC2">
        <w:rPr>
          <w:color w:val="000000"/>
        </w:rPr>
        <w:t xml:space="preserve">муниципального образования, установленных решением </w:t>
      </w:r>
      <w:r w:rsidR="006979AD" w:rsidRPr="003C1BC2">
        <w:rPr>
          <w:color w:val="000000"/>
        </w:rPr>
        <w:t>Думы Игжейского</w:t>
      </w:r>
      <w:r w:rsidRPr="003C1BC2">
        <w:rPr>
          <w:color w:val="000000"/>
        </w:rPr>
        <w:t xml:space="preserve"> муниципального образования, указанным в</w:t>
      </w:r>
      <w:r w:rsidR="006979AD" w:rsidRPr="003C1BC2">
        <w:rPr>
          <w:color w:val="000000"/>
        </w:rPr>
        <w:t xml:space="preserve"> </w:t>
      </w:r>
      <w:r w:rsidRPr="003C1BC2">
        <w:rPr>
          <w:color w:val="000000"/>
        </w:rPr>
        <w:t>абзаце первом</w:t>
      </w:r>
      <w:r w:rsidR="006979AD" w:rsidRPr="003C1BC2">
        <w:rPr>
          <w:color w:val="000000"/>
        </w:rPr>
        <w:t xml:space="preserve"> </w:t>
      </w:r>
      <w:r w:rsidRPr="003C1BC2">
        <w:rPr>
          <w:color w:val="000000"/>
        </w:rPr>
        <w:t>настоящего пункта, от:</w:t>
      </w:r>
    </w:p>
    <w:p w:rsidR="0030356E" w:rsidRPr="00484D5D" w:rsidRDefault="0030356E" w:rsidP="0030356E">
      <w:pPr>
        <w:tabs>
          <w:tab w:val="left" w:pos="5733"/>
        </w:tabs>
        <w:ind w:firstLine="737"/>
        <w:jc w:val="both"/>
      </w:pPr>
      <w:r w:rsidRPr="00484D5D">
        <w:t>1) доходов от использования имущества, входящего в состав автомобильных дорог общего пользования местного значения;</w:t>
      </w:r>
    </w:p>
    <w:p w:rsidR="0030356E" w:rsidRPr="00484D5D" w:rsidRDefault="0030356E" w:rsidP="0030356E">
      <w:pPr>
        <w:tabs>
          <w:tab w:val="left" w:pos="5733"/>
        </w:tabs>
        <w:ind w:firstLine="737"/>
        <w:jc w:val="both"/>
      </w:pPr>
      <w:r w:rsidRPr="00484D5D">
        <w:t>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30356E" w:rsidRPr="00484D5D" w:rsidRDefault="0030356E" w:rsidP="0030356E">
      <w:pPr>
        <w:tabs>
          <w:tab w:val="left" w:pos="5733"/>
        </w:tabs>
        <w:ind w:firstLine="737"/>
        <w:jc w:val="both"/>
      </w:pPr>
      <w:r w:rsidRPr="00484D5D">
        <w:t>3)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30356E" w:rsidRPr="00484D5D" w:rsidRDefault="0030356E" w:rsidP="0030356E">
      <w:pPr>
        <w:tabs>
          <w:tab w:val="left" w:pos="5733"/>
        </w:tabs>
        <w:ind w:firstLine="737"/>
        <w:jc w:val="both"/>
      </w:pPr>
      <w:r w:rsidRPr="00484D5D">
        <w:t>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30356E" w:rsidRPr="00484D5D" w:rsidRDefault="0030356E" w:rsidP="0030356E">
      <w:pPr>
        <w:tabs>
          <w:tab w:val="left" w:pos="5733"/>
        </w:tabs>
        <w:ind w:firstLine="737"/>
        <w:jc w:val="both"/>
      </w:pPr>
      <w:r w:rsidRPr="00484D5D">
        <w:t>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30356E" w:rsidRPr="00484D5D" w:rsidRDefault="0030356E" w:rsidP="0030356E">
      <w:pPr>
        <w:tabs>
          <w:tab w:val="left" w:pos="5733"/>
        </w:tabs>
        <w:ind w:firstLine="737"/>
        <w:jc w:val="both"/>
      </w:pPr>
      <w:r w:rsidRPr="00484D5D">
        <w:lastRenderedPageBreak/>
        <w:t>6) поступлений в виде субсидий из бюджетной системы Российской Федерации на финансовое обеспечение дорожной деятельности в отношении объектов дорожн</w:t>
      </w:r>
      <w:r>
        <w:t xml:space="preserve">ого фонда, автомобильных дорог </w:t>
      </w:r>
      <w:r w:rsidRPr="00484D5D">
        <w:t>общего пользования местного значения;</w:t>
      </w:r>
    </w:p>
    <w:p w:rsidR="0030356E" w:rsidRPr="00484D5D" w:rsidRDefault="0030356E" w:rsidP="0030356E">
      <w:pPr>
        <w:tabs>
          <w:tab w:val="left" w:pos="5733"/>
        </w:tabs>
        <w:ind w:firstLine="737"/>
        <w:jc w:val="both"/>
      </w:pPr>
      <w:r w:rsidRPr="00484D5D"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30356E" w:rsidRPr="00484D5D" w:rsidRDefault="0030356E" w:rsidP="0030356E">
      <w:pPr>
        <w:tabs>
          <w:tab w:val="left" w:pos="5733"/>
        </w:tabs>
        <w:ind w:firstLine="737"/>
        <w:jc w:val="both"/>
      </w:pPr>
      <w:r w:rsidRPr="00484D5D"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30356E" w:rsidRPr="00484D5D" w:rsidRDefault="0030356E" w:rsidP="0030356E">
      <w:pPr>
        <w:tabs>
          <w:tab w:val="left" w:pos="5733"/>
        </w:tabs>
        <w:ind w:firstLine="737"/>
        <w:jc w:val="both"/>
      </w:pPr>
      <w:r w:rsidRPr="00484D5D">
        <w:t>9)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30356E" w:rsidRDefault="0030356E" w:rsidP="0030356E">
      <w:pPr>
        <w:tabs>
          <w:tab w:val="left" w:pos="5733"/>
        </w:tabs>
        <w:ind w:firstLine="737"/>
        <w:jc w:val="both"/>
      </w:pPr>
      <w:r>
        <w:t>10)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Федерации.</w:t>
      </w:r>
    </w:p>
    <w:p w:rsidR="0030356E" w:rsidRPr="0030356E" w:rsidRDefault="0030356E" w:rsidP="003035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11) </w:t>
      </w:r>
      <w:r w:rsidRPr="0030356E">
        <w:rPr>
          <w:color w:val="000000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6071ED" w:rsidRPr="003C1BC2" w:rsidRDefault="006071ED" w:rsidP="006071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1BC2">
        <w:rPr>
          <w:color w:val="000000"/>
        </w:rPr>
        <w:t xml:space="preserve">Порядок формирования и использования бюджетных ассигнований муниципального дорожного фонда устанавливается решением </w:t>
      </w:r>
      <w:r w:rsidR="006979AD" w:rsidRPr="003C1BC2">
        <w:rPr>
          <w:color w:val="000000"/>
        </w:rPr>
        <w:t>Думы Игжейского</w:t>
      </w:r>
      <w:r w:rsidRPr="003C1BC2">
        <w:rPr>
          <w:color w:val="000000"/>
        </w:rPr>
        <w:t xml:space="preserve"> муниципального образования.</w:t>
      </w:r>
    </w:p>
    <w:p w:rsidR="006071ED" w:rsidRPr="003C1BC2" w:rsidRDefault="006071ED" w:rsidP="006071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C1BC2">
        <w:rPr>
          <w:color w:val="000000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году.».</w:t>
      </w:r>
    </w:p>
    <w:p w:rsidR="00AE1753" w:rsidRDefault="00AE1753" w:rsidP="006071ED">
      <w:pPr>
        <w:ind w:firstLine="709"/>
        <w:jc w:val="both"/>
      </w:pPr>
      <w:r>
        <w:t xml:space="preserve">2. </w:t>
      </w:r>
      <w:r w:rsidRPr="00F00DB8">
        <w:t>Опубликовать н</w:t>
      </w:r>
      <w:r>
        <w:t>астоящее решение Думы</w:t>
      </w:r>
      <w:r w:rsidR="00A028A4">
        <w:t xml:space="preserve"> и приложение к нему </w:t>
      </w:r>
      <w:r w:rsidRPr="00F00DB8">
        <w:t>в информационном издании «Вестник Игжея», разместить на официальном сайте РМО «Усть-Удинский»</w:t>
      </w:r>
      <w:r>
        <w:t>.</w:t>
      </w:r>
    </w:p>
    <w:p w:rsidR="00AE1753" w:rsidRDefault="00AE1753" w:rsidP="008C302A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F00DB8">
        <w:t>. Настоящее решение вступает в силу со дня его официального опубликования.</w:t>
      </w:r>
    </w:p>
    <w:p w:rsidR="00AE1753" w:rsidRDefault="00AE1753" w:rsidP="008C302A">
      <w:pPr>
        <w:pStyle w:val="Ari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572B2">
        <w:rPr>
          <w:rFonts w:ascii="Times New Roman" w:hAnsi="Times New Roman"/>
          <w:sz w:val="24"/>
          <w:szCs w:val="24"/>
        </w:rPr>
        <w:t>Контроль за исполнением настоящего решения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AE1753" w:rsidRPr="008572B2" w:rsidRDefault="00AE1753" w:rsidP="008C302A">
      <w:pPr>
        <w:pStyle w:val="Arial"/>
        <w:jc w:val="both"/>
        <w:rPr>
          <w:rFonts w:ascii="Times New Roman" w:hAnsi="Times New Roman"/>
          <w:sz w:val="24"/>
          <w:szCs w:val="24"/>
        </w:rPr>
      </w:pPr>
    </w:p>
    <w:p w:rsidR="00AE1753" w:rsidRDefault="00AE1753" w:rsidP="008C302A">
      <w:pPr>
        <w:widowControl w:val="0"/>
        <w:autoSpaceDE w:val="0"/>
        <w:autoSpaceDN w:val="0"/>
        <w:adjustRightInd w:val="0"/>
        <w:jc w:val="both"/>
      </w:pPr>
      <w:bookmarkStart w:id="0" w:name="Par23"/>
      <w:bookmarkEnd w:id="0"/>
    </w:p>
    <w:p w:rsidR="006071ED" w:rsidRDefault="006071ED" w:rsidP="008C302A">
      <w:pPr>
        <w:widowControl w:val="0"/>
        <w:autoSpaceDE w:val="0"/>
        <w:autoSpaceDN w:val="0"/>
        <w:adjustRightInd w:val="0"/>
        <w:jc w:val="both"/>
      </w:pPr>
      <w:r>
        <w:t>Председатель Думы,</w:t>
      </w:r>
    </w:p>
    <w:p w:rsidR="00AE1753" w:rsidRPr="00F00DB8" w:rsidRDefault="00AE1753" w:rsidP="006071ED">
      <w:pPr>
        <w:widowControl w:val="0"/>
        <w:autoSpaceDE w:val="0"/>
        <w:autoSpaceDN w:val="0"/>
        <w:adjustRightInd w:val="0"/>
        <w:jc w:val="both"/>
      </w:pPr>
      <w:r w:rsidRPr="00F00DB8">
        <w:t xml:space="preserve">Глава </w:t>
      </w:r>
      <w:r>
        <w:t>Игжейс</w:t>
      </w:r>
      <w:r w:rsidRPr="00F00DB8">
        <w:t>кого</w:t>
      </w:r>
      <w:r w:rsidR="006071ED">
        <w:t xml:space="preserve"> </w:t>
      </w:r>
      <w:r w:rsidRPr="00F00DB8">
        <w:t>сельского поселения</w:t>
      </w:r>
      <w:r w:rsidR="006071ED">
        <w:t xml:space="preserve">                                                        И.М. Черкасова</w:t>
      </w:r>
    </w:p>
    <w:p w:rsidR="00AE1753" w:rsidRDefault="00AE1753" w:rsidP="008C302A">
      <w:pPr>
        <w:tabs>
          <w:tab w:val="left" w:pos="5733"/>
        </w:tabs>
        <w:jc w:val="both"/>
        <w:rPr>
          <w:highlight w:val="green"/>
        </w:rPr>
      </w:pPr>
    </w:p>
    <w:p w:rsidR="00A028A4" w:rsidRPr="003D54D4" w:rsidRDefault="00A028A4" w:rsidP="008C302A">
      <w:pPr>
        <w:tabs>
          <w:tab w:val="left" w:pos="5733"/>
        </w:tabs>
        <w:jc w:val="both"/>
        <w:rPr>
          <w:highlight w:val="green"/>
        </w:rPr>
      </w:pPr>
    </w:p>
    <w:p w:rsidR="002227E1" w:rsidRDefault="002227E1" w:rsidP="008C302A">
      <w:pPr>
        <w:jc w:val="both"/>
      </w:pPr>
    </w:p>
    <w:p w:rsidR="006071ED" w:rsidRDefault="006071ED" w:rsidP="008C302A">
      <w:pPr>
        <w:jc w:val="both"/>
      </w:pPr>
    </w:p>
    <w:p w:rsidR="006071ED" w:rsidRDefault="006071ED" w:rsidP="008C302A">
      <w:pPr>
        <w:jc w:val="both"/>
      </w:pPr>
    </w:p>
    <w:p w:rsidR="006071ED" w:rsidRDefault="006071ED" w:rsidP="008C302A">
      <w:pPr>
        <w:jc w:val="both"/>
      </w:pPr>
    </w:p>
    <w:p w:rsidR="006071ED" w:rsidRDefault="006071ED" w:rsidP="008C302A">
      <w:pPr>
        <w:jc w:val="both"/>
      </w:pPr>
    </w:p>
    <w:p w:rsidR="006071ED" w:rsidRDefault="006071ED" w:rsidP="008C302A">
      <w:pPr>
        <w:jc w:val="both"/>
      </w:pPr>
    </w:p>
    <w:p w:rsidR="006071ED" w:rsidRDefault="006071ED" w:rsidP="008C302A">
      <w:pPr>
        <w:jc w:val="both"/>
      </w:pPr>
    </w:p>
    <w:p w:rsidR="006071ED" w:rsidRDefault="006071ED" w:rsidP="008C302A">
      <w:pPr>
        <w:jc w:val="both"/>
      </w:pPr>
    </w:p>
    <w:p w:rsidR="006071ED" w:rsidRDefault="006071ED" w:rsidP="008C302A">
      <w:pPr>
        <w:jc w:val="both"/>
      </w:pPr>
    </w:p>
    <w:p w:rsidR="0030356E" w:rsidRDefault="0030356E" w:rsidP="008C302A">
      <w:pPr>
        <w:jc w:val="both"/>
      </w:pPr>
    </w:p>
    <w:p w:rsidR="0030356E" w:rsidRDefault="0030356E" w:rsidP="008C302A">
      <w:pPr>
        <w:jc w:val="both"/>
      </w:pPr>
    </w:p>
    <w:p w:rsidR="0030356E" w:rsidRDefault="0030356E" w:rsidP="008C302A">
      <w:pPr>
        <w:jc w:val="both"/>
      </w:pPr>
    </w:p>
    <w:p w:rsidR="007B7A2B" w:rsidRDefault="007B7A2B" w:rsidP="008C302A">
      <w:pPr>
        <w:jc w:val="both"/>
      </w:pPr>
    </w:p>
    <w:p w:rsidR="007B7A2B" w:rsidRDefault="007B7A2B" w:rsidP="008C302A">
      <w:pPr>
        <w:jc w:val="both"/>
      </w:pPr>
    </w:p>
    <w:p w:rsidR="007B7A2B" w:rsidRDefault="007B7A2B" w:rsidP="008C302A">
      <w:pPr>
        <w:jc w:val="both"/>
      </w:pPr>
    </w:p>
    <w:p w:rsidR="00AE1753" w:rsidRPr="00484D5D" w:rsidRDefault="00AE1753" w:rsidP="008C302A">
      <w:pPr>
        <w:jc w:val="right"/>
      </w:pPr>
      <w:r w:rsidRPr="00484D5D">
        <w:lastRenderedPageBreak/>
        <w:t>Приложение к решению</w:t>
      </w:r>
    </w:p>
    <w:p w:rsidR="00AE1753" w:rsidRDefault="00AE1753" w:rsidP="008C302A">
      <w:pPr>
        <w:jc w:val="right"/>
      </w:pPr>
      <w:r w:rsidRPr="00484D5D">
        <w:t>Думы</w:t>
      </w:r>
      <w:r w:rsidR="006071ED">
        <w:t xml:space="preserve"> Игжейского сельского поселения</w:t>
      </w:r>
    </w:p>
    <w:p w:rsidR="006071ED" w:rsidRPr="00484D5D" w:rsidRDefault="006071ED" w:rsidP="008C302A">
      <w:pPr>
        <w:jc w:val="right"/>
      </w:pPr>
      <w:r>
        <w:t>от «2» декабря 2013 года № 6//3-ДП</w:t>
      </w:r>
    </w:p>
    <w:p w:rsidR="006071ED" w:rsidRDefault="00AE1753" w:rsidP="008C302A">
      <w:pPr>
        <w:jc w:val="right"/>
      </w:pPr>
      <w:r>
        <w:t xml:space="preserve"> </w:t>
      </w:r>
      <w:r w:rsidR="006071ED">
        <w:t xml:space="preserve">(в редакции </w:t>
      </w:r>
      <w:r>
        <w:t>от «6»</w:t>
      </w:r>
      <w:r w:rsidR="005D79B3">
        <w:t xml:space="preserve"> </w:t>
      </w:r>
      <w:r>
        <w:t xml:space="preserve">ноября </w:t>
      </w:r>
      <w:r w:rsidRPr="00484D5D">
        <w:t>201</w:t>
      </w:r>
      <w:r>
        <w:t>5</w:t>
      </w:r>
      <w:r w:rsidRPr="00484D5D">
        <w:t xml:space="preserve"> года №</w:t>
      </w:r>
      <w:r>
        <w:t xml:space="preserve"> 30/5-</w:t>
      </w:r>
      <w:r w:rsidRPr="00484D5D">
        <w:t>ДП</w:t>
      </w:r>
      <w:r w:rsidR="006071ED">
        <w:t>,</w:t>
      </w:r>
    </w:p>
    <w:p w:rsidR="00AE1753" w:rsidRPr="00484D5D" w:rsidRDefault="006071ED" w:rsidP="008C302A">
      <w:pPr>
        <w:jc w:val="right"/>
      </w:pPr>
      <w:r>
        <w:t>от «</w:t>
      </w:r>
      <w:r w:rsidR="00020D93">
        <w:t>07</w:t>
      </w:r>
      <w:r>
        <w:t>»</w:t>
      </w:r>
      <w:r w:rsidR="00547AFB">
        <w:t xml:space="preserve"> </w:t>
      </w:r>
      <w:r w:rsidR="00020D93">
        <w:t>апреля</w:t>
      </w:r>
      <w:r w:rsidR="00547AFB">
        <w:t xml:space="preserve"> </w:t>
      </w:r>
      <w:r>
        <w:t>2022 года №</w:t>
      </w:r>
      <w:r w:rsidR="00547AFB">
        <w:t xml:space="preserve"> </w:t>
      </w:r>
      <w:r w:rsidR="00020D93">
        <w:t>8/3</w:t>
      </w:r>
      <w:bookmarkStart w:id="1" w:name="_GoBack"/>
      <w:bookmarkEnd w:id="1"/>
      <w:r w:rsidR="00020D93">
        <w:t>-ДП)</w:t>
      </w:r>
    </w:p>
    <w:p w:rsidR="00AE1753" w:rsidRPr="00484D5D" w:rsidRDefault="00AE1753" w:rsidP="008C302A">
      <w:pPr>
        <w:jc w:val="both"/>
        <w:rPr>
          <w:b/>
        </w:rPr>
      </w:pPr>
    </w:p>
    <w:p w:rsidR="00AE1753" w:rsidRPr="0039087D" w:rsidRDefault="00AE1753" w:rsidP="008C302A">
      <w:pPr>
        <w:jc w:val="center"/>
      </w:pPr>
      <w:r>
        <w:t>ПОЛОЖЕНИЕ</w:t>
      </w:r>
    </w:p>
    <w:p w:rsidR="00AE1753" w:rsidRPr="0039087D" w:rsidRDefault="00AE1753" w:rsidP="008C302A">
      <w:pPr>
        <w:jc w:val="center"/>
      </w:pPr>
      <w:r w:rsidRPr="0039087D">
        <w:t>о муниципальном дорожном фонде</w:t>
      </w:r>
    </w:p>
    <w:p w:rsidR="00AE1753" w:rsidRPr="0039087D" w:rsidRDefault="00AE1753" w:rsidP="008C302A">
      <w:pPr>
        <w:jc w:val="center"/>
      </w:pPr>
      <w:r w:rsidRPr="0039087D">
        <w:t>в Игжейском сельском поселении Усть - Удинского района</w:t>
      </w:r>
    </w:p>
    <w:p w:rsidR="00AE1753" w:rsidRPr="0039087D" w:rsidRDefault="00AE1753" w:rsidP="008C302A">
      <w:pPr>
        <w:jc w:val="both"/>
      </w:pPr>
    </w:p>
    <w:p w:rsidR="00AE1753" w:rsidRPr="00484D5D" w:rsidRDefault="00AE1753" w:rsidP="008C302A">
      <w:pPr>
        <w:jc w:val="center"/>
      </w:pPr>
      <w:r w:rsidRPr="00484D5D">
        <w:t>1. Общие положения</w:t>
      </w:r>
    </w:p>
    <w:p w:rsidR="00AE1753" w:rsidRPr="00484D5D" w:rsidRDefault="00AE1753" w:rsidP="008C302A">
      <w:pPr>
        <w:jc w:val="both"/>
      </w:pPr>
    </w:p>
    <w:p w:rsidR="00AE1753" w:rsidRPr="00484D5D" w:rsidRDefault="00AE1753" w:rsidP="008C302A">
      <w:pPr>
        <w:ind w:firstLine="737"/>
        <w:jc w:val="both"/>
      </w:pPr>
      <w:r w:rsidRPr="00484D5D">
        <w:t>1.1. Положение о муниципальном дорожном фонде в Игжейском сельском поселении Усть-Удинского района (далее - Положение) разработано на основании пункта 5 статьи 179.4 Бюджетного кодекса Российской Федерации.</w:t>
      </w:r>
    </w:p>
    <w:p w:rsidR="00AE1753" w:rsidRPr="00484D5D" w:rsidRDefault="00AE1753" w:rsidP="008C302A">
      <w:pPr>
        <w:ind w:firstLine="737"/>
        <w:jc w:val="both"/>
      </w:pPr>
      <w:r w:rsidRPr="00484D5D">
        <w:t>1.2.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>
        <w:t xml:space="preserve"> </w:t>
      </w:r>
      <w:r w:rsidRPr="00484D5D">
        <w:t>включающей расходы на строительство, реконструкцию, капитальный ремонт, ремонт и содержание действующей сети автомобильных дорог общего пользования местного значения Игжейского сельского поселения Усть-Удинского района, на муниципальную поддержку в сфере дорожной деятельности и управлении дорожным хозяйством.</w:t>
      </w:r>
    </w:p>
    <w:p w:rsidR="00AE1753" w:rsidRPr="00484D5D" w:rsidRDefault="00AE1753" w:rsidP="008C302A">
      <w:pPr>
        <w:ind w:firstLine="737"/>
        <w:jc w:val="both"/>
      </w:pPr>
      <w:r w:rsidRPr="00484D5D"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AE1753" w:rsidRPr="00484D5D" w:rsidRDefault="00AE1753" w:rsidP="008C302A">
      <w:pPr>
        <w:ind w:firstLine="737"/>
        <w:jc w:val="both"/>
      </w:pPr>
      <w:r w:rsidRPr="00484D5D">
        <w:t>1.4. Порядок формирования и использования бюджетных ассигнований дорожного фонда устанавливается решением Думы Игжейского сельского поселения Усть-Удинского района.</w:t>
      </w:r>
    </w:p>
    <w:p w:rsidR="00AE1753" w:rsidRPr="00484D5D" w:rsidRDefault="00AE1753" w:rsidP="008C302A">
      <w:pPr>
        <w:ind w:firstLine="737"/>
        <w:jc w:val="both"/>
      </w:pPr>
    </w:p>
    <w:p w:rsidR="00AE1753" w:rsidRPr="00484D5D" w:rsidRDefault="00AE1753" w:rsidP="008C302A">
      <w:pPr>
        <w:jc w:val="center"/>
      </w:pPr>
      <w:r w:rsidRPr="00484D5D">
        <w:t>2. Источники образования муниципального дорожного фонда</w:t>
      </w:r>
    </w:p>
    <w:p w:rsidR="00AE1753" w:rsidRPr="00484D5D" w:rsidRDefault="00AE1753" w:rsidP="008C302A">
      <w:pPr>
        <w:tabs>
          <w:tab w:val="left" w:pos="5733"/>
        </w:tabs>
        <w:ind w:firstLine="737"/>
        <w:jc w:val="both"/>
      </w:pPr>
    </w:p>
    <w:p w:rsidR="004B6F2C" w:rsidRPr="004B6F2C" w:rsidRDefault="006979AD" w:rsidP="004B6F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979AD">
        <w:rPr>
          <w:color w:val="000000"/>
        </w:rPr>
        <w:t xml:space="preserve">2.1. </w:t>
      </w:r>
      <w:r w:rsidR="004B6F2C" w:rsidRPr="004B6F2C">
        <w:rPr>
          <w:color w:val="000000"/>
        </w:rPr>
        <w:t>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Думы Игжейского муниципального образования (за исключением решения о местном бюджете).</w:t>
      </w:r>
    </w:p>
    <w:p w:rsidR="004B6F2C" w:rsidRPr="004B6F2C" w:rsidRDefault="004B6F2C" w:rsidP="004B6F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B6F2C">
        <w:rPr>
          <w:color w:val="000000"/>
        </w:rPr>
        <w:t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Игжейского муниципального образования, установленных решением Думы Игжейского муниципального образования, указанным в абзаце первом настоящего пункта, от:</w:t>
      </w:r>
    </w:p>
    <w:p w:rsidR="004B6F2C" w:rsidRPr="00484D5D" w:rsidRDefault="004B6F2C" w:rsidP="004B6F2C">
      <w:pPr>
        <w:tabs>
          <w:tab w:val="left" w:pos="5733"/>
        </w:tabs>
        <w:ind w:firstLine="737"/>
        <w:jc w:val="both"/>
      </w:pPr>
      <w:r w:rsidRPr="00484D5D">
        <w:t>1) доходов от использования имущества, входящего в состав автомобильных дорог общего пользования местного значения;</w:t>
      </w:r>
    </w:p>
    <w:p w:rsidR="004B6F2C" w:rsidRPr="00484D5D" w:rsidRDefault="004B6F2C" w:rsidP="004B6F2C">
      <w:pPr>
        <w:tabs>
          <w:tab w:val="left" w:pos="5733"/>
        </w:tabs>
        <w:ind w:firstLine="737"/>
        <w:jc w:val="both"/>
      </w:pPr>
      <w:r w:rsidRPr="00484D5D">
        <w:t>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4B6F2C" w:rsidRPr="00484D5D" w:rsidRDefault="004B6F2C" w:rsidP="004B6F2C">
      <w:pPr>
        <w:tabs>
          <w:tab w:val="left" w:pos="5733"/>
        </w:tabs>
        <w:ind w:firstLine="737"/>
        <w:jc w:val="both"/>
      </w:pPr>
      <w:r w:rsidRPr="00484D5D">
        <w:t>3)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4B6F2C" w:rsidRPr="00484D5D" w:rsidRDefault="004B6F2C" w:rsidP="004B6F2C">
      <w:pPr>
        <w:tabs>
          <w:tab w:val="left" w:pos="5733"/>
        </w:tabs>
        <w:ind w:firstLine="737"/>
        <w:jc w:val="both"/>
      </w:pPr>
      <w:r w:rsidRPr="00484D5D">
        <w:t>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4B6F2C" w:rsidRPr="00484D5D" w:rsidRDefault="004B6F2C" w:rsidP="004B6F2C">
      <w:pPr>
        <w:tabs>
          <w:tab w:val="left" w:pos="5733"/>
        </w:tabs>
        <w:ind w:firstLine="737"/>
        <w:jc w:val="both"/>
      </w:pPr>
      <w:r w:rsidRPr="00484D5D">
        <w:t>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4B6F2C" w:rsidRPr="00484D5D" w:rsidRDefault="004B6F2C" w:rsidP="004B6F2C">
      <w:pPr>
        <w:tabs>
          <w:tab w:val="left" w:pos="5733"/>
        </w:tabs>
        <w:ind w:firstLine="737"/>
        <w:jc w:val="both"/>
      </w:pPr>
      <w:r w:rsidRPr="00484D5D">
        <w:lastRenderedPageBreak/>
        <w:t>6) поступлений в виде субсидий из бюджетной системы Российской Федерации на финансовое обеспечение дорожной деятельности в отношении объектов дорожн</w:t>
      </w:r>
      <w:r>
        <w:t xml:space="preserve">ого фонда, автомобильных дорог </w:t>
      </w:r>
      <w:r w:rsidRPr="00484D5D">
        <w:t>общего пользования местного значения;</w:t>
      </w:r>
    </w:p>
    <w:p w:rsidR="004B6F2C" w:rsidRPr="00484D5D" w:rsidRDefault="004B6F2C" w:rsidP="004B6F2C">
      <w:pPr>
        <w:tabs>
          <w:tab w:val="left" w:pos="5733"/>
        </w:tabs>
        <w:ind w:firstLine="737"/>
        <w:jc w:val="both"/>
      </w:pPr>
      <w:r w:rsidRPr="00484D5D"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4B6F2C" w:rsidRPr="00484D5D" w:rsidRDefault="004B6F2C" w:rsidP="004B6F2C">
      <w:pPr>
        <w:tabs>
          <w:tab w:val="left" w:pos="5733"/>
        </w:tabs>
        <w:ind w:firstLine="737"/>
        <w:jc w:val="both"/>
      </w:pPr>
      <w:r w:rsidRPr="00484D5D"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4B6F2C" w:rsidRPr="00484D5D" w:rsidRDefault="004B6F2C" w:rsidP="004B6F2C">
      <w:pPr>
        <w:tabs>
          <w:tab w:val="left" w:pos="5733"/>
        </w:tabs>
        <w:ind w:firstLine="737"/>
        <w:jc w:val="both"/>
      </w:pPr>
      <w:r w:rsidRPr="00484D5D">
        <w:t>9)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4B6F2C" w:rsidRDefault="004B6F2C" w:rsidP="004B6F2C">
      <w:pPr>
        <w:tabs>
          <w:tab w:val="left" w:pos="5733"/>
        </w:tabs>
        <w:ind w:firstLine="737"/>
        <w:jc w:val="both"/>
      </w:pPr>
      <w:r>
        <w:t>10)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Федерации.</w:t>
      </w:r>
    </w:p>
    <w:p w:rsidR="00547AFB" w:rsidRDefault="004B6F2C" w:rsidP="00547A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11) </w:t>
      </w:r>
      <w:r w:rsidRPr="0030356E">
        <w:rPr>
          <w:color w:val="000000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</w:t>
      </w:r>
      <w:r w:rsidR="00547AFB">
        <w:rPr>
          <w:color w:val="000000"/>
        </w:rPr>
        <w:t>тного налога в местные бюджеты).</w:t>
      </w:r>
    </w:p>
    <w:p w:rsidR="004B6F2C" w:rsidRPr="004B6F2C" w:rsidRDefault="004B6F2C" w:rsidP="004B6F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B6F2C">
        <w:rPr>
          <w:color w:val="000000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0356E" w:rsidRDefault="0030356E" w:rsidP="0030356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AE1753" w:rsidRPr="00484D5D" w:rsidRDefault="00AE1753" w:rsidP="008C302A">
      <w:pPr>
        <w:jc w:val="center"/>
      </w:pPr>
      <w:r w:rsidRPr="00484D5D">
        <w:t>3. Направления расходования средств дорожного фонда</w:t>
      </w:r>
    </w:p>
    <w:p w:rsidR="00AE1753" w:rsidRPr="00484D5D" w:rsidRDefault="00AE1753" w:rsidP="008C302A">
      <w:pPr>
        <w:tabs>
          <w:tab w:val="right" w:pos="9639"/>
        </w:tabs>
        <w:ind w:firstLine="851"/>
        <w:jc w:val="both"/>
      </w:pPr>
    </w:p>
    <w:p w:rsidR="00AE1753" w:rsidRPr="00484D5D" w:rsidRDefault="00AE1753" w:rsidP="008C302A">
      <w:pPr>
        <w:tabs>
          <w:tab w:val="right" w:pos="9639"/>
        </w:tabs>
        <w:ind w:firstLine="737"/>
        <w:jc w:val="both"/>
      </w:pPr>
      <w:r w:rsidRPr="00484D5D">
        <w:t>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на:</w:t>
      </w:r>
    </w:p>
    <w:p w:rsidR="00AE1753" w:rsidRPr="00484D5D" w:rsidRDefault="00AE1753" w:rsidP="008C302A">
      <w:pPr>
        <w:tabs>
          <w:tab w:val="right" w:pos="9639"/>
        </w:tabs>
        <w:ind w:firstLine="737"/>
        <w:jc w:val="both"/>
      </w:pPr>
      <w:r w:rsidRPr="00484D5D">
        <w:t>1)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AE1753" w:rsidRPr="00484D5D" w:rsidRDefault="00AE1753" w:rsidP="008C302A">
      <w:pPr>
        <w:tabs>
          <w:tab w:val="right" w:pos="9639"/>
        </w:tabs>
        <w:ind w:firstLine="737"/>
        <w:jc w:val="both"/>
      </w:pPr>
      <w:r w:rsidRPr="00484D5D">
        <w:t>2)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AE1753" w:rsidRPr="00484D5D" w:rsidRDefault="00AE1753" w:rsidP="008C302A">
      <w:pPr>
        <w:tabs>
          <w:tab w:val="right" w:pos="9639"/>
        </w:tabs>
        <w:ind w:firstLine="737"/>
        <w:jc w:val="both"/>
      </w:pPr>
      <w:r w:rsidRPr="00484D5D">
        <w:t>3)</w:t>
      </w:r>
      <w:r w:rsidR="004B6F2C">
        <w:t xml:space="preserve"> </w:t>
      </w:r>
      <w:r w:rsidRPr="00484D5D">
        <w:t>осуществление мероприятий, предусмотренных утвержденной в установленном порядке целевой программой, направленной на развитие и сохранение сети автомобильных дорог общего пользования местного значения;</w:t>
      </w:r>
    </w:p>
    <w:p w:rsidR="00AE1753" w:rsidRPr="00484D5D" w:rsidRDefault="00AE1753" w:rsidP="008C302A">
      <w:pPr>
        <w:tabs>
          <w:tab w:val="right" w:pos="9639"/>
        </w:tabs>
        <w:ind w:firstLine="737"/>
        <w:jc w:val="both"/>
      </w:pPr>
      <w:r w:rsidRPr="00484D5D">
        <w:t>4)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них;</w:t>
      </w:r>
    </w:p>
    <w:p w:rsidR="00AE1753" w:rsidRPr="00484D5D" w:rsidRDefault="00AE1753" w:rsidP="008C302A">
      <w:pPr>
        <w:tabs>
          <w:tab w:val="right" w:pos="9639"/>
        </w:tabs>
        <w:ind w:firstLine="737"/>
        <w:jc w:val="both"/>
      </w:pPr>
      <w:r w:rsidRPr="00484D5D">
        <w:t>5) приобретение дорожно-строительной техники, необходимой для осуществления дорожной деятельности;</w:t>
      </w:r>
    </w:p>
    <w:p w:rsidR="00AE1753" w:rsidRPr="00484D5D" w:rsidRDefault="00AE1753" w:rsidP="008C302A">
      <w:pPr>
        <w:tabs>
          <w:tab w:val="right" w:pos="9639"/>
        </w:tabs>
        <w:ind w:firstLine="737"/>
        <w:jc w:val="both"/>
      </w:pPr>
      <w:r w:rsidRPr="00484D5D">
        <w:t>6)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AE1753" w:rsidRPr="00484D5D" w:rsidRDefault="00AE1753" w:rsidP="008C302A">
      <w:pPr>
        <w:tabs>
          <w:tab w:val="right" w:pos="9639"/>
        </w:tabs>
        <w:ind w:firstLine="737"/>
        <w:jc w:val="both"/>
      </w:pPr>
      <w:r w:rsidRPr="00484D5D">
        <w:t>7) оплату налогов и прочих обязательных платежей в части дорожного хозяйства;</w:t>
      </w:r>
    </w:p>
    <w:p w:rsidR="00AE1753" w:rsidRPr="00484D5D" w:rsidRDefault="00AE1753" w:rsidP="008C302A">
      <w:pPr>
        <w:tabs>
          <w:tab w:val="right" w:pos="9639"/>
        </w:tabs>
        <w:ind w:firstLine="737"/>
        <w:jc w:val="both"/>
      </w:pPr>
      <w:r w:rsidRPr="00484D5D">
        <w:t>8)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AE1753" w:rsidRPr="00484D5D" w:rsidRDefault="00AE1753" w:rsidP="008C302A">
      <w:pPr>
        <w:tabs>
          <w:tab w:val="right" w:pos="9639"/>
        </w:tabs>
        <w:ind w:firstLine="737"/>
        <w:jc w:val="both"/>
      </w:pPr>
      <w:r w:rsidRPr="00484D5D">
        <w:lastRenderedPageBreak/>
        <w:t>9) средства дорожного фо</w:t>
      </w:r>
      <w:r>
        <w:t xml:space="preserve">нда, не использованные в течение </w:t>
      </w:r>
      <w:r w:rsidRPr="00484D5D">
        <w:t>года, не подлежат изъятию на другие цели и учитываются при финансовом обеспечении на последующие периоды.</w:t>
      </w:r>
    </w:p>
    <w:p w:rsidR="00AE1753" w:rsidRPr="00484D5D" w:rsidRDefault="00AE1753" w:rsidP="008C302A">
      <w:pPr>
        <w:tabs>
          <w:tab w:val="right" w:pos="9639"/>
        </w:tabs>
        <w:ind w:firstLine="737"/>
        <w:jc w:val="both"/>
      </w:pPr>
      <w:r w:rsidRPr="00484D5D">
        <w:t>3.2. Перечень объектов капитального ремонта, ремонта автомобильных дорог общего пользования местного значения, перечень объектов строительства и реконструкции автомобильных дорог общего пользования местного значения утверждаются постановлением администрации Игжейского сельского поселения Усть-Удинского района.</w:t>
      </w:r>
    </w:p>
    <w:p w:rsidR="00AE1753" w:rsidRPr="00484D5D" w:rsidRDefault="00AE1753" w:rsidP="008C302A">
      <w:pPr>
        <w:tabs>
          <w:tab w:val="right" w:pos="9639"/>
        </w:tabs>
        <w:ind w:firstLine="737"/>
        <w:jc w:val="both"/>
      </w:pPr>
    </w:p>
    <w:p w:rsidR="00AE1753" w:rsidRPr="00484D5D" w:rsidRDefault="00AE1753" w:rsidP="008C302A">
      <w:pPr>
        <w:tabs>
          <w:tab w:val="right" w:pos="9639"/>
        </w:tabs>
        <w:ind w:firstLine="737"/>
        <w:jc w:val="center"/>
      </w:pPr>
      <w:r w:rsidRPr="00484D5D">
        <w:t>4. Отчет об исполнении дорожного фонда</w:t>
      </w:r>
    </w:p>
    <w:p w:rsidR="00AE1753" w:rsidRPr="00484D5D" w:rsidRDefault="00AE1753" w:rsidP="008C302A">
      <w:pPr>
        <w:tabs>
          <w:tab w:val="right" w:pos="9639"/>
        </w:tabs>
        <w:ind w:firstLine="737"/>
        <w:jc w:val="both"/>
      </w:pPr>
    </w:p>
    <w:p w:rsidR="00AE1753" w:rsidRPr="00484D5D" w:rsidRDefault="00AE1753" w:rsidP="008C302A">
      <w:pPr>
        <w:tabs>
          <w:tab w:val="right" w:pos="9639"/>
        </w:tabs>
        <w:ind w:firstLine="737"/>
        <w:jc w:val="both"/>
      </w:pPr>
      <w:r w:rsidRPr="00484D5D">
        <w:t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Игжейского сельского поселения Усть-Удинского района одновременно с годовым отчетом об исполнении местного бюджета и подлежит обязательному опубликованию.</w:t>
      </w:r>
    </w:p>
    <w:sectPr w:rsidR="00AE1753" w:rsidRPr="00484D5D" w:rsidSect="000C08E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7F" w:rsidRDefault="0093797F" w:rsidP="0039087D">
      <w:r>
        <w:separator/>
      </w:r>
    </w:p>
  </w:endnote>
  <w:endnote w:type="continuationSeparator" w:id="0">
    <w:p w:rsidR="0093797F" w:rsidRDefault="0093797F" w:rsidP="0039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7F" w:rsidRDefault="0093797F" w:rsidP="0039087D">
      <w:r>
        <w:separator/>
      </w:r>
    </w:p>
  </w:footnote>
  <w:footnote w:type="continuationSeparator" w:id="0">
    <w:p w:rsidR="0093797F" w:rsidRDefault="0093797F" w:rsidP="0039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53" w:rsidRDefault="009753E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20D93">
      <w:rPr>
        <w:noProof/>
      </w:rPr>
      <w:t>2</w:t>
    </w:r>
    <w:r>
      <w:rPr>
        <w:noProof/>
      </w:rPr>
      <w:fldChar w:fldCharType="end"/>
    </w:r>
  </w:p>
  <w:p w:rsidR="00AE1753" w:rsidRDefault="00AE17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EBC"/>
    <w:rsid w:val="00020D93"/>
    <w:rsid w:val="000C08E8"/>
    <w:rsid w:val="00135017"/>
    <w:rsid w:val="002227E1"/>
    <w:rsid w:val="002952AB"/>
    <w:rsid w:val="0030356E"/>
    <w:rsid w:val="0039087D"/>
    <w:rsid w:val="003C1BC2"/>
    <w:rsid w:val="003D54D4"/>
    <w:rsid w:val="00484D5D"/>
    <w:rsid w:val="004B6F2C"/>
    <w:rsid w:val="00547AFB"/>
    <w:rsid w:val="00582B27"/>
    <w:rsid w:val="005D79B3"/>
    <w:rsid w:val="006071ED"/>
    <w:rsid w:val="006979AD"/>
    <w:rsid w:val="006C5A94"/>
    <w:rsid w:val="007B7A2B"/>
    <w:rsid w:val="008572B2"/>
    <w:rsid w:val="008C302A"/>
    <w:rsid w:val="0093797F"/>
    <w:rsid w:val="00941E39"/>
    <w:rsid w:val="009753E1"/>
    <w:rsid w:val="00A028A4"/>
    <w:rsid w:val="00AE1753"/>
    <w:rsid w:val="00B031ED"/>
    <w:rsid w:val="00B25550"/>
    <w:rsid w:val="00B85EBC"/>
    <w:rsid w:val="00BF3398"/>
    <w:rsid w:val="00D43E1B"/>
    <w:rsid w:val="00ED7BF0"/>
    <w:rsid w:val="00F00DB8"/>
    <w:rsid w:val="00F475F0"/>
    <w:rsid w:val="00FC009E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A35DC"/>
  <w15:docId w15:val="{A7DFE5FF-498A-48EE-BB58-61E63894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75F0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link w:val="a5"/>
    <w:uiPriority w:val="99"/>
    <w:rsid w:val="00484D5D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484D5D"/>
    <w:rPr>
      <w:rFonts w:ascii="Times New Roman" w:hAnsi="Times New Roman"/>
      <w:sz w:val="24"/>
      <w:lang w:eastAsia="ru-RU"/>
    </w:rPr>
  </w:style>
  <w:style w:type="paragraph" w:customStyle="1" w:styleId="Arial">
    <w:name w:val="Обычный + Arial"/>
    <w:aliases w:val="10 пт"/>
    <w:basedOn w:val="a"/>
    <w:link w:val="Arial0"/>
    <w:uiPriority w:val="99"/>
    <w:rsid w:val="00484D5D"/>
    <w:rPr>
      <w:rFonts w:ascii="Arial" w:hAnsi="Arial"/>
      <w:sz w:val="20"/>
      <w:szCs w:val="20"/>
    </w:rPr>
  </w:style>
  <w:style w:type="character" w:customStyle="1" w:styleId="Arial0">
    <w:name w:val="Обычный + Arial Знак"/>
    <w:aliases w:val="10 пт Знак"/>
    <w:link w:val="Arial"/>
    <w:uiPriority w:val="99"/>
    <w:locked/>
    <w:rsid w:val="00484D5D"/>
    <w:rPr>
      <w:rFonts w:ascii="Arial" w:hAnsi="Arial"/>
      <w:sz w:val="20"/>
      <w:lang w:eastAsia="ru-RU"/>
    </w:rPr>
  </w:style>
  <w:style w:type="paragraph" w:styleId="a6">
    <w:name w:val="header"/>
    <w:basedOn w:val="a"/>
    <w:link w:val="a7"/>
    <w:uiPriority w:val="99"/>
    <w:rsid w:val="003908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908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908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9087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79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D79B3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2227E1"/>
    <w:pPr>
      <w:spacing w:before="100" w:beforeAutospacing="1" w:after="100" w:afterAutospacing="1"/>
    </w:pPr>
  </w:style>
  <w:style w:type="character" w:styleId="ac">
    <w:name w:val="Hyperlink"/>
    <w:uiPriority w:val="99"/>
    <w:semiHidden/>
    <w:unhideWhenUsed/>
    <w:rsid w:val="00222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17</cp:revision>
  <cp:lastPrinted>2022-04-08T00:41:00Z</cp:lastPrinted>
  <dcterms:created xsi:type="dcterms:W3CDTF">2015-10-26T05:59:00Z</dcterms:created>
  <dcterms:modified xsi:type="dcterms:W3CDTF">2022-04-08T00:41:00Z</dcterms:modified>
</cp:coreProperties>
</file>