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РОССИЙСКАЯ ФЕДЕРАЦИЯ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ИРКУТСКАЯ ОБЛАСТЬ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УСТЬ-УДИНСКИЙ РАЙОН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ИГЖЕЙСКОЕ МУНИЦИПАЛЬНОЕ ОБРАЗОВАНИЕ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ДУМА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РЕШЕНИЕ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A10" w:rsidRDefault="00B76474" w:rsidP="003D4A10">
      <w:pPr>
        <w:widowControl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от «28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» января 2021 года                                                                                                           </w:t>
      </w:r>
      <w:r w:rsidR="00025BF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    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55/4</w:t>
      </w:r>
      <w:r w:rsidR="00025BF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-ДП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Игжей</w:t>
      </w:r>
      <w:proofErr w:type="spellEnd"/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ОБ УТВЕРЖДЕНИИ ПЛАНА НОРМОТВОРЧЕСКОЙ ДЕЯТЕЛЬНОСТИ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ДУМЫ</w:t>
      </w:r>
      <w:r w:rsidR="003D4A10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ИГЖЕЙСКОГО СЕЛЬСКОГО ПОСЕЛЕНИЯ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НА 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2021 ГОД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</w:t>
      </w:r>
    </w:p>
    <w:p w:rsidR="003D4A10" w:rsidRDefault="003D4A10" w:rsidP="003D4A10">
      <w:pPr>
        <w:widowControl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</w:p>
    <w:p w:rsidR="003D4A10" w:rsidRDefault="003D4A10" w:rsidP="003D4A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Игжейского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</w:t>
      </w:r>
      <w:r w:rsidR="00025BFA">
        <w:rPr>
          <w:rFonts w:ascii="Times New Roman" w:eastAsia="Calibri" w:hAnsi="Times New Roman" w:cs="Times New Roman"/>
          <w:color w:val="auto"/>
          <w:lang w:eastAsia="en-US" w:bidi="ar-SA"/>
        </w:rPr>
        <w:t>ьного образования, Дума</w:t>
      </w:r>
    </w:p>
    <w:p w:rsidR="003D4A10" w:rsidRDefault="003D4A10" w:rsidP="003D4A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025BFA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РЕШИЛА</w:t>
      </w:r>
      <w:r w:rsidR="003D4A10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План нормотворч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>еской деятельности думы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сельского поселения на 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1 полугодие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2021 год. (Приложение).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2. Опубликовать настоящее постановление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Игжея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», разместить на официальном сайте «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Игжей.рф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43ABC" w:rsidRDefault="00843ABC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Председатель Думы,</w:t>
      </w:r>
    </w:p>
    <w:p w:rsidR="003D4A10" w:rsidRDefault="003D4A10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И.М. Черкасова</w:t>
      </w:r>
    </w:p>
    <w:p w:rsidR="003D4A10" w:rsidRDefault="003D4A10" w:rsidP="0048704F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24ACB" w:rsidRDefault="00C24ACB" w:rsidP="0048704F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 w:rsidP="003D4A10">
      <w:pPr>
        <w:jc w:val="right"/>
        <w:sectPr w:rsidR="003D4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4F" w:rsidRDefault="0048704F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D4A10" w:rsidRPr="003D4A10" w:rsidRDefault="00B76474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«28» января 2021 года № 55/4</w:t>
      </w:r>
      <w:bookmarkStart w:id="0" w:name="_GoBack"/>
      <w:bookmarkEnd w:id="0"/>
      <w:r w:rsidR="00843ABC">
        <w:rPr>
          <w:rFonts w:ascii="Times New Roman" w:hAnsi="Times New Roman" w:cs="Times New Roman"/>
        </w:rPr>
        <w:t>-ДП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</w:p>
    <w:p w:rsidR="003D4A10" w:rsidRPr="003D4A10" w:rsidRDefault="003D4A10" w:rsidP="003D4A10">
      <w:pPr>
        <w:jc w:val="center"/>
        <w:rPr>
          <w:rFonts w:ascii="Times New Roman" w:hAnsi="Times New Roman" w:cs="Times New Roman"/>
          <w:b/>
        </w:rPr>
      </w:pPr>
      <w:r w:rsidRPr="003D4A10">
        <w:rPr>
          <w:rFonts w:ascii="Times New Roman" w:hAnsi="Times New Roman" w:cs="Times New Roman"/>
          <w:b/>
        </w:rPr>
        <w:t>План</w:t>
      </w:r>
    </w:p>
    <w:p w:rsidR="003D4A10" w:rsidRPr="003D4A10" w:rsidRDefault="00602B15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D4A10" w:rsidRPr="003D4A10">
        <w:rPr>
          <w:rFonts w:ascii="Times New Roman" w:hAnsi="Times New Roman" w:cs="Times New Roman"/>
          <w:b/>
        </w:rPr>
        <w:t>ормотворч</w:t>
      </w:r>
      <w:r w:rsidR="00843ABC">
        <w:rPr>
          <w:rFonts w:ascii="Times New Roman" w:hAnsi="Times New Roman" w:cs="Times New Roman"/>
          <w:b/>
        </w:rPr>
        <w:t>еской деятельности Дума</w:t>
      </w:r>
      <w:r w:rsidR="003D4A10" w:rsidRPr="003D4A10">
        <w:rPr>
          <w:rFonts w:ascii="Times New Roman" w:hAnsi="Times New Roman" w:cs="Times New Roman"/>
          <w:b/>
        </w:rPr>
        <w:t xml:space="preserve"> </w:t>
      </w:r>
      <w:proofErr w:type="spellStart"/>
      <w:r w:rsidR="003D4A10" w:rsidRPr="003D4A10">
        <w:rPr>
          <w:rFonts w:ascii="Times New Roman" w:hAnsi="Times New Roman" w:cs="Times New Roman"/>
          <w:b/>
        </w:rPr>
        <w:t>Игжейского</w:t>
      </w:r>
      <w:proofErr w:type="spellEnd"/>
      <w:r w:rsidR="003D4A10" w:rsidRPr="003D4A10">
        <w:rPr>
          <w:rFonts w:ascii="Times New Roman" w:hAnsi="Times New Roman" w:cs="Times New Roman"/>
          <w:b/>
        </w:rPr>
        <w:t xml:space="preserve"> сельского поселения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D4A10">
        <w:rPr>
          <w:rFonts w:ascii="Times New Roman" w:hAnsi="Times New Roman" w:cs="Times New Roman"/>
          <w:b/>
        </w:rPr>
        <w:t xml:space="preserve">а </w:t>
      </w:r>
      <w:r w:rsidR="006977D8">
        <w:rPr>
          <w:rFonts w:ascii="Times New Roman" w:hAnsi="Times New Roman" w:cs="Times New Roman"/>
          <w:b/>
        </w:rPr>
        <w:t xml:space="preserve">первое полугодие </w:t>
      </w:r>
      <w:r w:rsidRPr="003D4A10">
        <w:rPr>
          <w:rFonts w:ascii="Times New Roman" w:hAnsi="Times New Roman" w:cs="Times New Roman"/>
          <w:b/>
        </w:rPr>
        <w:t>2021 год</w:t>
      </w:r>
      <w:r w:rsidR="006977D8">
        <w:rPr>
          <w:rFonts w:ascii="Times New Roman" w:hAnsi="Times New Roman" w:cs="Times New Roman"/>
          <w:b/>
        </w:rPr>
        <w:t>а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5382"/>
        <w:gridCol w:w="2902"/>
        <w:gridCol w:w="2904"/>
        <w:gridCol w:w="2899"/>
      </w:tblGrid>
      <w:tr w:rsidR="008279CC" w:rsidTr="0048704F">
        <w:tc>
          <w:tcPr>
            <w:tcW w:w="473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№</w:t>
            </w:r>
          </w:p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34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2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Наименование проекта право</w:t>
            </w:r>
            <w:r w:rsidR="0024334C" w:rsidRPr="0024334C">
              <w:rPr>
                <w:rFonts w:ascii="Times New Roman" w:hAnsi="Times New Roman" w:cs="Times New Roman"/>
              </w:rPr>
              <w:t>вого акта Администрации</w:t>
            </w:r>
          </w:p>
        </w:tc>
        <w:tc>
          <w:tcPr>
            <w:tcW w:w="2902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04" w:type="dxa"/>
          </w:tcPr>
          <w:p w:rsid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соисполнителей по разработке проекта правового акта </w:t>
            </w:r>
          </w:p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99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внесения проекта правового акта (квартал)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2" w:type="dxa"/>
          </w:tcPr>
          <w:p w:rsidR="00843ABC" w:rsidRPr="00843ABC" w:rsidRDefault="00843ABC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внесении изменений в положение</w:t>
            </w:r>
          </w:p>
          <w:p w:rsidR="00843ABC" w:rsidRPr="00843ABC" w:rsidRDefault="00843ABC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гарантиях осуществления полномочий главы</w:t>
            </w:r>
          </w:p>
          <w:p w:rsidR="00843ABC" w:rsidRPr="00843ABC" w:rsidRDefault="00843ABC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гжейского</w:t>
            </w:r>
            <w:proofErr w:type="spellEnd"/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образования</w:t>
            </w:r>
          </w:p>
        </w:tc>
        <w:tc>
          <w:tcPr>
            <w:tcW w:w="2902" w:type="dxa"/>
          </w:tcPr>
          <w:p w:rsidR="003D4A10" w:rsidRPr="00941BD4" w:rsidRDefault="00941BD4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843AB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ФЭС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382" w:type="dxa"/>
          </w:tcPr>
          <w:p w:rsidR="00B76474" w:rsidRDefault="00B76474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Внесение изменений в решение Думы 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2902" w:type="dxa"/>
          </w:tcPr>
          <w:p w:rsidR="00B76474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ФЭС</w:t>
            </w:r>
          </w:p>
        </w:tc>
        <w:tc>
          <w:tcPr>
            <w:tcW w:w="2904" w:type="dxa"/>
          </w:tcPr>
          <w:p w:rsidR="00B7647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B7647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2" w:type="dxa"/>
          </w:tcPr>
          <w:p w:rsidR="00843ABC" w:rsidRPr="00843ABC" w:rsidRDefault="00843ABC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 утверждении порядка формирования, ведения и обязательного опубликования перечня муниципаль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ного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гжейского</w:t>
            </w:r>
            <w:proofErr w:type="spellEnd"/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образования свободного от прав третьих лиц,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</w:t>
            </w:r>
            <w:r w:rsidRPr="00843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инфраструктуру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доход», а также отчуждению на возмездной основе в собственность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902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ФЭС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2" w:type="dxa"/>
          </w:tcPr>
          <w:p w:rsidR="00B76474" w:rsidRDefault="00B76474" w:rsidP="00B764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Внесение изменений в решение Думы 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290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ФЭС</w:t>
            </w:r>
          </w:p>
        </w:tc>
        <w:tc>
          <w:tcPr>
            <w:tcW w:w="2904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2" w:type="dxa"/>
          </w:tcPr>
          <w:p w:rsidR="00B76474" w:rsidRPr="00B4555D" w:rsidRDefault="00B76474" w:rsidP="00B76474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муниципальных служащих и членов их семей в информационно-телекоммуникационной сети «Интернет»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представления указанных сведений средствам массовой информации для опубликования</w:t>
            </w:r>
          </w:p>
        </w:tc>
        <w:tc>
          <w:tcPr>
            <w:tcW w:w="2902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работу отдела кадров</w:t>
            </w:r>
          </w:p>
        </w:tc>
        <w:tc>
          <w:tcPr>
            <w:tcW w:w="2899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Default="00B76474" w:rsidP="00B7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2" w:type="dxa"/>
          </w:tcPr>
          <w:p w:rsidR="00B76474" w:rsidRPr="00B4555D" w:rsidRDefault="00B76474" w:rsidP="00B76474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902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Думы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2 полугодие 2021 года</w:t>
            </w:r>
          </w:p>
        </w:tc>
        <w:tc>
          <w:tcPr>
            <w:tcW w:w="290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2899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</w:tbl>
    <w:p w:rsidR="003D4A10" w:rsidRPr="00941BD4" w:rsidRDefault="003D4A10" w:rsidP="003D4A10">
      <w:pPr>
        <w:jc w:val="center"/>
        <w:rPr>
          <w:rFonts w:ascii="Times New Roman" w:hAnsi="Times New Roman" w:cs="Times New Roman"/>
        </w:rPr>
      </w:pPr>
    </w:p>
    <w:sectPr w:rsidR="003D4A10" w:rsidRPr="00941BD4" w:rsidSect="003D4A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025BFA"/>
    <w:rsid w:val="00240B23"/>
    <w:rsid w:val="0024334C"/>
    <w:rsid w:val="00393BC2"/>
    <w:rsid w:val="003D4A10"/>
    <w:rsid w:val="0048704F"/>
    <w:rsid w:val="004C2313"/>
    <w:rsid w:val="00572EC9"/>
    <w:rsid w:val="005C7E5D"/>
    <w:rsid w:val="005E7219"/>
    <w:rsid w:val="00602B15"/>
    <w:rsid w:val="006977D8"/>
    <w:rsid w:val="008279CC"/>
    <w:rsid w:val="00843ABC"/>
    <w:rsid w:val="00941BD4"/>
    <w:rsid w:val="00B4555D"/>
    <w:rsid w:val="00B76474"/>
    <w:rsid w:val="00C24ACB"/>
    <w:rsid w:val="00D0599D"/>
    <w:rsid w:val="00D747B7"/>
    <w:rsid w:val="00DB09C3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CD93"/>
  <w15:chartTrackingRefBased/>
  <w15:docId w15:val="{61C2E41B-7B74-40DD-A5C7-0754112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BD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79C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9CC"/>
    <w:pPr>
      <w:shd w:val="clear" w:color="auto" w:fill="FFFFFF"/>
      <w:spacing w:after="240" w:line="283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7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D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1B14-A91F-489C-AA88-20C36E01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2021-01-29T01:02:00Z</cp:lastPrinted>
  <dcterms:created xsi:type="dcterms:W3CDTF">2021-01-20T07:45:00Z</dcterms:created>
  <dcterms:modified xsi:type="dcterms:W3CDTF">2021-01-29T01:03:00Z</dcterms:modified>
</cp:coreProperties>
</file>