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2926FD" w:rsidRPr="002926FD" w:rsidRDefault="004A0962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ИГЖЕЙСКОЕ </w:t>
      </w:r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2926FD" w:rsidRPr="002926FD" w:rsidRDefault="00743E1E" w:rsidP="0013032B">
      <w:pPr>
        <w:tabs>
          <w:tab w:val="center" w:pos="4677"/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BA4672" w:rsidRDefault="00D64BD7" w:rsidP="002926FD">
      <w:pPr>
        <w:tabs>
          <w:tab w:val="left" w:pos="7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«25» сентября 2024 года</w:t>
      </w:r>
      <w:r w:rsid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</w:p>
    <w:p w:rsidR="002926FD" w:rsidRPr="002926FD" w:rsidRDefault="002926FD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proofErr w:type="spellEnd"/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6F1D91" w:rsidRDefault="006F1D91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РЕЕСТР МУНИЦИПАЛЬНЫХ УСЛУГ,</w:t>
      </w:r>
    </w:p>
    <w:p w:rsidR="002926FD" w:rsidRPr="006F1D91" w:rsidRDefault="006F1D91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</w:t>
      </w:r>
      <w:proofErr w:type="gramEnd"/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АДМИНИСТРАЦИЕЙ ИГЖЕЙСКОГО</w:t>
      </w:r>
    </w:p>
    <w:p w:rsidR="002926FD" w:rsidRPr="006F1D91" w:rsidRDefault="006F1D91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ПОСЕЛЕНИЯ, </w:t>
      </w:r>
      <w:proofErr w:type="gramStart"/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 w:rsidRP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</w:t>
      </w:r>
    </w:p>
    <w:p w:rsidR="002926FD" w:rsidRDefault="00306070" w:rsidP="002926FD">
      <w:pPr>
        <w:tabs>
          <w:tab w:val="left" w:pos="7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АДМИНИСТРАЦИИ ОТ 17 ОКТЯБРЯ 2019 ГОДА № 7</w:t>
      </w:r>
      <w:r w:rsidR="006F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B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BD7" w:rsidRDefault="000B327E" w:rsidP="000B327E">
      <w:pPr>
        <w:tabs>
          <w:tab w:val="left" w:pos="7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ОТ 19.05.2020Г. №</w:t>
      </w:r>
      <w:r w:rsidR="00B12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6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End"/>
    </w:p>
    <w:p w:rsidR="000B327E" w:rsidRPr="00D64BD7" w:rsidRDefault="00D64BD7" w:rsidP="000B327E">
      <w:pPr>
        <w:tabs>
          <w:tab w:val="left" w:pos="7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ОТ «13» АПРЕЛЯ 2022 ГОДА № 23)</w:t>
      </w:r>
      <w:proofErr w:type="gramEnd"/>
    </w:p>
    <w:p w:rsidR="006F1D91" w:rsidRDefault="006F1D91" w:rsidP="002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6FD" w:rsidRDefault="002926FD" w:rsidP="00C77AA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23 июня 2014 года № 171</w:t>
      </w:r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 внесении изменений в Земельный Кодекс РФ и отдельные законодательные акты Российской Федерации», от 27 июля 2010 г. N 210-ФЗ "Об организации предоставления </w:t>
      </w:r>
      <w:proofErr w:type="gramStart"/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и муниципальных услуг", от 6 октября 2003 г. N 131-ФЗ "Об общих принципах организации местного самоуправления в Российской Федерации", ст. 44 Устава </w:t>
      </w:r>
      <w:proofErr w:type="spellStart"/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Игжейского</w:t>
      </w:r>
      <w:proofErr w:type="spellEnd"/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целях обеспечения доступа граждан и юридических лиц к достоверной и актуальной информации о муниципальных услугах, оказываемых администрацией </w:t>
      </w:r>
      <w:proofErr w:type="spellStart"/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Игжейского</w:t>
      </w:r>
      <w:proofErr w:type="spellEnd"/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</w:t>
      </w:r>
      <w:r w:rsidR="005B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еления, за счет средств бюджета</w:t>
      </w:r>
      <w:r w:rsidRPr="0029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</w:t>
      </w:r>
      <w:r w:rsidR="0074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proofErr w:type="gramEnd"/>
    </w:p>
    <w:p w:rsidR="00C77AA4" w:rsidRPr="002926FD" w:rsidRDefault="00C77AA4" w:rsidP="00C77AA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6FD" w:rsidRDefault="00743E1E" w:rsidP="00C7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2926FD"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7AA4" w:rsidRPr="002926FD" w:rsidRDefault="00C77AA4" w:rsidP="00C7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2926FD" w:rsidRDefault="002926FD" w:rsidP="00C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Реестр муниципальных услуг, оказываемых администрацией </w:t>
      </w: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гжейского</w:t>
      </w:r>
      <w:proofErr w:type="spellEnd"/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64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изложив его в новой редакции</w:t>
      </w:r>
      <w:r w:rsidR="00981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FD" w:rsidRPr="002926FD" w:rsidRDefault="002926FD" w:rsidP="0029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информационном издании «Вестник </w:t>
      </w: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Игжея</w:t>
      </w:r>
      <w:proofErr w:type="spell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</w:t>
      </w:r>
      <w:r w:rsidR="0032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</w:t>
      </w:r>
      <w:proofErr w:type="spellStart"/>
      <w:r w:rsidR="00321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Игжей.рф</w:t>
      </w:r>
      <w:proofErr w:type="spell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FD" w:rsidRPr="002926FD" w:rsidRDefault="002926FD" w:rsidP="0029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926FD" w:rsidRPr="002926FD" w:rsidRDefault="002926FD" w:rsidP="0029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926FD" w:rsidRPr="002926FD" w:rsidRDefault="002926FD" w:rsidP="0029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6FD" w:rsidRPr="002926FD" w:rsidSect="001507A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</w:t>
      </w:r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5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C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И.М. Черкасова</w:t>
      </w:r>
    </w:p>
    <w:p w:rsidR="002926FD" w:rsidRPr="002926FD" w:rsidRDefault="002926FD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926FD" w:rsidRPr="002926FD" w:rsidRDefault="002926FD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926FD" w:rsidRPr="002926FD" w:rsidRDefault="002926FD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администрации </w:t>
      </w:r>
    </w:p>
    <w:p w:rsidR="000B327E" w:rsidRDefault="000B327E" w:rsidP="00292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октября 2019 года № 71</w:t>
      </w:r>
    </w:p>
    <w:p w:rsidR="00B124CF" w:rsidRDefault="000B327E" w:rsidP="00B124CF">
      <w:pPr>
        <w:tabs>
          <w:tab w:val="left" w:pos="78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24CF" w:rsidRP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от</w:t>
      </w:r>
      <w:r w:rsid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«19» мая 2020 года</w:t>
      </w:r>
      <w:r w:rsidR="00B124CF" w:rsidRP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4CF" w:rsidRP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B124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D64BD7" w:rsidRDefault="000B327E" w:rsidP="00B124CF">
      <w:pPr>
        <w:tabs>
          <w:tab w:val="left" w:pos="78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B5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</w:t>
      </w:r>
      <w:r w:rsidR="0013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</w:t>
      </w:r>
      <w:r w:rsidR="0013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5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23</w:t>
      </w:r>
      <w:r w:rsidR="00D64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26FD" w:rsidRPr="00C70BBC" w:rsidRDefault="00D256B6" w:rsidP="00B124CF">
      <w:pPr>
        <w:tabs>
          <w:tab w:val="left" w:pos="78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D64BD7" w:rsidRP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5» сентября 2024 года № </w:t>
      </w:r>
      <w:r w:rsidR="00C70BBC" w:rsidRP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0B327E" w:rsidRPr="00C70B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26FD" w:rsidRPr="005B7EA0" w:rsidRDefault="002926FD" w:rsidP="00CB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926FD" w:rsidRPr="005B7EA0" w:rsidRDefault="00AF2AE8" w:rsidP="00CB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926FD" w:rsidRPr="005B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униципальных услуг, оказываемых администрацией </w:t>
      </w:r>
      <w:proofErr w:type="spellStart"/>
      <w:r w:rsidR="002926FD" w:rsidRPr="005B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Игжейского</w:t>
      </w:r>
      <w:proofErr w:type="spellEnd"/>
      <w:r w:rsidR="002926FD" w:rsidRPr="005B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6804"/>
        <w:gridCol w:w="142"/>
        <w:gridCol w:w="1276"/>
        <w:gridCol w:w="142"/>
        <w:gridCol w:w="708"/>
        <w:gridCol w:w="284"/>
        <w:gridCol w:w="850"/>
        <w:gridCol w:w="1701"/>
      </w:tblGrid>
      <w:tr w:rsidR="002926FD" w:rsidRPr="002926FD" w:rsidTr="00AF2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услуги (функции)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Нормативно-правовой акт, устанавливающий осуществление муниципальной услуги (функции)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07699E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муниципа</w:t>
            </w:r>
            <w:r w:rsidR="00130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льной услуги (функции) </w:t>
            </w:r>
            <w:r w:rsidR="002926FD" w:rsidRPr="0029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="002926FD" w:rsidRPr="0029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платная</w:t>
            </w:r>
            <w:proofErr w:type="gramEnd"/>
            <w:r w:rsidR="002926FD" w:rsidRPr="0029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бесплатно)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 муниципальной услуги (функции)</w:t>
            </w:r>
          </w:p>
        </w:tc>
      </w:tr>
      <w:tr w:rsidR="002926FD" w:rsidRPr="002926FD" w:rsidTr="00AF2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2926FD" w:rsidRPr="002926FD" w:rsidTr="004853B8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1. Муниципальные услуги и функции в сфере общегосударственных вопросов</w:t>
            </w:r>
          </w:p>
        </w:tc>
      </w:tr>
      <w:tr w:rsidR="002926FD" w:rsidRPr="002926FD" w:rsidTr="00485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2926FD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1" w:rsidRDefault="002926FD" w:rsidP="006F1D91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Выдача </w:t>
            </w:r>
            <w:r w:rsidR="006F1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справки о составе семьи, выписок и иных документов из </w:t>
            </w:r>
            <w:proofErr w:type="spellStart"/>
            <w:r w:rsidR="006F1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6F1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</w:t>
            </w:r>
          </w:p>
          <w:p w:rsidR="002926FD" w:rsidRPr="00A23116" w:rsidRDefault="002926FD" w:rsidP="006F1D91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</w:t>
            </w:r>
            <w:r w:rsidR="006F1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остановление от 25.06.2019г. № 55</w:t>
            </w:r>
            <w:r w:rsidR="00AF2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A23116" w:rsidRDefault="002926FD" w:rsidP="002926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Федерации; </w:t>
            </w:r>
          </w:p>
          <w:p w:rsidR="002926FD" w:rsidRPr="00A23116" w:rsidRDefault="002926FD" w:rsidP="00DB4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  <w:r w:rsidR="00AF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02.05.2006г. № 59-ФЗ «О порядке рассмотрения обращений граждан Российской Федерации»; Федеральный закон от 07.07.2003г. № 112-ФЗ «О личном подсобном хозяйстве»;</w:t>
            </w:r>
            <w:r w:rsidR="00AF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AF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A23116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A23116" w:rsidRDefault="002926FD" w:rsidP="002926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FD" w:rsidRPr="00A23116" w:rsidRDefault="002926FD" w:rsidP="002926F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  <w:p w:rsidR="002926FD" w:rsidRPr="00A23116" w:rsidRDefault="002926FD" w:rsidP="002926F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EF5073" w:rsidRPr="002926FD" w:rsidTr="00485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2926FD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BE" w:rsidRDefault="00EF507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на вступление в брак несовершенно</w:t>
            </w:r>
            <w:r w:rsidR="00D6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летнему лицу, достигшему возрас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 шестнадцати </w:t>
            </w:r>
            <w:r w:rsidR="00E0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  <w:p w:rsidR="00EF5073" w:rsidRPr="00A23116" w:rsidRDefault="00EF507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(Постановление от 01.09.2021г. № 44)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EF5073" w:rsidRDefault="00EF507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F50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на Портале.</w:t>
            </w:r>
          </w:p>
          <w:p w:rsidR="00EF5073" w:rsidRPr="00EF5073" w:rsidRDefault="00EF507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EF5073" w:rsidRPr="00A23116" w:rsidRDefault="00EF507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A23116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A23116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A23116" w:rsidRDefault="00EF507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  <w:p w:rsidR="00EF5073" w:rsidRPr="00A23116" w:rsidRDefault="00EF507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EF5073" w:rsidRPr="002926FD" w:rsidTr="00485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2926FD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A23116" w:rsidRDefault="00EF5073" w:rsidP="00EF5073">
            <w:pPr>
              <w:autoSpaceDE w:val="0"/>
              <w:autoSpaceDN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Муниципальные услуги в сфере градостроительных</w:t>
            </w:r>
            <w:r w:rsidRPr="00A2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отношений</w:t>
            </w:r>
          </w:p>
        </w:tc>
      </w:tr>
      <w:tr w:rsidR="00EF5073" w:rsidRPr="002926FD" w:rsidTr="00B5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Принятие на учет граждан в качестве нуждающихся в жилых помещениях, представляемых по договорам социального найма, на территории </w:t>
            </w:r>
            <w:proofErr w:type="spellStart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  <w:p w:rsidR="00EF5073" w:rsidRPr="00300456" w:rsidRDefault="00EF507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(Постановление от 30.10.2017г. № 67)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Конституция Российской Федерации; Жилищный кодекс Российской Федерации; Федеральный закон от 06.10.2003г. № 131-ФЗ «Об общих принципах организации местного самоуправления в Российской Федерации»; Федеральный закон от 02.05.2006г. № 59-ФЗ «О порядке рассмотрения обращений граждан Российской Федерации»; Закон Иркутской области от 17 декабря 2008 года № 127-оз «О порядке ведения органами местного самоуправления муниципальных образований Иркутской области учёта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найма»; Устав </w:t>
            </w:r>
            <w:proofErr w:type="spellStart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</w:p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300456" w:rsidRDefault="00EF507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Граждане, проживающие на территории </w:t>
            </w:r>
            <w:proofErr w:type="spellStart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300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сельского поселения, нуждающиеся в жилых помещениях, предоставляемых по договорам социального найма</w:t>
            </w:r>
          </w:p>
        </w:tc>
      </w:tr>
      <w:tr w:rsidR="00EF5073" w:rsidRPr="002926FD" w:rsidTr="00B5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433C8A" w:rsidRDefault="00EF507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433C8A" w:rsidRDefault="00EF507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Присвоение адреса объекту недвижимости</w:t>
            </w:r>
          </w:p>
          <w:p w:rsidR="00EF5073" w:rsidRPr="00433C8A" w:rsidRDefault="00EF507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(Постановление от 30.10.2017 № 68)</w:t>
            </w:r>
          </w:p>
          <w:p w:rsidR="00EF5073" w:rsidRPr="00433C8A" w:rsidRDefault="00EF507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73" w:rsidRPr="00433C8A" w:rsidRDefault="00EF507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Конституция Российской Федерации; Градостроительный кодекс Российской Федерации; Федеральный закон от 6.10.2003 № 131-ФЗ «Об общих принципах организации местного самоуправления в Российской Федерации»; Устав </w:t>
            </w:r>
            <w:proofErr w:type="spellStart"/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433C8A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433C8A" w:rsidRDefault="00EF507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73" w:rsidRPr="00433C8A" w:rsidRDefault="00EF507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Физические, юридические лица,</w:t>
            </w:r>
          </w:p>
          <w:p w:rsidR="00EF5073" w:rsidRPr="00433C8A" w:rsidRDefault="00EF5073" w:rsidP="00EF5073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</w:tr>
      <w:tr w:rsidR="00433C8A" w:rsidRPr="002926FD" w:rsidTr="00B5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A" w:rsidRPr="00433C8A" w:rsidRDefault="00433C8A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A" w:rsidRPr="00433C8A" w:rsidRDefault="00433C8A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  <w:p w:rsidR="00433C8A" w:rsidRPr="00433C8A" w:rsidRDefault="00433C8A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 28.08.2024г. № 47)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A" w:rsidRPr="00433C8A" w:rsidRDefault="00433C8A" w:rsidP="00433C8A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33C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Pr="00433C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администрации.</w:t>
            </w:r>
          </w:p>
          <w:p w:rsidR="00433C8A" w:rsidRPr="00433C8A" w:rsidRDefault="00433C8A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A" w:rsidRPr="00433C8A" w:rsidRDefault="00433C8A" w:rsidP="00985E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A" w:rsidRPr="00433C8A" w:rsidRDefault="00433C8A" w:rsidP="00985E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8A" w:rsidRP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 (далее – граждане), имеющие право пользования жилыми помещениями муниципального жилищного фонда социального </w:t>
            </w:r>
            <w:r w:rsidRPr="001C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(далее – жилые помещения) на условиях социального найма (далее – заявители).</w:t>
            </w:r>
          </w:p>
        </w:tc>
      </w:tr>
      <w:tr w:rsidR="001C2123" w:rsidRPr="002926FD" w:rsidTr="00B55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433C8A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осуществление земляных работ </w:t>
            </w:r>
          </w:p>
          <w:p w:rsidR="001C2123" w:rsidRPr="00433C8A" w:rsidRDefault="001C2123" w:rsidP="00EF5073">
            <w:pPr>
              <w:tabs>
                <w:tab w:val="left" w:pos="140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 01.08.2024г. № 46)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1C2123" w:rsidRDefault="001C2123" w:rsidP="001C21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C21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 размещается на официальном сайте администрации в информационно-телекоммуникационной сети «Интернет» по адресу </w:t>
            </w:r>
            <w:proofErr w:type="spellStart"/>
            <w:r w:rsidRPr="001C21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Игжей.рф</w:t>
            </w:r>
            <w:proofErr w:type="spellEnd"/>
            <w:r w:rsidRPr="001C212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433C8A" w:rsidRDefault="001C2123" w:rsidP="00985E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433C8A" w:rsidRDefault="001C2123" w:rsidP="00985E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1C2123" w:rsidRPr="002926FD" w:rsidTr="004853B8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A23116" w:rsidRDefault="001C2123" w:rsidP="00EF5073">
            <w:pPr>
              <w:autoSpaceDE w:val="0"/>
              <w:autoSpaceDN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Муниципальные услуги в сфере архивного дела</w:t>
            </w:r>
          </w:p>
        </w:tc>
      </w:tr>
      <w:tr w:rsidR="001C2123" w:rsidRPr="002926FD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Предоставление архивных справок, выписок, копий архивных документов, в том числе подтверждающих право владения на землю».</w:t>
            </w:r>
          </w:p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(Постановление от 30.10.2017 № 66)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22.10.2004г. № 125-ФЗ «Об архивном деле в Российской Федерации».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Игжейского</w:t>
            </w:r>
            <w:proofErr w:type="spellEnd"/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Физические, юридические лица,</w:t>
            </w:r>
          </w:p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индивидуальные предприниматели</w:t>
            </w:r>
          </w:p>
        </w:tc>
      </w:tr>
      <w:tr w:rsidR="001C2123" w:rsidRPr="002926FD" w:rsidTr="004853B8">
        <w:trPr>
          <w:trHeight w:val="388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b/>
                <w:lang w:eastAsia="ru-RU"/>
              </w:rPr>
              <w:t>4. Муниципальные услуги в сфере землепользования</w:t>
            </w:r>
          </w:p>
        </w:tc>
      </w:tr>
      <w:tr w:rsidR="001C2123" w:rsidRPr="002926FD" w:rsidTr="00BD25F1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D25F1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D25F1" w:rsidRDefault="001C2123" w:rsidP="00EF5073">
            <w:pPr>
              <w:widowControl w:val="0"/>
              <w:spacing w:after="0" w:line="317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Предоставление земельного участка в собственность</w:t>
            </w:r>
          </w:p>
          <w:p w:rsidR="001C2123" w:rsidRPr="00BD25F1" w:rsidRDefault="001C212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бесплатно</w:t>
            </w:r>
          </w:p>
          <w:p w:rsidR="001C2123" w:rsidRPr="00BD25F1" w:rsidRDefault="001C212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="00BD25F1"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Постановление от 24.06.2024г. № 39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1" w:rsidRPr="00BD25F1" w:rsidRDefault="00BD25F1" w:rsidP="00BD25F1">
            <w:pPr>
              <w:widowControl w:val="0"/>
              <w:tabs>
                <w:tab w:val="left" w:pos="142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Перечень нормативных правовых актов, регулирующих предоставление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муниципальной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услуги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(с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указанием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их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реквизитов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источников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67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официального опубликования), информация о порядке досудебного (внесудебного)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67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обжалования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решений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действий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(бездействия)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органов,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предоставляющих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муниципальную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услугу,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также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их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должностных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лиц,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муниципальных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служащих,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работников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размещен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официальном сайте Уполномоченного органа, на ЕПГУ</w:t>
            </w:r>
            <w:r w:rsidRPr="00BD25F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D25F1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D25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D25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Игжейского</w:t>
            </w:r>
            <w:proofErr w:type="spellEnd"/>
            <w:r w:rsidRPr="00BD25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D25F1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1" w:rsidRPr="00BD25F1" w:rsidRDefault="00BD25F1" w:rsidP="00BD25F1">
            <w:pPr>
              <w:widowControl w:val="0"/>
              <w:tabs>
                <w:tab w:val="left" w:pos="1582"/>
              </w:tabs>
              <w:autoSpaceDE w:val="0"/>
              <w:autoSpaceDN w:val="0"/>
              <w:spacing w:after="0" w:line="240" w:lineRule="auto"/>
              <w:ind w:right="143"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1" w:name="sub_211"/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являются физические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лица,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юридические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лица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индивидуальные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BD2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предприниматели.</w:t>
            </w:r>
          </w:p>
          <w:bookmarkEnd w:id="1"/>
          <w:p w:rsidR="001C2123" w:rsidRPr="00BD25F1" w:rsidRDefault="001C2123" w:rsidP="00BD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C2123" w:rsidRPr="002926FD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C6" w:rsidRDefault="001C2123" w:rsidP="007E2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D6">
              <w:rPr>
                <w:rFonts w:ascii="Times New Roman" w:hAnsi="Times New Roman"/>
                <w:sz w:val="24"/>
                <w:szCs w:val="24"/>
              </w:rPr>
              <w:t>Предоставление в аренду земельных участков, находящихся в государственной или</w:t>
            </w:r>
            <w:r w:rsidRPr="001165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14D6">
              <w:rPr>
                <w:rFonts w:ascii="Times New Roman" w:hAnsi="Times New Roman"/>
                <w:sz w:val="24"/>
                <w:szCs w:val="24"/>
              </w:rPr>
              <w:t>муниципальной собственности, без проведения торгов</w:t>
            </w:r>
          </w:p>
          <w:p w:rsidR="001C2123" w:rsidRPr="0011652C" w:rsidRDefault="007E21C6" w:rsidP="007E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(постановление от 19.09.2024г. №</w:t>
            </w:r>
            <w:r w:rsidR="001C2123" w:rsidRPr="0032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C2123" w:rsidRPr="0032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7E21C6" w:rsidRDefault="007E21C6" w:rsidP="007E21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Pr="007E21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      </w: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размещается на официальном сайте администрации в </w:t>
            </w: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информационно-телекоммуникационной </w:t>
            </w: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сети «Интернет» </w:t>
            </w: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 адресу https://игжей</w:t>
            </w:r>
            <w:proofErr w:type="gramStart"/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.р</w:t>
            </w:r>
            <w:proofErr w:type="gramEnd"/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ф/</w:t>
            </w: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и в </w:t>
            </w:r>
            <w:r w:rsidRPr="007E21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федеральной государственной информационной системе «Единый портал государственных и муниципальных услуг» в сети «Интернет» по адресу </w:t>
            </w:r>
            <w:hyperlink r:id="rId10" w:history="1">
              <w:r w:rsidRPr="007E21C6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</w:rPr>
                <w:t>http://gosuslugi.ru</w:t>
              </w:r>
            </w:hyperlink>
            <w:r w:rsidRPr="007E21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(далее - Портал)</w:t>
            </w:r>
            <w:r w:rsidRPr="007E21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31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2123" w:rsidRPr="00317E59" w:rsidRDefault="001C2123" w:rsidP="00EF5073">
            <w:pPr>
              <w:widowControl w:val="0"/>
              <w:suppressAutoHyphens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17E59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17E59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</w:tr>
      <w:tr w:rsidR="001C2123" w:rsidRPr="002926FD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214D6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Предоставление участка земли для погребения умершего на территории </w:t>
            </w:r>
            <w:proofErr w:type="spellStart"/>
            <w:r w:rsidRPr="0032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Игжейского</w:t>
            </w:r>
            <w:proofErr w:type="spellEnd"/>
            <w:r w:rsidRPr="0032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1C2123" w:rsidRPr="00EF0E8E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32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(постановление от 02.10.2017 № 63)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Конституция Российской Федерации («Собрание законодательства РФ», 4 августа 2014 года, № 31);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Федеральный закон от 6 октября 2003 года № 131-ФЗ «Об общих принципах организации местного самоуправления в Российской Федерации» («Собрание законодательства РФ», 6 октября 2003 года, № 40, ст. 3822; «Парламентская газета», 8 октября 2003 года, № 186; «Российская газета», 8 октября 2003 года, № 202);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Федеральный закон от 27 июля 2010 года № 210-ФЗ «Об организации предоставления государственных и муниципальных услуг» («Российская газета», 30 июля 2010 года, № 168; «Собрание законодательства РФ», 2 августа 2010 года, № 31, ст. 4179);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Федеральный закон от 12 января 1996 года № 8-ФЗ «О погребении и похоронном деле» («Собрание законодательства РФ», 15 января 1996 года, № 3, ст. 146; «Российская газета», 20 января 1996 года, № 12);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Указ Президента Российской Федерации от 29 июня 1996 года № 1001 «О гарантиях прав граждан на предоставление </w:t>
            </w: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услуг по погребению умерших» («Собрание законодательства РФ», 1 июля 1996 года, № 27, ст. 3235; «Российская газета», 6 июля 1996 года, № 126);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 Постановление Главного государственного санитарного врача РФ от 28 июня 2011 года № 84 «Об утверждении </w:t>
            </w:r>
            <w:proofErr w:type="spellStart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 («Российская газета», 7 сентября 2011 года, № 198) (далее - </w:t>
            </w:r>
            <w:proofErr w:type="spellStart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2.1.2882-11);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 декабря 2009 года; «Собрание законодательства РФ», 28 декабря 2009 года, № 52 (2 ч.), ст. 6626);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8) Решение думы </w:t>
            </w:r>
            <w:proofErr w:type="spellStart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от 13 апреля 2017 года № 3/1-ДП «Об организации похоронного дела на территории </w:t>
            </w:r>
            <w:proofErr w:type="spellStart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образования»;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9) Устав </w:t>
            </w:r>
            <w:proofErr w:type="spellStart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1C2123" w:rsidRPr="00A5439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10) настоящий Регламент.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2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214D6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Обмен земельных участков, находящихся в собственности муниципального образования, на земельные участки, находящиеся в частной собственности»</w:t>
            </w:r>
          </w:p>
          <w:p w:rsidR="001C2123" w:rsidRPr="00B715D7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(Постановл</w:t>
            </w:r>
            <w:r w:rsidR="007E21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 администрации от 19.09.2024г. № 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Конституция Российской Федерации;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Гражданский кодекс Российской Федерации;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Земельный кодекс Российской Федерации;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Градостроительный кодекс Российской Федерации;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Федеральный закон от 25.10.2001 г. № 137-ФЗ «О введении в действие Земельного кодекса Российской Федерации»;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Федеральный закон от 27.07.2010 г. № 210-ФЗ «Об организации предоставления государственных и муниципальных услуг»;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Федеральный закон от 21.07.1997 г. № 122-ФЗ «О </w:t>
            </w: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регистрации прав на недвижимое имущество и сделок с ним»;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Федеральный закон от 24.07.2007 г. № 221-ФЗ «О государственном кадастре недвижимости»;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Федеральный закон от 29.07.1998 г. № 135-ФЗ «Об оценочной деятельности в Российской Федерации»;</w:t>
            </w:r>
          </w:p>
          <w:p w:rsidR="007E21C6" w:rsidRPr="007E21C6" w:rsidRDefault="007E21C6" w:rsidP="007E21C6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Федеральный закон от 6 апреля 2011 г. № 63-ФЗ «Об электронной подписи»;</w:t>
            </w:r>
          </w:p>
          <w:p w:rsidR="007E21C6" w:rsidRPr="007E21C6" w:rsidRDefault="007E21C6" w:rsidP="007E21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Федеральный закон от 27.07.2006 № 152-ФЗ «О персональных данных».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7E21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юридические лица, а также их представители</w:t>
            </w:r>
            <w:r w:rsidRPr="00B715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C2123" w:rsidRPr="00B715D7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214D6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</w:t>
            </w:r>
            <w:r w:rsidRPr="0032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214D6" w:rsidRDefault="001C2123" w:rsidP="00EF50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4D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 земельных участков, находящихся в муниципальной собственности, без проведения торгов</w:t>
            </w:r>
          </w:p>
          <w:p w:rsidR="001C2123" w:rsidRPr="00A03257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214D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21.11.2017 № 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0C5329" w:rsidRDefault="001C2123" w:rsidP="00EF50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(Российская газета, № 237 25.12.1993);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(Собрание законодательства Российской Федерации, 29.10.2001, № 44, ст. 4147; Парламентская газета, № 204-205, 30.10.2001; Российская газета, № 211-212, 30.10.2001);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Федерации, 29.10.2001, № 44,ст. 4148; Парламентская газета, № 204-205, 30.10.2001; Российская газета,№ 211-212, 30.10.2001);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 законом от 27 июля 2006 года № 152-ФЗ «О персональных данных» (Российская газета, № 165, 29.07.2006; Собрание законодательства Российской Федерации, 31.07.2006, № 31(ч. 1), ст. 3451; Парламентская газета, № 126-127, 03.08.2006);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законом от 24 июля 2007 года № 221-ФЗ «О кадастровой деятельности» (Собрание законодательства Российской Федерации, 30.07.2007, № 31, ст. 4017; Российская газета, № 165, 01.08.2007; Парламентская газета, № 99-101, 09.08.2007);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 законом от 27 июля 2010 года № 210-ФЗ «Об организации предоставления государственных и муниципальных услуг» (Российская газета, № 168, 30.07.2010; Собрание законодательства Российской Федерации», 02.08.2010, № 31, ст. 4179) (далее – Федеральный закон от 27 июля 2010 года № 210-ФЗ);</w:t>
            </w:r>
          </w:p>
          <w:p w:rsidR="001C2123" w:rsidRPr="000C5329" w:rsidRDefault="001C2123" w:rsidP="00EF507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C5329">
              <w:rPr>
                <w:sz w:val="24"/>
                <w:szCs w:val="24"/>
              </w:rPr>
              <w:t xml:space="preserve">Федеральным законом от 13 июля 2015 года № 218-ФЗ </w:t>
            </w:r>
            <w:r w:rsidRPr="000C5329">
              <w:rPr>
                <w:sz w:val="24"/>
                <w:szCs w:val="24"/>
              </w:rPr>
              <w:br/>
              <w:t>«О государственной регистрации недвижимости» (официальный интернет-портал правовой информации http://www.pravo.gov.ru, 14.07.2015; Российская газета, № 156, 17.07.2015; Собрание законодательства Российской Федерации, 20.07.2015, № 29 (часть I), ст. 4344) (далее -  Федеральный закон от 13 июля 2015 года № 218-ФЗ);</w:t>
            </w:r>
          </w:p>
          <w:p w:rsidR="001C2123" w:rsidRPr="000C532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Министерства экономического развития Российской Федерации от 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 от 28.02.2015) (далее – приказ Минэкономразвития от 12 января 2015 года № 1);</w:t>
            </w:r>
          </w:p>
          <w:p w:rsidR="001C2123" w:rsidRPr="00A5439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</w:t>
            </w:r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собственности, или аукциона на право заключения договора аренды земельного участка, находящегося в государственной или муниципальной</w:t>
            </w:r>
            <w:proofErr w:type="gramEnd"/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      </w:r>
            <w:proofErr w:type="gramEnd"/>
            <w:r w:rsidRPr="000C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формату» (официальный интернет-портал правовой информации http://www.pravo.gov.ru от 27.02.2015) (далее – приказ Минэкономразвития России от 14 января 2015 года № 7);</w:t>
            </w: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опубликования  на сайте: </w:t>
            </w:r>
            <w:hyperlink r:id="rId11" w:history="1">
              <w:r w:rsidRPr="000C5329">
                <w:rPr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0C532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adminust</w:t>
              </w:r>
              <w:r w:rsidRPr="000C532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C532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uda</w:t>
              </w:r>
              <w:r w:rsidRPr="000C532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32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физические лица, юридические лица, а также их представители</w:t>
            </w:r>
            <w:r w:rsidRPr="00B715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C2123" w:rsidRPr="00B715D7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5E400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40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4.16.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5E4003" w:rsidRDefault="001C2123" w:rsidP="00EF50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«Предоставление земельных участков, находящихся в муниципальной собственности, </w:t>
            </w:r>
            <w:r w:rsidRPr="005E4003">
              <w:rPr>
                <w:rStyle w:val="a7"/>
                <w:rFonts w:ascii="Times New Roman" w:hAnsi="Times New Roman"/>
                <w:b w:val="0"/>
                <w:color w:val="FF0000"/>
                <w:sz w:val="24"/>
                <w:szCs w:val="24"/>
              </w:rPr>
              <w:t>в собственность или аренду, на торгах в форме аукциона</w:t>
            </w:r>
            <w:r w:rsidRPr="005E40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1C2123" w:rsidRPr="005E4003" w:rsidRDefault="001C2123" w:rsidP="00EF507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(Постановление администрации от  01.12.2017г.. № 89)</w:t>
            </w:r>
          </w:p>
          <w:p w:rsidR="001C2123" w:rsidRPr="005E4003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Конституция Российской Федерации («Российская газета», № 7, 21.01.2009, «Собрание законодательства Российской Федерации», 26.01.2009, № 4, ст. 445, «Парламентская газета», № 4, 23 - 29.01.2009);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Земельный кодекс Российской Федерации от 25.10.2001 года;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Градостроительным кодексом Российской Федерации («Российская газета», 30.12.2004, № 290, Собрание законодательства Российской Федерации, 03.01.2005 № 1, ст.16, «Парламентская газета», 14.01.2005, №№ 5-6);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</w:t>
            </w: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«Парламентская газета», № 186, 08.10.2003, «Российская газета», № 202, 08.10.2003);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 «(Собрание законодательства Российской Федерации», 02.08.2010, № 31, ст. 4179, «Российская газета», № 168, 30.07.2010);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(«Российская газета», № 148, 02.07.2012, «Собрание законодательства Российской Федерации», 02.07.2012, № 27, </w:t>
            </w: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ст. 3744);</w:t>
            </w:r>
            <w:proofErr w:type="gramEnd"/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Приказ </w:t>
            </w:r>
            <w:proofErr w:type="spellStart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Росреестра</w:t>
            </w:r>
            <w:proofErr w:type="spellEnd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от 02.09.2020 N </w:t>
            </w:r>
            <w:proofErr w:type="gramStart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N 60174);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Устав </w:t>
            </w:r>
            <w:proofErr w:type="spellStart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Игжейского</w:t>
            </w:r>
            <w:proofErr w:type="spellEnd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муниципального образования;</w:t>
            </w:r>
          </w:p>
          <w:p w:rsidR="005E4003" w:rsidRPr="005E4003" w:rsidRDefault="005E4003" w:rsidP="005E40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настоящий Административный регламент.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5E400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Игжейского</w:t>
            </w:r>
            <w:proofErr w:type="spellEnd"/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5E4003" w:rsidRDefault="001C2123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5E4003" w:rsidRDefault="001C2123" w:rsidP="00EF507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400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физические лица, юридические лица, а также их представители</w:t>
            </w:r>
          </w:p>
          <w:p w:rsidR="001C2123" w:rsidRPr="005E4003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214D6" w:rsidRDefault="001C2123" w:rsidP="00EF5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4D6">
              <w:rPr>
                <w:rFonts w:ascii="Times New Roman" w:eastAsia="Calibri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  <w:p w:rsidR="001C2123" w:rsidRPr="00C555ED" w:rsidRDefault="001C2123" w:rsidP="005E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E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E400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от 18.09.2024 № 79</w:t>
            </w:r>
            <w:r w:rsidRPr="00C555E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 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Земельный кодекс Российской Федерации (Собрание законодательства Российской Федерации, 2001, № 44, ст. 4147);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Федеральный закон от 25 октября 2001 года № 137-ФЗ «О введении в действие Земельного кодекса Российской Федерации» (Собрание законодательства Российской </w:t>
            </w: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2001, № 44, ст. 4148);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Градостроительный </w:t>
            </w:r>
            <w:hyperlink r:id="rId12" w:history="1">
              <w:r w:rsidRPr="000C5329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</w:rPr>
                <w:t>кодекс</w:t>
              </w:r>
            </w:hyperlink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Российской Федерации (Собрание законодательства Российской Федерации, 2005, № 1 (ч. I), ст. 16; № 30 (ч. II), ст. 3128; 2006, № 1, ст. 10, 21; № 23, ст. 2380; № 31 (ч. I), ст. 3442; № 50, ст. 5279; № 52 (ч. I), ст. 5498; 2007, № 1 (ч. I), ст. 21; № 21, ст. 2455; №</w:t>
            </w:r>
            <w:proofErr w:type="gramStart"/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 ст. 4012; № 45, ст. 5417; № 46, ст. 5553; № 50, ст. 6237; 2008, № 20, ст. 2251, 2260; № 29 (ч. I), ст. 3418; № 30 (ч. I), ст. 3604; № 30 (ч. II), ст. 3616; № 52 (ч. I), ст. 6236; 2009, № 1, ст. 17; № 29, ст. 3601; № 48, ст. 5711; № 52 (ч. I), ст. 6419;</w:t>
            </w:r>
            <w:proofErr w:type="gramEnd"/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2010, № 31, ст. 4209; № 48, ст. 6246; № 49, ст. 6410; 2011, № 13, ст. 1688; № 17, ст. 2310; № 27, ст. 3880; № 29, ст. 4281, 4291; № 30 (ч. I), ст. 4563, 4572, 4590, 4591, 4594, 4605; № 49 (ч. I), ст. 7015, 7042; № 50, ст. 7343);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Федеральный закон от 29 декабря 2004 года № 191-ФЗ «О введении в действие Градостроительного кодекса Российской Федерации» (Российская газета, 2004, № 290);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 Федеральный закон от 21.12.2004г. № 172-ФЗ «О переводе земель или земельных участков из одной категории в другую» (Собрание законодательства РФ, 27.12.2004, № 52 (часть 1), ст. 5276, Парламентская газета, № 244, 28.12.2004, Российская газета, № 290, 30.12.2004.);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и) Федеральный закон от 13.07.2015г. № 218-ФЗ «О </w:t>
            </w: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регистрации недвижимости» (Российская газета, N 156, 17.07.2015, Собрание законодательства РФ, 20.07.2015, N 29 (часть I), ст. 4344.);</w:t>
            </w:r>
          </w:p>
          <w:p w:rsidR="001C2123" w:rsidRPr="000C5329" w:rsidRDefault="001C2123" w:rsidP="00EF50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 Федеральный закон от 23.11.1995г. № 174-ФЗ «Об экологической экспертизе» (Собрание законодательства РФ, 27.11.1995, N 48, ст. 4556, Российская газета, N 232, 30.11.1995.);</w:t>
            </w:r>
          </w:p>
          <w:p w:rsidR="001C2123" w:rsidRPr="00A54399" w:rsidRDefault="001C2123" w:rsidP="00EF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л) </w:t>
            </w: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Для публикации официальных сообщений 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нормативных и правовых </w:t>
            </w: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 xml:space="preserve">актов, официальное издание </w:t>
            </w:r>
            <w:proofErr w:type="spellStart"/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0C53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Игжея</w:t>
            </w:r>
            <w:proofErr w:type="spellEnd"/>
            <w:r w:rsidRPr="000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думой </w:t>
            </w:r>
            <w:proofErr w:type="spellStart"/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0C532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 поселения 10.03.2006г. № 6/</w:t>
            </w:r>
            <w:r w:rsidRPr="000C5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физическим (в том числе индивидуальным предпринимателям) и юридическим лицам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Изъятие земельных участков для муниципальных нужд</w:t>
            </w:r>
          </w:p>
          <w:p w:rsidR="005E4003" w:rsidRPr="003214D6" w:rsidRDefault="005E4003" w:rsidP="00EF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 от 18.09.2024г. № 69)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Конституцией Российской Федерации ("Российская газета", 1993, 25 декабря);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Гражданским кодексом Российской Федерации (часть первая) от 30 ноября 1994 года N 51-ФЗ ("Собрание законодательства Российской Федерации", 5 декабря 1994 года, N 32, ст. 3301);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Гражданским кодексом Российской Федерации (часть вторая) от 26 января 1996 года N 14-ФЗ ("Собрание законодательства Российской Федерации", 29 января 1996 года, N 5, ст. 410);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Земельным кодексом Российской Федерации от 25 октября 2001 года N 136-ФЗ ("Собрание законодательства Российской Федерации", 29 октября 2001 года, N 44, статья 4147);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Градостроительным кодексом Российской Федерации от 29 декабря 2004 года (N 190-ФЗ "Российская газета", N 290, 30.12.2004);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Федеральным законом Российской Федерации от 25 октября 2001 года N 137-ФЗ "О введении в действие Земельного кодекса Российской Федерации" ("Собрание законодательства Российской Федерации", 29 октября 2001 года, N 44, ст. 4148);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Федеральным законом от 29 декабря 2004 года N 191-ФЗ "О введении в действие Градостроительного кодекса Российской Федерации" ("Российская газета", N 290, 30 декабря 2004 года);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Федеральным законом от 21 июля 1997 года N 122-ФЗ "О государственной регистрации прав на недвижимое имущество и сделок с ним" ("Собрание законодательства Российской Федерации", 28 июля 1997 года, N 30, ст. 3594);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Федеральным законом от 24 июля 2007 года N 221-ФЗ "О государственном кадастре недвижимости" ("Собрание законодательства Российской Федерации", 30 июля 2007 года, N 31, ст. 4017);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Федеральным законом от 18 июня 2001 года N 78-ФЗ "О землеустройстве" ("Российская газета", N 118 - 119, 23 июня 2001 года);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Федеральным законом от 27 июля 2006 года № 152-ФЗ «О персональных данных» (Российская газета, № 165, 29 июля 2006 года; Собрание законодательства Российской Федерации, 31 июля 2006 года, № 31 (1 ч.), ст. 3451; Парламентская газета, № 126-127, 3 августа 2006 года);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Федеральным законом от 27 июля 2010 года N 210-ФЗ "Об организации предоставления государственных и муниципальных услуг" ("Российская газета", N 168, 30 июля 2010 года);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Приказом Министерства экономического развития Российской Федерации от 27 февраля 2010 года N 75 "Об установлении порядка предоставления сведений, внесенных в государственный кадастр недвижимости" ("Российская газета" от 14 апреля 2010 года N 78);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Приказом Федеральной налоговой службы от 31 марта 2009 года N ММ-7-6/148@ "Об утверждении Порядка предоставления в электронном виде открытых и общедоступных сведений, содержащихся в Едином </w:t>
            </w: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реестре юридических лиц и в Едином государственном реестре индивидуальных предпринимателей" (Бюллетень нормативных актов федеральных органов исполнительной власти от 6 июля 2009 года N 27);</w:t>
            </w:r>
            <w:proofErr w:type="gramEnd"/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Приказом Министерства экономического развития Российской Федерации № 250 от 23.04.2015г. «Об утверждении требований к форме и содержанию ходатайства об изъятии земельных участков для государственных или муниципальных нужд, состава прилагаемых к нему 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</w:t>
            </w:r>
            <w:proofErr w:type="gramEnd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«интернет» и требований к их формату» (Официальный интернет-портал правовой информации http://www.pravo.gov.ru, 22.07.2015).</w:t>
            </w:r>
          </w:p>
          <w:p w:rsidR="001C2123" w:rsidRPr="00ED2AA9" w:rsidRDefault="001C2123" w:rsidP="00EF5073">
            <w:pPr>
              <w:pStyle w:val="ConsPlusNormal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Игжейского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B715D7" w:rsidRDefault="001C2123" w:rsidP="00EF50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являющиеся субъектами естественных монополий, в случае изъятия земельных участков для размещения объектов федерального значения или объектов регионального значения, указанных в </w:t>
            </w:r>
            <w:hyperlink r:id="rId13" w:history="1">
              <w:r w:rsidRPr="00DD16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 49</w:t>
              </w:r>
            </w:hyperlink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и обеспечивающих деятельность этих субъектов;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уполномоченные в соответствии с </w:t>
            </w: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субъектов Российской Федерации, заключенными с органами государственной власти или органами местного самоуправления договорами или соглашениями либо имеющие разрешения (лицензии) осуществлять деятельность, для обеспечения которой в соответствии со </w:t>
            </w:r>
            <w:hyperlink r:id="rId14" w:history="1">
              <w:r w:rsidRPr="00DD16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49</w:t>
              </w:r>
            </w:hyperlink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 осуществляется изъятие земельного участка для государственных или муниципальных нужд;</w:t>
            </w:r>
            <w:proofErr w:type="gramEnd"/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являющиеся </w:t>
            </w:r>
            <w:proofErr w:type="spell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недропользователями</w:t>
            </w:r>
            <w:proofErr w:type="spellEnd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изъятия земельных участков </w:t>
            </w: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проведения работ, связанных с пользованием недрами, в том числе осуществляемых за счет средств </w:t>
            </w:r>
            <w:proofErr w:type="spell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недропользователей</w:t>
            </w:r>
            <w:proofErr w:type="spellEnd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орган государственной власти в случаях изъятия земельного участка в соответствии с </w:t>
            </w:r>
            <w:hyperlink r:id="rId15" w:history="1">
              <w:r w:rsidRPr="00DD16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1 статьи 49</w:t>
              </w:r>
            </w:hyperlink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а также в случаях изъятия земельного участка для строительства, реконструкции объекта федерального значения или объекта регионального значения, строительство, реконструкция которых планируются полностью или частично за счет бюджетных средств бюджетной системы </w:t>
            </w:r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государственное унитарное предприятие, государственное учреждение в случаях изъятия</w:t>
            </w:r>
            <w:proofErr w:type="gramEnd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для размещения объекта федерального значения или объекта регионального значения, </w:t>
            </w:r>
            <w:proofErr w:type="gramStart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DD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адресной инвестиционной программой.</w:t>
            </w:r>
          </w:p>
          <w:p w:rsidR="001C2123" w:rsidRPr="00DD1602" w:rsidRDefault="001C2123" w:rsidP="00EF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123" w:rsidRPr="00B715D7" w:rsidRDefault="001C2123" w:rsidP="00EF5073">
            <w:pPr>
              <w:shd w:val="clear" w:color="auto" w:fill="FFFFFF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123" w:rsidRPr="00B715D7" w:rsidTr="00A54399">
        <w:trPr>
          <w:trHeight w:val="377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4853B8" w:rsidRDefault="001C2123" w:rsidP="00EF50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B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5. </w:t>
            </w:r>
            <w:r w:rsidRPr="0048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«Муниципальные услуги в сфере инвестиций»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2926FD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926F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161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16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Оказание поддержки субъектам инвестиционной деятельности в реализации инвестиционных проектов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Игжейского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сельского поселения»</w:t>
            </w:r>
          </w:p>
          <w:p w:rsidR="001C2123" w:rsidRPr="00CB6C51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(06.09.2018г. № 54)</w:t>
            </w:r>
          </w:p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CB6C51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Конституцией Российской Федерации;</w:t>
            </w:r>
          </w:p>
          <w:p w:rsidR="001C2123" w:rsidRPr="00CB6C51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Гражданским кодексом Российской Федерации;</w:t>
            </w:r>
          </w:p>
          <w:p w:rsidR="001C2123" w:rsidRPr="00CB6C51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от 06.10. 2003 № 131-ФЗ «Об общих принципах организации местного самоуправления в Российской Федерации»; </w:t>
            </w:r>
          </w:p>
          <w:p w:rsidR="001C2123" w:rsidRPr="00CB6C51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от 25.02.1999 № 39-ФЗ «Об инвестиционной деятельности в Российской Федерации, осуществляемой в форме капитальных вложений»; </w:t>
            </w:r>
          </w:p>
          <w:p w:rsidR="001C2123" w:rsidRPr="00CB6C51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Федеральным законом от 2 мая 2006 года №59 «О порядке рассмотрения обращений граждан Российской Федерации»;</w:t>
            </w:r>
          </w:p>
          <w:p w:rsidR="001C2123" w:rsidRPr="00CB6C51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Федеральный закон от 27.07.2010 г. № 210-ФЗ «Об организации предоставления государственных и муниципальных услуг»;</w:t>
            </w:r>
          </w:p>
          <w:p w:rsidR="001C2123" w:rsidRPr="00A23116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Уставом </w:t>
            </w:r>
            <w:proofErr w:type="spellStart"/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Игжейского</w:t>
            </w:r>
            <w:proofErr w:type="spellEnd"/>
            <w:r w:rsidRPr="00CB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бразования.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2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16148C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583EDF" w:rsidRDefault="001C2123" w:rsidP="00EF50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3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«Муниципальные услуги в сфере имущественных отношений»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256B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256B6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Выдача выписки из реестра муниципального имущества</w:t>
            </w:r>
          </w:p>
          <w:p w:rsidR="001C2123" w:rsidRPr="00D256B6" w:rsidRDefault="001C2123" w:rsidP="00EF50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(Постановление от 06.05.2019г. № 39)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256B6" w:rsidRDefault="001C2123" w:rsidP="00EF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а) 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      </w:r>
          </w:p>
          <w:p w:rsidR="001C2123" w:rsidRPr="00D256B6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б) 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      </w:r>
          </w:p>
          <w:p w:rsidR="001C2123" w:rsidRPr="00D256B6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      </w:r>
          </w:p>
          <w:p w:rsidR="001C2123" w:rsidRPr="00D256B6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г) </w:t>
            </w:r>
            <w:hyperlink r:id="rId16" w:history="1">
              <w:r w:rsidRPr="00D256B6">
                <w:rPr>
                  <w:rFonts w:ascii="Tms Rmn" w:eastAsia="Times New Roman" w:hAnsi="Tms Rmn" w:cs="Times New Roman"/>
                  <w:color w:val="FF0000"/>
                  <w:sz w:val="24"/>
                  <w:szCs w:val="24"/>
                </w:rPr>
                <w:t>приказ</w:t>
              </w:r>
            </w:hyperlink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Министерства экономического развития Российской Федерации от 30 августа 2011 года № 424«Об утверждении Порядка ведения органами местного самоуправления реестров муниципального имущества» (Российская газета, № 293, 28.12.2011);</w:t>
            </w:r>
          </w:p>
          <w:p w:rsidR="001C2123" w:rsidRPr="00D256B6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д) Устав </w:t>
            </w:r>
            <w:proofErr w:type="spellStart"/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Игжейского</w:t>
            </w:r>
            <w:proofErr w:type="spellEnd"/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муниципального образования;</w:t>
            </w:r>
          </w:p>
          <w:p w:rsidR="001C2123" w:rsidRPr="00D256B6" w:rsidRDefault="001C2123" w:rsidP="00D256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е) Решение Думы от 26.11.2014 № 18/4-ДП «Об утверждении перечня не</w:t>
            </w:r>
            <w:r w:rsid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обходимых и обязательных услуг»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256B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Игжейского</w:t>
            </w:r>
            <w:proofErr w:type="spellEnd"/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C2123" w:rsidRPr="00D256B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256B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256B6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DF6636" w:rsidRDefault="001C2123" w:rsidP="00EF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«Муниципальные услуги в сфере </w:t>
            </w:r>
            <w:r w:rsidRPr="00B92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муниципальной службы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Назначение, перерасчет, индексация пенсии за выслугу гражданам, замещавшим должности муниципальной службы</w:t>
            </w:r>
          </w:p>
          <w:p w:rsidR="001C2123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(Постановление от 25.06.2019г. № 56)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0920B9" w:rsidRDefault="001C2123" w:rsidP="00EF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Федеральный закон от 17 декабря 2001 года № 173-ФЗ «О трудовых пенсиях в Российской Федерации» («Парламентская газета», № 238-239, 20.12.2001, «Российская газета», № 247, 20.12.2001, «Собрание законодательства РФ», 24.12.2001, № 52 (1 ч.), ст. 4920.);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Федеральный </w:t>
            </w:r>
            <w:hyperlink r:id="rId17" w:history="1">
              <w:r w:rsidRPr="000920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 марта 2007 года № 25-ФЗ «О муниципальной службе в Российской Федерации» («Собрание законодательства РФ», 05.03.2007, № 10, ст. 1152, «Российская газета», № 47, 07.03.2007, «Парламентская газета», № 34, 07.03.2007);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>д)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>е) Закон Российской Федерации от 19 апреля 1991 года № 1032-1 «О занятости населения в Российской Федерации» («Собрание законодательства РФ», № 17, 22.04.1996, ст. 1915, «Российская газета», № 84, 06.05.1996);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Федеральный </w:t>
            </w:r>
            <w:hyperlink r:id="rId18" w:history="1">
              <w:r w:rsidRPr="000920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2006 года № 152-ФЗ «О персональных данных» (Российская газета № 165, 29.07.2006, Собрание законодательства РФ, 31.07.2006, № 31 (1 ч.), ст. 3451, Парламентская газета № 126 - 127, 03.08.2006)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hyperlink r:id="rId19" w:history="1">
              <w:r w:rsidRPr="000920B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Иркутской области от 15 октября 2007 года № 88-оз «Об отдельных вопросах муниципальной службы в </w:t>
            </w: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Иркутской области» («Областная», 19.10.2007, № 120);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</w:t>
            </w:r>
            <w:hyperlink r:id="rId20" w:history="1">
              <w:r w:rsidRPr="000920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Иркутской области от 15 октября 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области» («Ведомости ЗС Иркутской области», № 34, 22.10.2007 (том 1), «Областная», № 120, 19.10.2007);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к) Закон Иркутской области 4 апреля 2008 года №3-ОЗ «О перечне должностей, периоды службы (работы)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области», («Областная», № 39, 16.04.2008);</w:t>
            </w:r>
          </w:p>
          <w:p w:rsidR="001C2123" w:rsidRPr="000920B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л) Устав </w:t>
            </w:r>
            <w:proofErr w:type="spellStart"/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>Игжейского</w:t>
            </w:r>
            <w:proofErr w:type="spellEnd"/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образования,</w:t>
            </w:r>
          </w:p>
          <w:p w:rsidR="001C2123" w:rsidRPr="00D02589" w:rsidRDefault="001C2123" w:rsidP="00EF5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>м) Решение Думы от 26.11.2014г. № 18/4-ДП «Об утверждении перечня необходимых и обязательных услуг».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A23116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  <w:r w:rsidRPr="000920B9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замещавшим должности муниципальной службы</w:t>
            </w:r>
          </w:p>
        </w:tc>
      </w:tr>
      <w:tr w:rsidR="001C2123" w:rsidRPr="00B715D7" w:rsidTr="00306070">
        <w:trPr>
          <w:trHeight w:val="389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06070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 «Муниципальные услуги в сфере накопления твердых коммунальных отходов»</w:t>
            </w:r>
          </w:p>
        </w:tc>
      </w:tr>
      <w:tr w:rsidR="001C2123" w:rsidRPr="00B715D7" w:rsidTr="00B55E0D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06070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Согласование создания мест (площадок) накопления твердых коммунальных отходов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Игжейского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1C2123" w:rsidRDefault="001C2123" w:rsidP="00EF507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(Постановление от 19.05.2020 № 28)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 Федеральным законом от 27.07.2006 № 152-ФЗ «О персональных данных»;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sz w:val="24"/>
                <w:szCs w:val="24"/>
                <w:lang w:eastAsia="ru-RU" w:bidi="en-US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sz w:val="24"/>
                <w:szCs w:val="24"/>
                <w:lang w:eastAsia="ru-RU" w:bidi="en-US"/>
              </w:rPr>
              <w:t xml:space="preserve">- Федеральным законом </w:t>
            </w:r>
            <w:r w:rsidRPr="0030607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от 24.06.1998 № 89-ФЗ «Об отходах производства и потребления»;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- Постановление Правительства Российской Федерации от 31.08.2018 года № 1039 «Об утверждении правил обустройства мест (площадок) накопления твердых </w:t>
            </w:r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коммунальных отходов и ведения их реестра»;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 Конституцией Российской Федерации;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>- Гражданским кодексом Российской Федерации;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- Уставом </w:t>
            </w:r>
            <w:proofErr w:type="spellStart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>Игжейского</w:t>
            </w:r>
            <w:proofErr w:type="spellEnd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 муниципального образования;</w:t>
            </w:r>
          </w:p>
          <w:p w:rsidR="001C2123" w:rsidRPr="00306070" w:rsidRDefault="001C2123" w:rsidP="00EF507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- Решение Думы </w:t>
            </w:r>
            <w:proofErr w:type="spellStart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>Игжейского</w:t>
            </w:r>
            <w:proofErr w:type="spellEnd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сельского поселения от 13.09.2018 № 24/2-ДП «Об утверждении Правил благоустройства территории </w:t>
            </w:r>
            <w:proofErr w:type="spellStart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>Игжейского</w:t>
            </w:r>
            <w:proofErr w:type="spellEnd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 муниципального образования </w:t>
            </w:r>
            <w:proofErr w:type="spellStart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>Усть-Удинского</w:t>
            </w:r>
            <w:proofErr w:type="spellEnd"/>
            <w:r w:rsidRPr="00306070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района Иркутской области»;</w:t>
            </w:r>
          </w:p>
          <w:p w:rsidR="001C2123" w:rsidRPr="000920B9" w:rsidRDefault="001C2123" w:rsidP="00EF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Default="001C2123" w:rsidP="00EF50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13032B" w:rsidRDefault="001C2123" w:rsidP="00EF507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2B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физические, юридические лица и индивидуальные предприниматели</w:t>
            </w:r>
          </w:p>
        </w:tc>
      </w:tr>
    </w:tbl>
    <w:p w:rsidR="00BD0136" w:rsidRPr="00B715D7" w:rsidRDefault="00BD0136" w:rsidP="0013032B">
      <w:pPr>
        <w:rPr>
          <w:rFonts w:ascii="Times New Roman" w:hAnsi="Times New Roman" w:cs="Times New Roman"/>
          <w:sz w:val="24"/>
          <w:szCs w:val="24"/>
        </w:rPr>
      </w:pPr>
    </w:p>
    <w:sectPr w:rsidR="00BD0136" w:rsidRPr="00B715D7" w:rsidSect="002926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48" w:rsidRDefault="00953248">
      <w:pPr>
        <w:spacing w:after="0" w:line="240" w:lineRule="auto"/>
      </w:pPr>
      <w:r>
        <w:separator/>
      </w:r>
    </w:p>
  </w:endnote>
  <w:endnote w:type="continuationSeparator" w:id="0">
    <w:p w:rsidR="00953248" w:rsidRDefault="009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56" w:rsidRDefault="00300456">
    <w:pPr>
      <w:pStyle w:val="a5"/>
      <w:jc w:val="right"/>
    </w:pPr>
  </w:p>
  <w:p w:rsidR="00300456" w:rsidRDefault="00300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48" w:rsidRDefault="00953248">
      <w:pPr>
        <w:spacing w:after="0" w:line="240" w:lineRule="auto"/>
      </w:pPr>
      <w:r>
        <w:separator/>
      </w:r>
    </w:p>
  </w:footnote>
  <w:footnote w:type="continuationSeparator" w:id="0">
    <w:p w:rsidR="00953248" w:rsidRDefault="0095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04115"/>
      <w:docPartObj>
        <w:docPartGallery w:val="Page Numbers (Top of Page)"/>
        <w:docPartUnique/>
      </w:docPartObj>
    </w:sdtPr>
    <w:sdtEndPr/>
    <w:sdtContent>
      <w:p w:rsidR="00300456" w:rsidRDefault="00300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456" w:rsidRDefault="00300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721"/>
    <w:rsid w:val="000030AB"/>
    <w:rsid w:val="00011BA7"/>
    <w:rsid w:val="000532DF"/>
    <w:rsid w:val="0007699E"/>
    <w:rsid w:val="00085C5F"/>
    <w:rsid w:val="000920B9"/>
    <w:rsid w:val="000B327E"/>
    <w:rsid w:val="000C3BF9"/>
    <w:rsid w:val="000C5329"/>
    <w:rsid w:val="000D690A"/>
    <w:rsid w:val="001120B9"/>
    <w:rsid w:val="0011652C"/>
    <w:rsid w:val="001279B3"/>
    <w:rsid w:val="0013032B"/>
    <w:rsid w:val="00141594"/>
    <w:rsid w:val="00142DB5"/>
    <w:rsid w:val="001507AC"/>
    <w:rsid w:val="00157F84"/>
    <w:rsid w:val="0016148C"/>
    <w:rsid w:val="00162EB9"/>
    <w:rsid w:val="00176858"/>
    <w:rsid w:val="001A1BC0"/>
    <w:rsid w:val="001C2123"/>
    <w:rsid w:val="001E4E21"/>
    <w:rsid w:val="00240B09"/>
    <w:rsid w:val="00283624"/>
    <w:rsid w:val="002926FD"/>
    <w:rsid w:val="002C229E"/>
    <w:rsid w:val="002C7F7D"/>
    <w:rsid w:val="002F4E81"/>
    <w:rsid w:val="00300456"/>
    <w:rsid w:val="0030248F"/>
    <w:rsid w:val="00306070"/>
    <w:rsid w:val="00317E59"/>
    <w:rsid w:val="003214D6"/>
    <w:rsid w:val="00321552"/>
    <w:rsid w:val="003577FC"/>
    <w:rsid w:val="00407BE4"/>
    <w:rsid w:val="00433C8A"/>
    <w:rsid w:val="00437D31"/>
    <w:rsid w:val="004541E0"/>
    <w:rsid w:val="004853B8"/>
    <w:rsid w:val="00486DDB"/>
    <w:rsid w:val="0049168C"/>
    <w:rsid w:val="004953B8"/>
    <w:rsid w:val="004A0962"/>
    <w:rsid w:val="004A7A09"/>
    <w:rsid w:val="004D035C"/>
    <w:rsid w:val="00513FF5"/>
    <w:rsid w:val="005370E1"/>
    <w:rsid w:val="005420FD"/>
    <w:rsid w:val="00583EDF"/>
    <w:rsid w:val="00592721"/>
    <w:rsid w:val="005B7EA0"/>
    <w:rsid w:val="005C2A94"/>
    <w:rsid w:val="005D342B"/>
    <w:rsid w:val="005E4003"/>
    <w:rsid w:val="005E54E0"/>
    <w:rsid w:val="0060248B"/>
    <w:rsid w:val="00617B46"/>
    <w:rsid w:val="006A7680"/>
    <w:rsid w:val="006E4876"/>
    <w:rsid w:val="006F1D91"/>
    <w:rsid w:val="00743E1E"/>
    <w:rsid w:val="0076450A"/>
    <w:rsid w:val="0079476C"/>
    <w:rsid w:val="007E21C6"/>
    <w:rsid w:val="00830243"/>
    <w:rsid w:val="008C2BF8"/>
    <w:rsid w:val="00900253"/>
    <w:rsid w:val="00921F4E"/>
    <w:rsid w:val="00944837"/>
    <w:rsid w:val="00953248"/>
    <w:rsid w:val="00981D58"/>
    <w:rsid w:val="00A03257"/>
    <w:rsid w:val="00A23116"/>
    <w:rsid w:val="00A46C10"/>
    <w:rsid w:val="00A54399"/>
    <w:rsid w:val="00A657CD"/>
    <w:rsid w:val="00A831A9"/>
    <w:rsid w:val="00A84E54"/>
    <w:rsid w:val="00AA5F08"/>
    <w:rsid w:val="00AB696B"/>
    <w:rsid w:val="00AC4255"/>
    <w:rsid w:val="00AD2FD7"/>
    <w:rsid w:val="00AF2AE8"/>
    <w:rsid w:val="00B124CF"/>
    <w:rsid w:val="00B16091"/>
    <w:rsid w:val="00B17522"/>
    <w:rsid w:val="00B25069"/>
    <w:rsid w:val="00B55E0D"/>
    <w:rsid w:val="00B715D7"/>
    <w:rsid w:val="00B838D4"/>
    <w:rsid w:val="00B92471"/>
    <w:rsid w:val="00B94682"/>
    <w:rsid w:val="00B968AF"/>
    <w:rsid w:val="00BA4672"/>
    <w:rsid w:val="00BB1E0A"/>
    <w:rsid w:val="00BD0136"/>
    <w:rsid w:val="00BD25F1"/>
    <w:rsid w:val="00C555ED"/>
    <w:rsid w:val="00C70BBC"/>
    <w:rsid w:val="00C71CDE"/>
    <w:rsid w:val="00C77AA4"/>
    <w:rsid w:val="00C951E7"/>
    <w:rsid w:val="00CA70D1"/>
    <w:rsid w:val="00CB6C51"/>
    <w:rsid w:val="00D02589"/>
    <w:rsid w:val="00D16026"/>
    <w:rsid w:val="00D256B6"/>
    <w:rsid w:val="00D64BD7"/>
    <w:rsid w:val="00D66450"/>
    <w:rsid w:val="00DA6B03"/>
    <w:rsid w:val="00DB4D50"/>
    <w:rsid w:val="00DC0570"/>
    <w:rsid w:val="00DD2B5A"/>
    <w:rsid w:val="00DF6636"/>
    <w:rsid w:val="00E039BE"/>
    <w:rsid w:val="00E459F5"/>
    <w:rsid w:val="00E52A47"/>
    <w:rsid w:val="00E66E7E"/>
    <w:rsid w:val="00E70722"/>
    <w:rsid w:val="00EA1A0D"/>
    <w:rsid w:val="00ED2AA9"/>
    <w:rsid w:val="00EF07EA"/>
    <w:rsid w:val="00EF0E8E"/>
    <w:rsid w:val="00EF5073"/>
    <w:rsid w:val="00F771C1"/>
    <w:rsid w:val="00F93CD0"/>
    <w:rsid w:val="00FA17A6"/>
    <w:rsid w:val="00FA3CB3"/>
    <w:rsid w:val="00FB4F9D"/>
    <w:rsid w:val="00FC12C3"/>
    <w:rsid w:val="00FE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26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26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26F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50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7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uiPriority w:val="99"/>
    <w:qFormat/>
    <w:rsid w:val="001507AC"/>
    <w:rPr>
      <w:rFonts w:cs="Times New Roman"/>
      <w:b/>
      <w:bCs/>
    </w:rPr>
  </w:style>
  <w:style w:type="character" w:styleId="a8">
    <w:name w:val="Hyperlink"/>
    <w:rsid w:val="00B715D7"/>
    <w:rPr>
      <w:color w:val="0000FF"/>
      <w:u w:val="single"/>
    </w:rPr>
  </w:style>
  <w:style w:type="character" w:customStyle="1" w:styleId="a9">
    <w:name w:val="Без интервала Знак"/>
    <w:basedOn w:val="a0"/>
    <w:link w:val="aa"/>
    <w:uiPriority w:val="99"/>
    <w:locked/>
    <w:rsid w:val="00437D31"/>
    <w:rPr>
      <w:rFonts w:ascii="Cambria" w:hAnsi="Cambria" w:cs="Times New Roman"/>
      <w:lang w:val="en-US"/>
    </w:rPr>
  </w:style>
  <w:style w:type="paragraph" w:styleId="aa">
    <w:name w:val="No Spacing"/>
    <w:basedOn w:val="a"/>
    <w:link w:val="a9"/>
    <w:uiPriority w:val="99"/>
    <w:qFormat/>
    <w:rsid w:val="00437D31"/>
    <w:pPr>
      <w:spacing w:after="0" w:line="240" w:lineRule="auto"/>
    </w:pPr>
    <w:rPr>
      <w:rFonts w:ascii="Cambria" w:hAnsi="Cambria" w:cs="Times New Roman"/>
      <w:lang w:val="en-US"/>
    </w:rPr>
  </w:style>
  <w:style w:type="character" w:customStyle="1" w:styleId="apple-converted-space">
    <w:name w:val="apple-converted-space"/>
    <w:rsid w:val="00317E5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8A65BF4E60AA7239E09466EA029B9639CE8609D92EAD62818158E484E11AEEC6EABE697A3E7j1MFE" TargetMode="External"/><Relationship Id="rId18" Type="http://schemas.openxmlformats.org/officeDocument/2006/relationships/hyperlink" Target="consultantplus://offline/ref=F652BBC592DCCF3A1639E3C9D37E8098FB7D6DEAC22FDB51BAB5206B9AJEP3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300DE526B31AE8B73ACB7F78A569B9DB1C4F27C4C7D7E3CF97539BE2d205B" TargetMode="External"/><Relationship Id="rId17" Type="http://schemas.openxmlformats.org/officeDocument/2006/relationships/hyperlink" Target="consultantplus://offline/ref=DE606D4DD78A3E605D6B110163C2627B01654AA55D63AE6C2546E3E7852Dm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FB619EEE28BFE93AE73A3CB26648082D296849E8C7BCBA2F693762bEDAC" TargetMode="External"/><Relationship Id="rId20" Type="http://schemas.openxmlformats.org/officeDocument/2006/relationships/hyperlink" Target="consultantplus://offline/ref=F652BBC592DCCF3A1639FDC4C512DA94FB7237E1C126D902E3EA7B36CDEAB66CJ9P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ust-ud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647532F8DC068C71615170E7114E378A10821D18A852C8351F71B13FE7940CB931680F5F1Dl5G9E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E4FB99F0950FED4E7B7BA450CA77393BC80F785240569C646383E1B1D606FA6CU12D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8A65BF4E60AA7239E09466EA029B9639CE8609D92EAD62818158E484E11AEEC6EABE697A3E7j1M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F7B5-BED1-4284-BD53-850788AF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WOW</cp:lastModifiedBy>
  <cp:revision>58</cp:revision>
  <cp:lastPrinted>2019-10-17T08:08:00Z</cp:lastPrinted>
  <dcterms:created xsi:type="dcterms:W3CDTF">2018-10-04T02:49:00Z</dcterms:created>
  <dcterms:modified xsi:type="dcterms:W3CDTF">2024-09-25T02:34:00Z</dcterms:modified>
</cp:coreProperties>
</file>