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D0" w:rsidRPr="00F37ED0" w:rsidRDefault="00F37ED0" w:rsidP="00F37ED0">
      <w:pPr>
        <w:autoSpaceDN w:val="0"/>
        <w:jc w:val="center"/>
      </w:pPr>
      <w:r w:rsidRPr="00F37ED0">
        <w:t>РОССИЙСКАЯ ФЕДЕРАЦИЯ</w:t>
      </w:r>
    </w:p>
    <w:p w:rsidR="00F37ED0" w:rsidRPr="00F37ED0" w:rsidRDefault="00F37ED0" w:rsidP="00F37ED0">
      <w:pPr>
        <w:tabs>
          <w:tab w:val="left" w:pos="3600"/>
        </w:tabs>
        <w:autoSpaceDN w:val="0"/>
        <w:jc w:val="center"/>
      </w:pPr>
      <w:r w:rsidRPr="00F37ED0">
        <w:t>ИРКУТСКАЯ ОБЛАСТЬ</w:t>
      </w:r>
    </w:p>
    <w:p w:rsidR="00F37ED0" w:rsidRPr="00F37ED0" w:rsidRDefault="00F37ED0" w:rsidP="00F37ED0">
      <w:pPr>
        <w:tabs>
          <w:tab w:val="left" w:pos="3600"/>
          <w:tab w:val="center" w:pos="4677"/>
          <w:tab w:val="left" w:pos="7905"/>
        </w:tabs>
        <w:autoSpaceDN w:val="0"/>
        <w:jc w:val="center"/>
      </w:pPr>
      <w:r w:rsidRPr="00F37ED0">
        <w:t>УСТЬ-УДИНСКИЙ РАЙОН</w:t>
      </w:r>
    </w:p>
    <w:p w:rsidR="00F37ED0" w:rsidRPr="00F37ED0" w:rsidRDefault="00F37ED0" w:rsidP="00F37ED0">
      <w:pPr>
        <w:tabs>
          <w:tab w:val="left" w:pos="1320"/>
        </w:tabs>
        <w:autoSpaceDN w:val="0"/>
        <w:jc w:val="center"/>
      </w:pPr>
      <w:r w:rsidRPr="00F37ED0">
        <w:t>ИГЖЕЙСКОЕ МУНИЦИПАЛЬНОЕ ОБРАЗОВАНИЕ</w:t>
      </w:r>
    </w:p>
    <w:p w:rsidR="00F37ED0" w:rsidRPr="00F37ED0" w:rsidRDefault="00F37ED0" w:rsidP="00F37ED0">
      <w:pPr>
        <w:tabs>
          <w:tab w:val="left" w:pos="3420"/>
        </w:tabs>
        <w:autoSpaceDN w:val="0"/>
        <w:jc w:val="center"/>
      </w:pPr>
      <w:r w:rsidRPr="00F37ED0">
        <w:t>АДМИНИСТРАЦИЯ</w:t>
      </w:r>
    </w:p>
    <w:p w:rsidR="00F37ED0" w:rsidRPr="00F37ED0" w:rsidRDefault="00F37ED0" w:rsidP="00F37ED0">
      <w:pPr>
        <w:tabs>
          <w:tab w:val="left" w:pos="3420"/>
        </w:tabs>
        <w:autoSpaceDN w:val="0"/>
        <w:jc w:val="center"/>
      </w:pPr>
      <w:r w:rsidRPr="00F37ED0">
        <w:t>ПОСТАНОВЛЕНИЕ</w:t>
      </w:r>
    </w:p>
    <w:p w:rsidR="00F37ED0" w:rsidRPr="00F37ED0" w:rsidRDefault="00F37ED0" w:rsidP="00F37ED0">
      <w:pPr>
        <w:tabs>
          <w:tab w:val="left" w:pos="3420"/>
        </w:tabs>
        <w:autoSpaceDN w:val="0"/>
        <w:jc w:val="center"/>
      </w:pPr>
    </w:p>
    <w:p w:rsidR="00F37ED0" w:rsidRPr="006B0B40" w:rsidRDefault="004C3DFB" w:rsidP="00F37ED0">
      <w:pPr>
        <w:tabs>
          <w:tab w:val="left" w:pos="7920"/>
        </w:tabs>
        <w:autoSpaceDN w:val="0"/>
        <w:jc w:val="both"/>
      </w:pPr>
      <w:r>
        <w:t>от «08</w:t>
      </w:r>
      <w:bookmarkStart w:id="0" w:name="_GoBack"/>
      <w:bookmarkEnd w:id="0"/>
      <w:r w:rsidR="00F37ED0" w:rsidRPr="006B0B40">
        <w:t>»</w:t>
      </w:r>
      <w:r w:rsidR="007D3CE1" w:rsidRPr="006B0B40">
        <w:t xml:space="preserve"> мая 2024 года</w:t>
      </w:r>
      <w:r w:rsidR="007D3CE1" w:rsidRPr="006B0B40">
        <w:tab/>
      </w:r>
      <w:r w:rsidR="006B0B40" w:rsidRPr="006B0B40">
        <w:t xml:space="preserve">             № 28</w:t>
      </w:r>
    </w:p>
    <w:p w:rsidR="00F37ED0" w:rsidRDefault="00F37ED0" w:rsidP="00F37ED0">
      <w:pPr>
        <w:jc w:val="center"/>
      </w:pPr>
    </w:p>
    <w:p w:rsidR="00F75D0B" w:rsidRPr="007D3CE1" w:rsidRDefault="007D3CE1" w:rsidP="007D3CE1">
      <w:pPr>
        <w:ind w:right="7"/>
        <w:jc w:val="center"/>
        <w:rPr>
          <w:b/>
          <w:sz w:val="28"/>
          <w:szCs w:val="28"/>
        </w:rPr>
      </w:pPr>
      <w:r w:rsidRPr="007D3CE1">
        <w:rPr>
          <w:b/>
          <w:sz w:val="28"/>
          <w:szCs w:val="28"/>
        </w:rPr>
        <w:t xml:space="preserve">ОБ УТВЕРЖДЕНИИ ПОЛОЖЕНИЯ ОБ ОКАЗАНИИ СОЦИАЛЬНОЙ ПОМОЩИ И СОЦИАЛЬНОЙ ПОДДЕРЖКИ ЖИТЕЛЯМ </w:t>
      </w:r>
      <w:r>
        <w:rPr>
          <w:b/>
          <w:sz w:val="28"/>
          <w:szCs w:val="28"/>
        </w:rPr>
        <w:t>ИГЖЕЙСКОГО МУНИЦИПАЛЬНОГО ОБРАЗОВАНИЯ</w:t>
      </w:r>
      <w:r w:rsidRPr="007D3CE1">
        <w:rPr>
          <w:b/>
          <w:sz w:val="28"/>
          <w:szCs w:val="28"/>
        </w:rPr>
        <w:t>, ЯВЛЯЮЩИМСЯ УЧАСТНИКАМИ СПЕЦИАЛЬНОЙ ВОЕННОЙ ОПЕРАЦИИ И ЧЛЕНАМ ИХ СЕМЕЙ</w:t>
      </w:r>
    </w:p>
    <w:p w:rsidR="007E0E82" w:rsidRPr="00F75D0B" w:rsidRDefault="007E0E82" w:rsidP="00F75D0B">
      <w:pPr>
        <w:pStyle w:val="a5"/>
        <w:ind w:left="900" w:right="7"/>
        <w:rPr>
          <w:b/>
          <w:sz w:val="26"/>
          <w:szCs w:val="26"/>
        </w:rPr>
      </w:pPr>
    </w:p>
    <w:p w:rsidR="007D3CE1" w:rsidRPr="00051D75" w:rsidRDefault="00F75D0B" w:rsidP="007D3CE1">
      <w:pPr>
        <w:ind w:firstLine="709"/>
        <w:jc w:val="both"/>
      </w:pPr>
      <w:proofErr w:type="gramStart"/>
      <w:r w:rsidRPr="00051D75">
        <w:t>В соответствии с п.10 ст.10 Федерального закона от 21.11.2022г.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Указом Президента Российской</w:t>
      </w:r>
      <w:proofErr w:type="gramEnd"/>
      <w:r w:rsidRPr="00051D75">
        <w:t xml:space="preserve"> Федерации от 21.09.2022г. № 647 «Об объявлении частичной мобилизации в Российской Федерации», пунктом 2.2. Протокола заседания Совета по вопросам местного самоуправления при полномочном представителе Президента Российской Федерации в Южном федеральном округе от 25.11.2022г., </w:t>
      </w:r>
      <w:r w:rsidR="007D3CE1" w:rsidRPr="00051D75">
        <w:t xml:space="preserve">администрация </w:t>
      </w:r>
      <w:proofErr w:type="spellStart"/>
      <w:r w:rsidR="007D3CE1" w:rsidRPr="00051D75">
        <w:t>Игжейского</w:t>
      </w:r>
      <w:proofErr w:type="spellEnd"/>
      <w:r w:rsidR="007D3CE1" w:rsidRPr="00051D75">
        <w:t xml:space="preserve"> муниципального образования</w:t>
      </w:r>
    </w:p>
    <w:p w:rsidR="007D3CE1" w:rsidRPr="007D3CE1" w:rsidRDefault="007D3CE1" w:rsidP="007D3CE1">
      <w:pPr>
        <w:jc w:val="center"/>
      </w:pPr>
    </w:p>
    <w:p w:rsidR="007E0E82" w:rsidRDefault="007D3CE1" w:rsidP="007D3CE1">
      <w:pPr>
        <w:jc w:val="center"/>
      </w:pPr>
      <w:r>
        <w:t>ПОСТАНОВЛЯЕТ:</w:t>
      </w:r>
    </w:p>
    <w:p w:rsidR="007D3CE1" w:rsidRPr="007D3CE1" w:rsidRDefault="007D3CE1" w:rsidP="007D3CE1">
      <w:pPr>
        <w:jc w:val="center"/>
      </w:pPr>
    </w:p>
    <w:p w:rsidR="00F75D0B" w:rsidRDefault="004F6E5A" w:rsidP="007D3CE1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Утвердить </w:t>
      </w:r>
      <w:r w:rsidR="007D3CE1">
        <w:rPr>
          <w:rFonts w:ascii="Times New Roman" w:hAnsi="Times New Roman"/>
          <w:sz w:val="24"/>
          <w:szCs w:val="24"/>
          <w:lang w:eastAsia="ru-RU"/>
        </w:rPr>
        <w:t>Положение о</w:t>
      </w:r>
      <w:r w:rsidR="00F75D0B" w:rsidRPr="007D3CE1">
        <w:rPr>
          <w:rFonts w:ascii="Times New Roman" w:hAnsi="Times New Roman"/>
          <w:sz w:val="24"/>
          <w:szCs w:val="24"/>
          <w:lang w:eastAsia="ru-RU"/>
        </w:rPr>
        <w:t xml:space="preserve">б оказании социальной помощи и социальной поддержки жителям </w:t>
      </w:r>
      <w:proofErr w:type="spellStart"/>
      <w:r w:rsidR="007D3CE1">
        <w:rPr>
          <w:rFonts w:ascii="Times New Roman" w:hAnsi="Times New Roman"/>
          <w:sz w:val="24"/>
          <w:szCs w:val="24"/>
          <w:lang w:eastAsia="ru-RU"/>
        </w:rPr>
        <w:t>Игжейского</w:t>
      </w:r>
      <w:proofErr w:type="spellEnd"/>
      <w:r w:rsidR="007D3CE1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F75D0B" w:rsidRPr="007D3CE1">
        <w:rPr>
          <w:rFonts w:ascii="Times New Roman" w:hAnsi="Times New Roman"/>
          <w:sz w:val="24"/>
          <w:szCs w:val="24"/>
          <w:lang w:eastAsia="ru-RU"/>
        </w:rPr>
        <w:t>, являющимся участниками</w:t>
      </w:r>
      <w:r w:rsidR="007D3C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5D0B" w:rsidRPr="007D3CE1">
        <w:rPr>
          <w:rFonts w:ascii="Times New Roman" w:hAnsi="Times New Roman"/>
          <w:sz w:val="24"/>
          <w:szCs w:val="24"/>
          <w:lang w:eastAsia="ru-RU"/>
        </w:rPr>
        <w:t>Специальной вое</w:t>
      </w:r>
      <w:r w:rsidR="007D3CE1">
        <w:rPr>
          <w:rFonts w:ascii="Times New Roman" w:hAnsi="Times New Roman"/>
          <w:sz w:val="24"/>
          <w:szCs w:val="24"/>
          <w:lang w:eastAsia="ru-RU"/>
        </w:rPr>
        <w:t>нной операции и членам их семей</w:t>
      </w:r>
      <w:r>
        <w:rPr>
          <w:rFonts w:ascii="Times New Roman" w:hAnsi="Times New Roman"/>
          <w:sz w:val="24"/>
          <w:szCs w:val="24"/>
          <w:lang w:eastAsia="ru-RU"/>
        </w:rPr>
        <w:t xml:space="preserve"> (Приложение № 1)</w:t>
      </w:r>
      <w:r w:rsidR="00F75D0B" w:rsidRPr="007D3CE1">
        <w:rPr>
          <w:rFonts w:ascii="Times New Roman" w:hAnsi="Times New Roman"/>
          <w:sz w:val="24"/>
          <w:szCs w:val="24"/>
          <w:lang w:eastAsia="ru-RU"/>
        </w:rPr>
        <w:t>.</w:t>
      </w:r>
    </w:p>
    <w:p w:rsidR="009C583C" w:rsidRPr="007D3CE1" w:rsidRDefault="009C583C" w:rsidP="007D3CE1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Утвердить состав Комиссии</w:t>
      </w:r>
      <w:r w:rsidRPr="00B06A86">
        <w:rPr>
          <w:rFonts w:ascii="Times New Roman" w:hAnsi="Times New Roman"/>
          <w:sz w:val="24"/>
          <w:szCs w:val="24"/>
          <w:lang w:eastAsia="ru-RU"/>
        </w:rPr>
        <w:t xml:space="preserve"> по рассмотрению вопросов, связанных с оказанием социальной помощи и социальной поддержки жителям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Игжейского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B06A86">
        <w:rPr>
          <w:rFonts w:ascii="Times New Roman" w:hAnsi="Times New Roman"/>
          <w:sz w:val="24"/>
          <w:szCs w:val="24"/>
          <w:lang w:eastAsia="ru-RU"/>
        </w:rPr>
        <w:t>, являющимся участниками Специальной военной операции и членам их семей (далее – Комиссия)</w:t>
      </w:r>
      <w:r>
        <w:rPr>
          <w:rFonts w:ascii="Times New Roman" w:hAnsi="Times New Roman"/>
          <w:sz w:val="24"/>
          <w:szCs w:val="24"/>
          <w:lang w:eastAsia="ru-RU"/>
        </w:rPr>
        <w:t xml:space="preserve"> (Приложение № 2).</w:t>
      </w:r>
    </w:p>
    <w:p w:rsidR="007D3CE1" w:rsidRPr="007D3CE1" w:rsidRDefault="009C583C" w:rsidP="007D3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>
        <w:rPr>
          <w:kern w:val="3"/>
          <w:szCs w:val="22"/>
        </w:rPr>
        <w:t>3</w:t>
      </w:r>
      <w:r w:rsidR="007D3CE1">
        <w:rPr>
          <w:kern w:val="3"/>
          <w:szCs w:val="22"/>
        </w:rPr>
        <w:t xml:space="preserve">. </w:t>
      </w:r>
      <w:r w:rsidR="007D3CE1" w:rsidRPr="007D3CE1">
        <w:rPr>
          <w:kern w:val="3"/>
          <w:szCs w:val="22"/>
        </w:rPr>
        <w:t xml:space="preserve">Опубликовать настоящее постановление в информационном издании "Вестник </w:t>
      </w:r>
      <w:proofErr w:type="spellStart"/>
      <w:r w:rsidR="007D3CE1" w:rsidRPr="007D3CE1">
        <w:rPr>
          <w:kern w:val="3"/>
          <w:szCs w:val="22"/>
        </w:rPr>
        <w:t>Игжея</w:t>
      </w:r>
      <w:proofErr w:type="spellEnd"/>
      <w:r w:rsidR="007D3CE1" w:rsidRPr="007D3CE1">
        <w:rPr>
          <w:kern w:val="3"/>
          <w:szCs w:val="22"/>
        </w:rPr>
        <w:t xml:space="preserve">" и разместить на официальном сайте администрации </w:t>
      </w:r>
      <w:proofErr w:type="spellStart"/>
      <w:r w:rsidR="007D3CE1" w:rsidRPr="007D3CE1">
        <w:rPr>
          <w:kern w:val="3"/>
          <w:szCs w:val="22"/>
        </w:rPr>
        <w:t>Игжейского</w:t>
      </w:r>
      <w:proofErr w:type="spellEnd"/>
      <w:r w:rsidR="007D3CE1" w:rsidRPr="007D3CE1">
        <w:rPr>
          <w:kern w:val="3"/>
          <w:szCs w:val="22"/>
        </w:rPr>
        <w:t xml:space="preserve"> муниципального образования в информационно-телекоммуникационной сети "Интернет".</w:t>
      </w:r>
    </w:p>
    <w:p w:rsidR="007D3CE1" w:rsidRPr="007D3CE1" w:rsidRDefault="009C583C" w:rsidP="007D3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  <w:r>
        <w:rPr>
          <w:kern w:val="3"/>
          <w:szCs w:val="22"/>
        </w:rPr>
        <w:t>4</w:t>
      </w:r>
      <w:r w:rsidR="006E71E5">
        <w:rPr>
          <w:kern w:val="3"/>
          <w:szCs w:val="22"/>
        </w:rPr>
        <w:t xml:space="preserve">. </w:t>
      </w:r>
      <w:r w:rsidR="007D3CE1" w:rsidRPr="007D3CE1">
        <w:rPr>
          <w:kern w:val="3"/>
          <w:szCs w:val="22"/>
        </w:rPr>
        <w:t>Настоящее постановление вступает в силу с момента официального опубликования.</w:t>
      </w:r>
    </w:p>
    <w:p w:rsidR="007D3CE1" w:rsidRPr="007D3CE1" w:rsidRDefault="007D3CE1" w:rsidP="007D3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:rsidR="007D3CE1" w:rsidRPr="007D3CE1" w:rsidRDefault="007D3CE1" w:rsidP="007D3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:rsidR="007D3CE1" w:rsidRPr="007D3CE1" w:rsidRDefault="007D3CE1" w:rsidP="007D3CE1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7D3CE1">
        <w:rPr>
          <w:kern w:val="3"/>
          <w:szCs w:val="22"/>
        </w:rPr>
        <w:t xml:space="preserve">Глава </w:t>
      </w:r>
      <w:proofErr w:type="spellStart"/>
      <w:r w:rsidRPr="007D3CE1">
        <w:rPr>
          <w:kern w:val="3"/>
          <w:szCs w:val="22"/>
        </w:rPr>
        <w:t>Игжейского</w:t>
      </w:r>
      <w:proofErr w:type="spellEnd"/>
    </w:p>
    <w:p w:rsidR="007D3CE1" w:rsidRPr="007D3CE1" w:rsidRDefault="007D3CE1" w:rsidP="007D3CE1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  <w:r w:rsidRPr="007D3CE1">
        <w:rPr>
          <w:kern w:val="3"/>
          <w:szCs w:val="22"/>
        </w:rPr>
        <w:t>муниципального образования                                                                              И.М. Черкасова</w:t>
      </w:r>
    </w:p>
    <w:p w:rsidR="007D3CE1" w:rsidRPr="007D3CE1" w:rsidRDefault="007D3CE1" w:rsidP="007D3CE1">
      <w:pPr>
        <w:suppressAutoHyphens/>
        <w:overflowPunct w:val="0"/>
        <w:autoSpaceDE w:val="0"/>
        <w:autoSpaceDN w:val="0"/>
        <w:jc w:val="both"/>
        <w:textAlignment w:val="baseline"/>
        <w:rPr>
          <w:kern w:val="3"/>
          <w:szCs w:val="22"/>
        </w:rPr>
      </w:pPr>
    </w:p>
    <w:p w:rsidR="007D3CE1" w:rsidRPr="007D3CE1" w:rsidRDefault="007D3CE1" w:rsidP="007D3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Cs w:val="22"/>
        </w:rPr>
      </w:pPr>
    </w:p>
    <w:p w:rsidR="007D3CE1" w:rsidRPr="007D3CE1" w:rsidRDefault="007D3CE1" w:rsidP="007D3CE1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</w:p>
    <w:p w:rsidR="007D3CE1" w:rsidRPr="007D3CE1" w:rsidRDefault="007D3CE1" w:rsidP="007D3CE1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</w:p>
    <w:p w:rsidR="007D3CE1" w:rsidRPr="007D3CE1" w:rsidRDefault="007D3CE1" w:rsidP="007D3CE1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</w:p>
    <w:p w:rsidR="007D3CE1" w:rsidRPr="007D3CE1" w:rsidRDefault="007D3CE1" w:rsidP="007D3CE1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</w:p>
    <w:p w:rsidR="007D3CE1" w:rsidRPr="007D3CE1" w:rsidRDefault="007D3CE1" w:rsidP="007D3CE1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  <w:r w:rsidRPr="007D3CE1">
        <w:rPr>
          <w:kern w:val="3"/>
          <w:szCs w:val="22"/>
        </w:rPr>
        <w:lastRenderedPageBreak/>
        <w:t>Приложение</w:t>
      </w:r>
      <w:r w:rsidR="00B934CA">
        <w:rPr>
          <w:kern w:val="3"/>
          <w:szCs w:val="22"/>
        </w:rPr>
        <w:t xml:space="preserve"> № 1</w:t>
      </w:r>
    </w:p>
    <w:p w:rsidR="007D3CE1" w:rsidRPr="007D3CE1" w:rsidRDefault="007D3CE1" w:rsidP="007D3CE1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  <w:r w:rsidRPr="007D3CE1">
        <w:rPr>
          <w:kern w:val="3"/>
          <w:szCs w:val="22"/>
        </w:rPr>
        <w:t>к постановлению администрации</w:t>
      </w:r>
    </w:p>
    <w:p w:rsidR="007D3CE1" w:rsidRPr="007D3CE1" w:rsidRDefault="007D3CE1" w:rsidP="007D3CE1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  <w:proofErr w:type="spellStart"/>
      <w:r w:rsidRPr="007D3CE1">
        <w:rPr>
          <w:kern w:val="3"/>
          <w:szCs w:val="22"/>
        </w:rPr>
        <w:t>Игжейского</w:t>
      </w:r>
      <w:proofErr w:type="spellEnd"/>
      <w:r w:rsidRPr="007D3CE1">
        <w:rPr>
          <w:kern w:val="3"/>
          <w:szCs w:val="22"/>
        </w:rPr>
        <w:t xml:space="preserve"> муниципального образования</w:t>
      </w:r>
    </w:p>
    <w:p w:rsidR="007D3CE1" w:rsidRPr="007D3CE1" w:rsidRDefault="001906F0" w:rsidP="007D3CE1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  <w:r>
        <w:rPr>
          <w:kern w:val="3"/>
          <w:szCs w:val="22"/>
        </w:rPr>
        <w:t>от «15</w:t>
      </w:r>
      <w:r w:rsidR="006B0B40">
        <w:rPr>
          <w:kern w:val="3"/>
          <w:szCs w:val="22"/>
        </w:rPr>
        <w:t>» мая 2024 года № 28</w:t>
      </w:r>
    </w:p>
    <w:p w:rsidR="007D3CE1" w:rsidRPr="00B06A86" w:rsidRDefault="007D3CE1" w:rsidP="00B06A86">
      <w:pPr>
        <w:ind w:firstLine="709"/>
        <w:jc w:val="both"/>
      </w:pPr>
    </w:p>
    <w:p w:rsidR="00BF1248" w:rsidRPr="00B06A86" w:rsidRDefault="00BF1248" w:rsidP="008E30AB">
      <w:pPr>
        <w:ind w:right="7" w:firstLine="709"/>
        <w:jc w:val="center"/>
        <w:rPr>
          <w:b/>
        </w:rPr>
      </w:pPr>
      <w:r w:rsidRPr="00B06A86">
        <w:rPr>
          <w:b/>
        </w:rPr>
        <w:t>Положение</w:t>
      </w:r>
    </w:p>
    <w:p w:rsidR="00BF1248" w:rsidRPr="00B06A86" w:rsidRDefault="00BF1248" w:rsidP="008E30AB">
      <w:pPr>
        <w:ind w:right="7" w:firstLine="709"/>
        <w:jc w:val="center"/>
        <w:rPr>
          <w:b/>
        </w:rPr>
      </w:pPr>
      <w:r w:rsidRPr="00B06A86">
        <w:rPr>
          <w:b/>
        </w:rPr>
        <w:t xml:space="preserve">об оказании социальной помощи и социальной поддержки жителям </w:t>
      </w:r>
      <w:proofErr w:type="spellStart"/>
      <w:r w:rsidR="00B06A86">
        <w:rPr>
          <w:b/>
        </w:rPr>
        <w:t>Игжейского</w:t>
      </w:r>
      <w:proofErr w:type="spellEnd"/>
      <w:r w:rsidR="00B06A86">
        <w:rPr>
          <w:b/>
        </w:rPr>
        <w:t xml:space="preserve"> </w:t>
      </w:r>
      <w:r w:rsidRPr="00B06A86">
        <w:rPr>
          <w:b/>
        </w:rPr>
        <w:t>муниципального образования</w:t>
      </w:r>
      <w:r w:rsidR="00B06A86">
        <w:rPr>
          <w:b/>
        </w:rPr>
        <w:t>,</w:t>
      </w:r>
      <w:r w:rsidRPr="00B06A86">
        <w:rPr>
          <w:b/>
        </w:rPr>
        <w:t xml:space="preserve"> являющимся участниками Специальной военной операции и членам их семей</w:t>
      </w:r>
    </w:p>
    <w:p w:rsidR="00BF1248" w:rsidRPr="00B06A86" w:rsidRDefault="00BF1248" w:rsidP="000C0715">
      <w:pPr>
        <w:pStyle w:val="2"/>
        <w:spacing w:after="0" w:line="240" w:lineRule="auto"/>
        <w:ind w:left="0" w:right="7"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F1248" w:rsidRPr="00B06A86" w:rsidRDefault="00BF1248" w:rsidP="000C0715">
      <w:pPr>
        <w:pStyle w:val="2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06A86">
        <w:rPr>
          <w:rFonts w:ascii="Times New Roman" w:hAnsi="Times New Roman"/>
          <w:sz w:val="24"/>
          <w:szCs w:val="24"/>
          <w:lang w:eastAsia="ru-RU"/>
        </w:rPr>
        <w:t xml:space="preserve">Настоящее Положение разработано в целях оказания социальной помощи и социальной поддержки жителям </w:t>
      </w:r>
      <w:proofErr w:type="spellStart"/>
      <w:r w:rsidR="000C0715">
        <w:rPr>
          <w:rFonts w:ascii="Times New Roman" w:hAnsi="Times New Roman"/>
          <w:sz w:val="24"/>
          <w:szCs w:val="24"/>
          <w:lang w:eastAsia="ru-RU"/>
        </w:rPr>
        <w:t>Игжейского</w:t>
      </w:r>
      <w:proofErr w:type="spellEnd"/>
      <w:r w:rsidR="000C0715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B06A86">
        <w:rPr>
          <w:rFonts w:ascii="Times New Roman" w:hAnsi="Times New Roman"/>
          <w:sz w:val="24"/>
          <w:szCs w:val="24"/>
          <w:lang w:eastAsia="ru-RU"/>
        </w:rPr>
        <w:t xml:space="preserve">, являющимся участниками Специальной военной операции и членам их семей и устанавливает правовые, организационные и экономические основы её оказания (далее – Положение). </w:t>
      </w:r>
      <w:proofErr w:type="gramEnd"/>
    </w:p>
    <w:p w:rsidR="00BF1248" w:rsidRPr="00B06A86" w:rsidRDefault="00BF1248" w:rsidP="000C0715">
      <w:pPr>
        <w:pStyle w:val="2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640" w:rsidRPr="00B06A86" w:rsidRDefault="00BF1248" w:rsidP="000C0715">
      <w:pPr>
        <w:pStyle w:val="2"/>
        <w:spacing w:after="0" w:line="240" w:lineRule="auto"/>
        <w:ind w:left="0" w:right="7"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06A86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B06A86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A87C4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06A86">
        <w:rPr>
          <w:rFonts w:ascii="Times New Roman" w:hAnsi="Times New Roman"/>
          <w:b/>
          <w:sz w:val="24"/>
          <w:szCs w:val="24"/>
          <w:lang w:eastAsia="ru-RU"/>
        </w:rPr>
        <w:t>Основные понятия, получатели, источники финансирования,</w:t>
      </w:r>
    </w:p>
    <w:p w:rsidR="00BF1248" w:rsidRPr="00B06A86" w:rsidRDefault="00BF1248" w:rsidP="000C0715">
      <w:pPr>
        <w:pStyle w:val="2"/>
        <w:spacing w:after="0" w:line="240" w:lineRule="auto"/>
        <w:ind w:left="0" w:right="7"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06A86">
        <w:rPr>
          <w:rFonts w:ascii="Times New Roman" w:hAnsi="Times New Roman"/>
          <w:b/>
          <w:sz w:val="24"/>
          <w:szCs w:val="24"/>
          <w:lang w:eastAsia="ru-RU"/>
        </w:rPr>
        <w:t>виды социальной помощи и социальной поддержки</w:t>
      </w:r>
    </w:p>
    <w:p w:rsidR="00BF1248" w:rsidRPr="00B06A86" w:rsidRDefault="00BF1248" w:rsidP="000C0715">
      <w:pPr>
        <w:pStyle w:val="2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1248" w:rsidRPr="00B06A86" w:rsidRDefault="00BF1248" w:rsidP="000C0715">
      <w:pPr>
        <w:pStyle w:val="2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A86">
        <w:rPr>
          <w:rFonts w:ascii="Times New Roman" w:hAnsi="Times New Roman"/>
          <w:sz w:val="24"/>
          <w:szCs w:val="24"/>
          <w:lang w:eastAsia="ru-RU"/>
        </w:rPr>
        <w:t>1.</w:t>
      </w:r>
      <w:r w:rsidR="00A87C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6A86">
        <w:rPr>
          <w:rFonts w:ascii="Times New Roman" w:hAnsi="Times New Roman"/>
          <w:sz w:val="24"/>
          <w:szCs w:val="24"/>
          <w:lang w:eastAsia="ru-RU"/>
        </w:rPr>
        <w:t xml:space="preserve">В настоящем Положении используются следующие основные понятия: </w:t>
      </w:r>
    </w:p>
    <w:p w:rsidR="00BF1248" w:rsidRPr="00B06A86" w:rsidRDefault="00BF1248" w:rsidP="000C0715">
      <w:pPr>
        <w:pStyle w:val="2"/>
        <w:spacing w:after="0" w:line="240" w:lineRule="auto"/>
        <w:ind w:left="0" w:right="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A86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B06A86">
        <w:rPr>
          <w:rFonts w:ascii="Times New Roman" w:hAnsi="Times New Roman"/>
          <w:b/>
          <w:sz w:val="24"/>
          <w:szCs w:val="24"/>
          <w:lang w:eastAsia="ru-RU"/>
        </w:rPr>
        <w:t>участники Специальной военной операции</w:t>
      </w:r>
      <w:r w:rsidRPr="00B06A86">
        <w:rPr>
          <w:rFonts w:ascii="Times New Roman" w:hAnsi="Times New Roman"/>
          <w:sz w:val="24"/>
          <w:szCs w:val="24"/>
          <w:lang w:eastAsia="ru-RU"/>
        </w:rPr>
        <w:t xml:space="preserve"> – граждане, являющиеся жителями </w:t>
      </w:r>
      <w:proofErr w:type="spellStart"/>
      <w:r w:rsidR="00A87C4C">
        <w:rPr>
          <w:rFonts w:ascii="Times New Roman" w:hAnsi="Times New Roman"/>
          <w:sz w:val="24"/>
          <w:szCs w:val="24"/>
          <w:lang w:eastAsia="ru-RU"/>
        </w:rPr>
        <w:t>Игжейского</w:t>
      </w:r>
      <w:proofErr w:type="spellEnd"/>
      <w:r w:rsidR="00A87C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6A86">
        <w:rPr>
          <w:rFonts w:ascii="Times New Roman" w:hAnsi="Times New Roman"/>
          <w:sz w:val="24"/>
          <w:szCs w:val="24"/>
          <w:lang w:eastAsia="ru-RU"/>
        </w:rPr>
        <w:t>муниципального обра</w:t>
      </w:r>
      <w:r w:rsidR="00A87C4C">
        <w:rPr>
          <w:rFonts w:ascii="Times New Roman" w:hAnsi="Times New Roman"/>
          <w:sz w:val="24"/>
          <w:szCs w:val="24"/>
          <w:lang w:eastAsia="ru-RU"/>
        </w:rPr>
        <w:t>зования</w:t>
      </w:r>
      <w:r w:rsidR="00051D75">
        <w:rPr>
          <w:rFonts w:ascii="Times New Roman" w:hAnsi="Times New Roman"/>
          <w:sz w:val="24"/>
          <w:szCs w:val="24"/>
          <w:lang w:eastAsia="ru-RU"/>
        </w:rPr>
        <w:t>:</w:t>
      </w:r>
    </w:p>
    <w:p w:rsidR="00BF1248" w:rsidRPr="00B06A86" w:rsidRDefault="00BF1248" w:rsidP="00A87C4C">
      <w:pPr>
        <w:ind w:right="7" w:firstLine="709"/>
        <w:contextualSpacing/>
        <w:jc w:val="both"/>
      </w:pPr>
      <w:r w:rsidRPr="00B06A86">
        <w:t xml:space="preserve">а) призванные на территории </w:t>
      </w:r>
      <w:proofErr w:type="spellStart"/>
      <w:r w:rsidR="00A87C4C">
        <w:t>Игжейского</w:t>
      </w:r>
      <w:proofErr w:type="spellEnd"/>
      <w:r w:rsidR="00A87C4C">
        <w:t xml:space="preserve"> </w:t>
      </w:r>
      <w:r w:rsidRPr="00B06A86">
        <w:t>муниципального об</w:t>
      </w:r>
      <w:r w:rsidR="00A87C4C">
        <w:t xml:space="preserve">разования </w:t>
      </w:r>
      <w:r w:rsidRPr="00B06A86">
        <w:t>на военную службу по частичной мобилизации в Вооруженные силы Российской Федерации;</w:t>
      </w:r>
    </w:p>
    <w:p w:rsidR="00BF1248" w:rsidRPr="00B06A86" w:rsidRDefault="00BF1248" w:rsidP="00B06A86">
      <w:pPr>
        <w:ind w:right="7" w:firstLine="709"/>
        <w:contextualSpacing/>
        <w:jc w:val="both"/>
      </w:pPr>
      <w:proofErr w:type="gramStart"/>
      <w:r w:rsidRPr="00B06A86">
        <w:t>б) поступившие на военную службу по контракту в Вооруженные силы Российской Федерации и принимающие участие в Специальной военной операции;</w:t>
      </w:r>
      <w:proofErr w:type="gramEnd"/>
    </w:p>
    <w:p w:rsidR="00BF1248" w:rsidRPr="00B06A86" w:rsidRDefault="00BF1248" w:rsidP="00B06A86">
      <w:pPr>
        <w:pStyle w:val="2"/>
        <w:spacing w:after="0" w:line="240" w:lineRule="auto"/>
        <w:ind w:left="0" w:right="6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06A86">
        <w:rPr>
          <w:rFonts w:ascii="Times New Roman" w:hAnsi="Times New Roman"/>
          <w:sz w:val="24"/>
          <w:szCs w:val="24"/>
          <w:lang w:eastAsia="ru-RU"/>
        </w:rPr>
        <w:t>в) заключившие контракт о добровольном содействии в выполнении задач, возложенных на Вооруженные силы Российской Федерации и принимающие участие в Специальной военной операции</w:t>
      </w:r>
      <w:r w:rsidR="00051D75">
        <w:rPr>
          <w:rFonts w:ascii="Times New Roman" w:hAnsi="Times New Roman"/>
          <w:sz w:val="24"/>
          <w:szCs w:val="24"/>
          <w:lang w:eastAsia="ru-RU"/>
        </w:rPr>
        <w:t>.</w:t>
      </w:r>
    </w:p>
    <w:p w:rsidR="00BF1248" w:rsidRPr="00B06A86" w:rsidRDefault="00BF1248" w:rsidP="00B06A86">
      <w:pPr>
        <w:pStyle w:val="2"/>
        <w:spacing w:after="0" w:line="240" w:lineRule="auto"/>
        <w:ind w:left="0" w:right="6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06A86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B06A86">
        <w:rPr>
          <w:rFonts w:ascii="Times New Roman" w:hAnsi="Times New Roman"/>
          <w:b/>
          <w:sz w:val="24"/>
          <w:szCs w:val="24"/>
          <w:lang w:eastAsia="ru-RU"/>
        </w:rPr>
        <w:t>члены семьи участника Специальной военной операции</w:t>
      </w:r>
      <w:r w:rsidRPr="00B06A86">
        <w:rPr>
          <w:rFonts w:ascii="Times New Roman" w:hAnsi="Times New Roman"/>
          <w:sz w:val="24"/>
          <w:szCs w:val="24"/>
          <w:lang w:eastAsia="ru-RU"/>
        </w:rPr>
        <w:t xml:space="preserve"> – супруг (супруга), дети (в том числе усыновленные), родители участника Специальной военной операции</w:t>
      </w:r>
    </w:p>
    <w:p w:rsidR="00BF1248" w:rsidRPr="00B06A86" w:rsidRDefault="00BF1248" w:rsidP="00B06A86">
      <w:pPr>
        <w:pStyle w:val="2"/>
        <w:spacing w:after="0" w:line="240" w:lineRule="auto"/>
        <w:ind w:left="0" w:right="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A86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B06A86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B06A86">
        <w:rPr>
          <w:rFonts w:ascii="Times New Roman" w:hAnsi="Times New Roman"/>
          <w:b/>
          <w:sz w:val="24"/>
          <w:szCs w:val="24"/>
          <w:lang w:eastAsia="ru-RU"/>
        </w:rPr>
        <w:t>социальная помощь и социальная поддержка участников Специальной военной операции и членов их семей</w:t>
      </w:r>
      <w:r w:rsidRPr="00B06A86">
        <w:rPr>
          <w:rFonts w:ascii="Times New Roman" w:hAnsi="Times New Roman"/>
          <w:sz w:val="24"/>
          <w:szCs w:val="24"/>
          <w:lang w:eastAsia="ru-RU"/>
        </w:rPr>
        <w:t xml:space="preserve"> (далее – социальная помощь и социальная поддержка) – мероприятия, проводимые Администрацией </w:t>
      </w:r>
      <w:proofErr w:type="spellStart"/>
      <w:r w:rsidR="00A87C4C">
        <w:rPr>
          <w:rFonts w:ascii="Times New Roman" w:hAnsi="Times New Roman"/>
          <w:sz w:val="24"/>
          <w:szCs w:val="24"/>
          <w:lang w:eastAsia="ru-RU"/>
        </w:rPr>
        <w:t>Игжейского</w:t>
      </w:r>
      <w:proofErr w:type="spellEnd"/>
      <w:r w:rsidR="00A87C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6A86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в рамках действующего законодательства и в пределах компетенции и возможностей Администрации </w:t>
      </w:r>
      <w:proofErr w:type="spellStart"/>
      <w:r w:rsidR="00A87C4C">
        <w:rPr>
          <w:rFonts w:ascii="Times New Roman" w:hAnsi="Times New Roman"/>
          <w:sz w:val="24"/>
          <w:szCs w:val="24"/>
          <w:lang w:eastAsia="ru-RU"/>
        </w:rPr>
        <w:t>Игжейского</w:t>
      </w:r>
      <w:proofErr w:type="spellEnd"/>
      <w:r w:rsidR="00A87C4C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B06A86">
        <w:rPr>
          <w:rFonts w:ascii="Times New Roman" w:hAnsi="Times New Roman"/>
          <w:sz w:val="24"/>
          <w:szCs w:val="24"/>
          <w:lang w:eastAsia="ru-RU"/>
        </w:rPr>
        <w:t>, направленные на поддержание уровня жизни участников Специальной военной операции и членов их семей, а также на решение вопросов, связанных с трудной жизненной ситуацией и обустройством быта участников Специальной воен</w:t>
      </w:r>
      <w:r w:rsidR="000C0715">
        <w:rPr>
          <w:rFonts w:ascii="Times New Roman" w:hAnsi="Times New Roman"/>
          <w:sz w:val="24"/>
          <w:szCs w:val="24"/>
          <w:lang w:eastAsia="ru-RU"/>
        </w:rPr>
        <w:t>ной операции и членов их семей.</w:t>
      </w:r>
    </w:p>
    <w:p w:rsidR="00BF1248" w:rsidRPr="00B06A86" w:rsidRDefault="00BF1248" w:rsidP="00B06A86">
      <w:pPr>
        <w:pStyle w:val="2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A86">
        <w:rPr>
          <w:rFonts w:ascii="Times New Roman" w:hAnsi="Times New Roman"/>
          <w:sz w:val="24"/>
          <w:szCs w:val="24"/>
          <w:lang w:eastAsia="ru-RU"/>
        </w:rPr>
        <w:t>2.</w:t>
      </w:r>
      <w:r w:rsidR="00A87C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6A86">
        <w:rPr>
          <w:rFonts w:ascii="Times New Roman" w:hAnsi="Times New Roman"/>
          <w:sz w:val="24"/>
          <w:szCs w:val="24"/>
          <w:lang w:eastAsia="ru-RU"/>
        </w:rPr>
        <w:t>Получателями социальной помощи и социальной поддержки являются участники Специальной военной операции и члены их семей.</w:t>
      </w:r>
    </w:p>
    <w:p w:rsidR="00BF1248" w:rsidRPr="00B06A86" w:rsidRDefault="00BF1248" w:rsidP="00B06A86">
      <w:pPr>
        <w:pStyle w:val="2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A86">
        <w:rPr>
          <w:rFonts w:ascii="Times New Roman" w:hAnsi="Times New Roman"/>
          <w:sz w:val="24"/>
          <w:szCs w:val="24"/>
          <w:lang w:eastAsia="ru-RU"/>
        </w:rPr>
        <w:t>3.</w:t>
      </w:r>
      <w:r w:rsidR="00A87C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6A86">
        <w:rPr>
          <w:rFonts w:ascii="Times New Roman" w:hAnsi="Times New Roman"/>
          <w:sz w:val="24"/>
          <w:szCs w:val="24"/>
          <w:lang w:eastAsia="ru-RU"/>
        </w:rPr>
        <w:t xml:space="preserve">Оказание социальной помощи и социальной поддержки участникам Специальной военной операции и членам их семей основывается на принципах адресности </w:t>
      </w:r>
      <w:r w:rsidR="006E71E5">
        <w:rPr>
          <w:rFonts w:ascii="Times New Roman" w:hAnsi="Times New Roman"/>
          <w:sz w:val="24"/>
          <w:szCs w:val="24"/>
          <w:lang w:eastAsia="ru-RU"/>
        </w:rPr>
        <w:t>и доступности.</w:t>
      </w:r>
    </w:p>
    <w:p w:rsidR="00BF1248" w:rsidRPr="00B06A86" w:rsidRDefault="00BF1248" w:rsidP="00B06A86">
      <w:pPr>
        <w:pStyle w:val="2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A86">
        <w:rPr>
          <w:rFonts w:ascii="Times New Roman" w:hAnsi="Times New Roman"/>
          <w:sz w:val="24"/>
          <w:szCs w:val="24"/>
          <w:lang w:eastAsia="ru-RU"/>
        </w:rPr>
        <w:t>4.</w:t>
      </w:r>
      <w:r w:rsidR="00A87C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6A86">
        <w:rPr>
          <w:rFonts w:ascii="Times New Roman" w:hAnsi="Times New Roman"/>
          <w:sz w:val="24"/>
          <w:szCs w:val="24"/>
          <w:lang w:eastAsia="ru-RU"/>
        </w:rPr>
        <w:t>Источником финансирования расходов на оказание социальной помощи и социальной поддержки участникам Специальной военной операции и членам их семей являются:</w:t>
      </w:r>
    </w:p>
    <w:p w:rsidR="00BF1248" w:rsidRPr="00B06A86" w:rsidRDefault="00BF1248" w:rsidP="00B06A86">
      <w:pPr>
        <w:pStyle w:val="2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A86">
        <w:rPr>
          <w:rFonts w:ascii="Times New Roman" w:hAnsi="Times New Roman"/>
          <w:sz w:val="24"/>
          <w:szCs w:val="24"/>
          <w:lang w:eastAsia="ru-RU"/>
        </w:rPr>
        <w:t>-</w:t>
      </w:r>
      <w:r w:rsidR="00A87C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6A86">
        <w:rPr>
          <w:rFonts w:ascii="Times New Roman" w:hAnsi="Times New Roman"/>
          <w:sz w:val="24"/>
          <w:szCs w:val="24"/>
          <w:lang w:eastAsia="ru-RU"/>
        </w:rPr>
        <w:t xml:space="preserve">средства бюджета </w:t>
      </w:r>
      <w:proofErr w:type="spellStart"/>
      <w:r w:rsidR="00A87C4C">
        <w:rPr>
          <w:rFonts w:ascii="Times New Roman" w:hAnsi="Times New Roman"/>
          <w:sz w:val="24"/>
          <w:szCs w:val="24"/>
          <w:lang w:eastAsia="ru-RU"/>
        </w:rPr>
        <w:t>Игжейского</w:t>
      </w:r>
      <w:proofErr w:type="spellEnd"/>
      <w:r w:rsidR="00A87C4C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B06A86">
        <w:rPr>
          <w:rFonts w:ascii="Times New Roman" w:hAnsi="Times New Roman"/>
          <w:sz w:val="24"/>
          <w:szCs w:val="24"/>
          <w:lang w:eastAsia="ru-RU"/>
        </w:rPr>
        <w:t>;</w:t>
      </w:r>
    </w:p>
    <w:p w:rsidR="00BF1248" w:rsidRPr="00B06A86" w:rsidRDefault="00BF1248" w:rsidP="00B06A86">
      <w:pPr>
        <w:pStyle w:val="2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A86">
        <w:rPr>
          <w:rFonts w:ascii="Times New Roman" w:hAnsi="Times New Roman"/>
          <w:sz w:val="24"/>
          <w:szCs w:val="24"/>
          <w:lang w:eastAsia="ru-RU"/>
        </w:rPr>
        <w:t>-</w:t>
      </w:r>
      <w:r w:rsidR="00A87C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6A86">
        <w:rPr>
          <w:rFonts w:ascii="Times New Roman" w:hAnsi="Times New Roman"/>
          <w:sz w:val="24"/>
          <w:szCs w:val="24"/>
          <w:lang w:eastAsia="ru-RU"/>
        </w:rPr>
        <w:t xml:space="preserve">средства, получаемые на эти цели бюджетом </w:t>
      </w:r>
      <w:proofErr w:type="spellStart"/>
      <w:r w:rsidR="00A87C4C">
        <w:rPr>
          <w:rFonts w:ascii="Times New Roman" w:hAnsi="Times New Roman"/>
          <w:sz w:val="24"/>
          <w:szCs w:val="24"/>
          <w:lang w:eastAsia="ru-RU"/>
        </w:rPr>
        <w:t>Игжейского</w:t>
      </w:r>
      <w:proofErr w:type="spellEnd"/>
      <w:r w:rsidR="00A87C4C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D4098C">
        <w:rPr>
          <w:rFonts w:ascii="Times New Roman" w:hAnsi="Times New Roman"/>
          <w:sz w:val="24"/>
          <w:szCs w:val="24"/>
          <w:lang w:eastAsia="ru-RU"/>
        </w:rPr>
        <w:t xml:space="preserve"> из бюджетов других уровней</w:t>
      </w:r>
      <w:r w:rsidRPr="00B06A86">
        <w:rPr>
          <w:rFonts w:ascii="Times New Roman" w:hAnsi="Times New Roman"/>
          <w:sz w:val="24"/>
          <w:szCs w:val="24"/>
          <w:lang w:eastAsia="ru-RU"/>
        </w:rPr>
        <w:t xml:space="preserve"> (в случае поступления в бюджет </w:t>
      </w:r>
      <w:proofErr w:type="spellStart"/>
      <w:r w:rsidR="00A87C4C">
        <w:rPr>
          <w:rFonts w:ascii="Times New Roman" w:hAnsi="Times New Roman"/>
          <w:sz w:val="24"/>
          <w:szCs w:val="24"/>
          <w:lang w:eastAsia="ru-RU"/>
        </w:rPr>
        <w:t>Игжейского</w:t>
      </w:r>
      <w:proofErr w:type="spellEnd"/>
      <w:r w:rsidR="00A87C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6A86">
        <w:rPr>
          <w:rFonts w:ascii="Times New Roman" w:hAnsi="Times New Roman"/>
          <w:sz w:val="24"/>
          <w:szCs w:val="24"/>
          <w:lang w:eastAsia="ru-RU"/>
        </w:rPr>
        <w:t>муниципального образования таких средств);</w:t>
      </w:r>
    </w:p>
    <w:p w:rsidR="00BF1248" w:rsidRPr="00B06A86" w:rsidRDefault="00BF1248" w:rsidP="00B06A86">
      <w:pPr>
        <w:pStyle w:val="2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A86">
        <w:rPr>
          <w:rFonts w:ascii="Times New Roman" w:hAnsi="Times New Roman"/>
          <w:sz w:val="24"/>
          <w:szCs w:val="24"/>
          <w:lang w:eastAsia="ru-RU"/>
        </w:rPr>
        <w:t>5.</w:t>
      </w:r>
      <w:r w:rsidR="00A87C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6A86">
        <w:rPr>
          <w:rFonts w:ascii="Times New Roman" w:hAnsi="Times New Roman"/>
          <w:sz w:val="24"/>
          <w:szCs w:val="24"/>
          <w:lang w:eastAsia="ru-RU"/>
        </w:rPr>
        <w:t>Виды оказания социальной помощи и социальной поддержки участникам Специальной воен</w:t>
      </w:r>
      <w:r w:rsidR="00A87C4C">
        <w:rPr>
          <w:rFonts w:ascii="Times New Roman" w:hAnsi="Times New Roman"/>
          <w:sz w:val="24"/>
          <w:szCs w:val="24"/>
          <w:lang w:eastAsia="ru-RU"/>
        </w:rPr>
        <w:t>ной операции и членам их семей:</w:t>
      </w:r>
    </w:p>
    <w:p w:rsidR="00BF1248" w:rsidRPr="00A23A58" w:rsidRDefault="00BF1248" w:rsidP="00B06A86">
      <w:pPr>
        <w:pStyle w:val="2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23A58">
        <w:rPr>
          <w:rFonts w:ascii="Times New Roman" w:hAnsi="Times New Roman"/>
          <w:sz w:val="24"/>
          <w:szCs w:val="24"/>
          <w:lang w:eastAsia="ru-RU"/>
        </w:rPr>
        <w:lastRenderedPageBreak/>
        <w:t>1) п</w:t>
      </w:r>
      <w:r w:rsidR="00A23A58" w:rsidRPr="00A23A58">
        <w:rPr>
          <w:rFonts w:ascii="Times New Roman" w:hAnsi="Times New Roman"/>
          <w:sz w:val="24"/>
          <w:szCs w:val="24"/>
          <w:lang w:eastAsia="ru-RU"/>
        </w:rPr>
        <w:t>остановка на учет в качестве нуждающихся в жилых помещениях;</w:t>
      </w:r>
      <w:proofErr w:type="gramEnd"/>
    </w:p>
    <w:p w:rsidR="00BF1248" w:rsidRPr="00B06A86" w:rsidRDefault="00A23A58" w:rsidP="00B06A86">
      <w:pPr>
        <w:pStyle w:val="2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комплектование пакетов документов на компенсацию для приобретения </w:t>
      </w:r>
      <w:r w:rsidR="001B59A4">
        <w:rPr>
          <w:rFonts w:ascii="Times New Roman" w:hAnsi="Times New Roman"/>
          <w:sz w:val="24"/>
          <w:szCs w:val="24"/>
          <w:lang w:eastAsia="ru-RU"/>
        </w:rPr>
        <w:t>дров</w:t>
      </w:r>
      <w:r w:rsidR="00957D6A">
        <w:rPr>
          <w:rFonts w:ascii="Times New Roman" w:hAnsi="Times New Roman"/>
          <w:sz w:val="24"/>
          <w:szCs w:val="24"/>
          <w:lang w:eastAsia="ru-RU"/>
        </w:rPr>
        <w:t>;</w:t>
      </w:r>
    </w:p>
    <w:p w:rsidR="00A23A58" w:rsidRDefault="00A23A58" w:rsidP="00B06A86">
      <w:pPr>
        <w:pStyle w:val="2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="00B87525" w:rsidRPr="00B06A86">
        <w:rPr>
          <w:rFonts w:ascii="Times New Roman" w:hAnsi="Times New Roman"/>
          <w:sz w:val="24"/>
          <w:szCs w:val="24"/>
          <w:lang w:eastAsia="ru-RU"/>
        </w:rPr>
        <w:t>помощь в вопросах, связанных с охраной здоровья</w:t>
      </w:r>
      <w:r w:rsidR="00B87525">
        <w:rPr>
          <w:rFonts w:ascii="Times New Roman" w:hAnsi="Times New Roman"/>
          <w:sz w:val="24"/>
          <w:szCs w:val="24"/>
          <w:lang w:eastAsia="ru-RU"/>
        </w:rPr>
        <w:t>;</w:t>
      </w:r>
    </w:p>
    <w:p w:rsidR="00D4098C" w:rsidRDefault="00D4098C" w:rsidP="00B06A86">
      <w:pPr>
        <w:pStyle w:val="2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формирование социальных паспортов;</w:t>
      </w:r>
    </w:p>
    <w:p w:rsidR="00D4098C" w:rsidRPr="00B06A86" w:rsidRDefault="00BE24F6" w:rsidP="00D4098C">
      <w:pPr>
        <w:pStyle w:val="2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D4098C">
        <w:rPr>
          <w:rFonts w:ascii="Times New Roman" w:hAnsi="Times New Roman"/>
          <w:sz w:val="24"/>
          <w:szCs w:val="24"/>
          <w:lang w:eastAsia="ru-RU"/>
        </w:rPr>
        <w:t>) информирование родственников;</w:t>
      </w:r>
    </w:p>
    <w:p w:rsidR="00B87525" w:rsidRPr="00B06A86" w:rsidRDefault="00BE24F6" w:rsidP="00B87525">
      <w:pPr>
        <w:pStyle w:val="2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B87525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B87525" w:rsidRPr="00B06A86">
        <w:rPr>
          <w:rFonts w:ascii="Times New Roman" w:hAnsi="Times New Roman"/>
          <w:sz w:val="24"/>
          <w:szCs w:val="24"/>
          <w:lang w:eastAsia="ru-RU"/>
        </w:rPr>
        <w:t xml:space="preserve">оказание услуг, предоставляемых населению Администрацией </w:t>
      </w:r>
      <w:proofErr w:type="spellStart"/>
      <w:r w:rsidR="00B87525">
        <w:rPr>
          <w:rFonts w:ascii="Times New Roman" w:hAnsi="Times New Roman"/>
          <w:sz w:val="24"/>
          <w:szCs w:val="24"/>
          <w:lang w:eastAsia="ru-RU"/>
        </w:rPr>
        <w:t>Игжейского</w:t>
      </w:r>
      <w:proofErr w:type="spellEnd"/>
      <w:r w:rsidR="00B875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7525" w:rsidRPr="00B06A86">
        <w:rPr>
          <w:rFonts w:ascii="Times New Roman" w:hAnsi="Times New Roman"/>
          <w:sz w:val="24"/>
          <w:szCs w:val="24"/>
          <w:lang w:eastAsia="ru-RU"/>
        </w:rPr>
        <w:t>муниципального образования – в безвозм</w:t>
      </w:r>
      <w:r w:rsidR="00B87525">
        <w:rPr>
          <w:rFonts w:ascii="Times New Roman" w:hAnsi="Times New Roman"/>
          <w:sz w:val="24"/>
          <w:szCs w:val="24"/>
          <w:lang w:eastAsia="ru-RU"/>
        </w:rPr>
        <w:t>ездном и первоочередном порядке;</w:t>
      </w:r>
    </w:p>
    <w:p w:rsidR="00B87525" w:rsidRPr="00B06A86" w:rsidRDefault="00D4098C" w:rsidP="00B87525">
      <w:pPr>
        <w:pStyle w:val="2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У</w:t>
      </w:r>
      <w:r w:rsidR="00B87525" w:rsidRPr="00B06A86">
        <w:rPr>
          <w:rFonts w:ascii="Times New Roman" w:hAnsi="Times New Roman"/>
          <w:sz w:val="24"/>
          <w:szCs w:val="24"/>
          <w:lang w:eastAsia="ru-RU"/>
        </w:rPr>
        <w:t xml:space="preserve">частникам Специальной военной операции и членам их семей может быть оказана и другая помощь – в пределах компетенции и возможностей Администрации </w:t>
      </w:r>
      <w:proofErr w:type="spellStart"/>
      <w:r w:rsidR="00B87525">
        <w:rPr>
          <w:rFonts w:ascii="Times New Roman" w:hAnsi="Times New Roman"/>
          <w:sz w:val="24"/>
          <w:szCs w:val="24"/>
          <w:lang w:eastAsia="ru-RU"/>
        </w:rPr>
        <w:t>Игжейского</w:t>
      </w:r>
      <w:proofErr w:type="spellEnd"/>
      <w:r w:rsidR="00B875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7525" w:rsidRPr="00B06A86">
        <w:rPr>
          <w:rFonts w:ascii="Times New Roman" w:hAnsi="Times New Roman"/>
          <w:sz w:val="24"/>
          <w:szCs w:val="24"/>
          <w:lang w:eastAsia="ru-RU"/>
        </w:rPr>
        <w:t>муниципального образования.</w:t>
      </w:r>
    </w:p>
    <w:p w:rsidR="00D4098C" w:rsidRDefault="00D4098C" w:rsidP="00957D6A">
      <w:pPr>
        <w:pStyle w:val="2"/>
        <w:spacing w:after="0" w:line="240" w:lineRule="auto"/>
        <w:ind w:left="0" w:right="7"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F1248" w:rsidRPr="00B06A86" w:rsidRDefault="00BF1248" w:rsidP="00957D6A">
      <w:pPr>
        <w:pStyle w:val="2"/>
        <w:spacing w:after="0" w:line="240" w:lineRule="auto"/>
        <w:ind w:left="0" w:right="7"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06A86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B06A86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6E71E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06A86">
        <w:rPr>
          <w:rFonts w:ascii="Times New Roman" w:hAnsi="Times New Roman"/>
          <w:b/>
          <w:sz w:val="24"/>
          <w:szCs w:val="24"/>
          <w:lang w:eastAsia="ru-RU"/>
        </w:rPr>
        <w:t>Порядок и сроки</w:t>
      </w:r>
    </w:p>
    <w:p w:rsidR="00A11640" w:rsidRPr="00B06A86" w:rsidRDefault="00BF1248" w:rsidP="00957D6A">
      <w:pPr>
        <w:pStyle w:val="2"/>
        <w:spacing w:after="0" w:line="240" w:lineRule="auto"/>
        <w:ind w:left="0" w:right="7"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06A86">
        <w:rPr>
          <w:rFonts w:ascii="Times New Roman" w:hAnsi="Times New Roman"/>
          <w:b/>
          <w:sz w:val="24"/>
          <w:szCs w:val="24"/>
          <w:lang w:eastAsia="ru-RU"/>
        </w:rPr>
        <w:t>оказания социальной помощи и социальной поддержки участникам</w:t>
      </w:r>
    </w:p>
    <w:p w:rsidR="00BF1248" w:rsidRPr="00B06A86" w:rsidRDefault="00BF1248" w:rsidP="00957D6A">
      <w:pPr>
        <w:pStyle w:val="2"/>
        <w:spacing w:after="0" w:line="240" w:lineRule="auto"/>
        <w:ind w:left="0" w:right="7"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06A86">
        <w:rPr>
          <w:rFonts w:ascii="Times New Roman" w:hAnsi="Times New Roman"/>
          <w:b/>
          <w:sz w:val="24"/>
          <w:szCs w:val="24"/>
          <w:lang w:eastAsia="ru-RU"/>
        </w:rPr>
        <w:t>Специальной вое</w:t>
      </w:r>
      <w:r w:rsidR="00957D6A">
        <w:rPr>
          <w:rFonts w:ascii="Times New Roman" w:hAnsi="Times New Roman"/>
          <w:b/>
          <w:sz w:val="24"/>
          <w:szCs w:val="24"/>
          <w:lang w:eastAsia="ru-RU"/>
        </w:rPr>
        <w:t>нной операции и членам их семей</w:t>
      </w:r>
    </w:p>
    <w:p w:rsidR="00BF1248" w:rsidRPr="00B06A86" w:rsidRDefault="00BF1248" w:rsidP="00B06A86">
      <w:pPr>
        <w:pStyle w:val="2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1248" w:rsidRPr="00B06A86" w:rsidRDefault="00BF1248" w:rsidP="00B06A86">
      <w:pPr>
        <w:pStyle w:val="2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A86">
        <w:rPr>
          <w:rFonts w:ascii="Times New Roman" w:hAnsi="Times New Roman"/>
          <w:sz w:val="24"/>
          <w:szCs w:val="24"/>
          <w:lang w:eastAsia="ru-RU"/>
        </w:rPr>
        <w:t>1.</w:t>
      </w:r>
      <w:r w:rsidR="00957D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6A86">
        <w:rPr>
          <w:rFonts w:ascii="Times New Roman" w:hAnsi="Times New Roman"/>
          <w:sz w:val="24"/>
          <w:szCs w:val="24"/>
          <w:lang w:eastAsia="ru-RU"/>
        </w:rPr>
        <w:t xml:space="preserve">Социальная помощь и социальная поддержка участникам Специальной военной операции и членам их семей предоставляется по мере необходимости, в заявительном порядке – при поступлении в Администрацию </w:t>
      </w:r>
      <w:proofErr w:type="spellStart"/>
      <w:r w:rsidR="00957D6A">
        <w:rPr>
          <w:rFonts w:ascii="Times New Roman" w:hAnsi="Times New Roman"/>
          <w:sz w:val="24"/>
          <w:szCs w:val="24"/>
          <w:lang w:eastAsia="ru-RU"/>
        </w:rPr>
        <w:t>Игжейского</w:t>
      </w:r>
      <w:proofErr w:type="spellEnd"/>
      <w:r w:rsidR="00957D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6A86">
        <w:rPr>
          <w:rFonts w:ascii="Times New Roman" w:hAnsi="Times New Roman"/>
          <w:sz w:val="24"/>
          <w:szCs w:val="24"/>
          <w:lang w:eastAsia="ru-RU"/>
        </w:rPr>
        <w:t>муниципального образования письменного обращения участника Специальной военной</w:t>
      </w:r>
      <w:r w:rsidR="00957D6A">
        <w:rPr>
          <w:rFonts w:ascii="Times New Roman" w:hAnsi="Times New Roman"/>
          <w:sz w:val="24"/>
          <w:szCs w:val="24"/>
          <w:lang w:eastAsia="ru-RU"/>
        </w:rPr>
        <w:t xml:space="preserve"> операции или члена его семьи.</w:t>
      </w:r>
    </w:p>
    <w:p w:rsidR="00BF1248" w:rsidRPr="00B06A86" w:rsidRDefault="00BF1248" w:rsidP="00B06A86">
      <w:pPr>
        <w:pStyle w:val="2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A86">
        <w:rPr>
          <w:rFonts w:ascii="Times New Roman" w:hAnsi="Times New Roman"/>
          <w:sz w:val="24"/>
          <w:szCs w:val="24"/>
          <w:lang w:eastAsia="ru-RU"/>
        </w:rPr>
        <w:t>2. Для получения социальной помощи участник Специальной военной операции и (или) члены его семьи предоставляют:</w:t>
      </w:r>
    </w:p>
    <w:p w:rsidR="00BF1248" w:rsidRPr="00B06A86" w:rsidRDefault="00BF1248" w:rsidP="00B06A86">
      <w:pPr>
        <w:pStyle w:val="2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A86">
        <w:rPr>
          <w:rFonts w:ascii="Times New Roman" w:hAnsi="Times New Roman"/>
          <w:sz w:val="24"/>
          <w:szCs w:val="24"/>
          <w:lang w:eastAsia="ru-RU"/>
        </w:rPr>
        <w:t>а) документ, удостоверяющий личность заявителя;</w:t>
      </w:r>
    </w:p>
    <w:p w:rsidR="00BF1248" w:rsidRPr="00B06A86" w:rsidRDefault="00BF1248" w:rsidP="00B06A86">
      <w:pPr>
        <w:pStyle w:val="2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A86">
        <w:rPr>
          <w:rFonts w:ascii="Times New Roman" w:hAnsi="Times New Roman"/>
          <w:sz w:val="24"/>
          <w:szCs w:val="24"/>
          <w:lang w:eastAsia="ru-RU"/>
        </w:rPr>
        <w:t>б) заявление с указанием конкретного вида и объёма помощи, в которых нуждается (нуждаются) участник Специальной военной оп</w:t>
      </w:r>
      <w:r w:rsidR="004E5028">
        <w:rPr>
          <w:rFonts w:ascii="Times New Roman" w:hAnsi="Times New Roman"/>
          <w:sz w:val="24"/>
          <w:szCs w:val="24"/>
          <w:lang w:eastAsia="ru-RU"/>
        </w:rPr>
        <w:t>ерации и (или) члены его семьи;</w:t>
      </w:r>
    </w:p>
    <w:p w:rsidR="00BF1248" w:rsidRPr="00B06A86" w:rsidRDefault="00BF1248" w:rsidP="00B06A86">
      <w:pPr>
        <w:pStyle w:val="2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A86">
        <w:rPr>
          <w:rFonts w:ascii="Times New Roman" w:hAnsi="Times New Roman"/>
          <w:sz w:val="24"/>
          <w:szCs w:val="24"/>
          <w:lang w:eastAsia="ru-RU"/>
        </w:rPr>
        <w:t>в) документ (справка), подтверждающая статус участника Специальной военной операции, выданного Военным комиссариатом</w:t>
      </w:r>
      <w:r w:rsidR="00957D6A">
        <w:rPr>
          <w:rFonts w:ascii="Times New Roman" w:hAnsi="Times New Roman"/>
          <w:sz w:val="24"/>
          <w:szCs w:val="24"/>
          <w:lang w:eastAsia="ru-RU"/>
        </w:rPr>
        <w:t>.</w:t>
      </w:r>
    </w:p>
    <w:p w:rsidR="00BF1248" w:rsidRPr="00B06A86" w:rsidRDefault="00BF1248" w:rsidP="00B06A86">
      <w:pPr>
        <w:pStyle w:val="2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A86">
        <w:rPr>
          <w:rFonts w:ascii="Times New Roman" w:hAnsi="Times New Roman"/>
          <w:sz w:val="24"/>
          <w:szCs w:val="24"/>
          <w:lang w:eastAsia="ru-RU"/>
        </w:rPr>
        <w:t>г) документы, подтверждающие степень родства, гражданское состояние и состав семьи гражданина (справка о составе семьи, свидетельство о рождении детей, свидетельство о з</w:t>
      </w:r>
      <w:r w:rsidR="004E5028">
        <w:rPr>
          <w:rFonts w:ascii="Times New Roman" w:hAnsi="Times New Roman"/>
          <w:sz w:val="24"/>
          <w:szCs w:val="24"/>
          <w:lang w:eastAsia="ru-RU"/>
        </w:rPr>
        <w:t xml:space="preserve">аключении брака, свидетельство </w:t>
      </w:r>
      <w:r w:rsidRPr="00B06A86">
        <w:rPr>
          <w:rFonts w:ascii="Times New Roman" w:hAnsi="Times New Roman"/>
          <w:sz w:val="24"/>
          <w:szCs w:val="24"/>
          <w:lang w:eastAsia="ru-RU"/>
        </w:rPr>
        <w:t>о расторжении брака), в соот</w:t>
      </w:r>
      <w:r w:rsidR="004E5028">
        <w:rPr>
          <w:rFonts w:ascii="Times New Roman" w:hAnsi="Times New Roman"/>
          <w:sz w:val="24"/>
          <w:szCs w:val="24"/>
          <w:lang w:eastAsia="ru-RU"/>
        </w:rPr>
        <w:t xml:space="preserve">ветствии с </w:t>
      </w:r>
      <w:proofErr w:type="gramStart"/>
      <w:r w:rsidR="004E5028">
        <w:rPr>
          <w:rFonts w:ascii="Times New Roman" w:hAnsi="Times New Roman"/>
          <w:sz w:val="24"/>
          <w:szCs w:val="24"/>
          <w:lang w:eastAsia="ru-RU"/>
        </w:rPr>
        <w:t>которыми</w:t>
      </w:r>
      <w:proofErr w:type="gramEnd"/>
      <w:r w:rsidRPr="00B06A86">
        <w:rPr>
          <w:rFonts w:ascii="Times New Roman" w:hAnsi="Times New Roman"/>
          <w:sz w:val="24"/>
          <w:szCs w:val="24"/>
          <w:lang w:eastAsia="ru-RU"/>
        </w:rPr>
        <w:t xml:space="preserve"> имеется возможность определить принадлежность конкретного гражданина к членам семьи участник</w:t>
      </w:r>
      <w:r w:rsidR="00D4098C">
        <w:rPr>
          <w:rFonts w:ascii="Times New Roman" w:hAnsi="Times New Roman"/>
          <w:sz w:val="24"/>
          <w:szCs w:val="24"/>
          <w:lang w:eastAsia="ru-RU"/>
        </w:rPr>
        <w:t>а Специальной военной операции;</w:t>
      </w:r>
    </w:p>
    <w:p w:rsidR="00BF1248" w:rsidRPr="00B06A86" w:rsidRDefault="00BF1248" w:rsidP="00B06A86">
      <w:pPr>
        <w:pStyle w:val="2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A86">
        <w:rPr>
          <w:rFonts w:ascii="Times New Roman" w:hAnsi="Times New Roman"/>
          <w:sz w:val="24"/>
          <w:szCs w:val="24"/>
          <w:lang w:eastAsia="ru-RU"/>
        </w:rPr>
        <w:t>д) правоустанавливающие документы на жилое помещение - в случае, если право заявителя или членов семьи заявителя на жилое помещение не зарегистрировано в Едином госуда</w:t>
      </w:r>
      <w:r w:rsidR="004E5028">
        <w:rPr>
          <w:rFonts w:ascii="Times New Roman" w:hAnsi="Times New Roman"/>
          <w:sz w:val="24"/>
          <w:szCs w:val="24"/>
          <w:lang w:eastAsia="ru-RU"/>
        </w:rPr>
        <w:t>рственном реестре недвижимости.</w:t>
      </w:r>
    </w:p>
    <w:p w:rsidR="00BF1248" w:rsidRPr="00B06A86" w:rsidRDefault="00BF1248" w:rsidP="00B06A86">
      <w:pPr>
        <w:pStyle w:val="2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A86">
        <w:rPr>
          <w:rFonts w:ascii="Times New Roman" w:hAnsi="Times New Roman"/>
          <w:sz w:val="24"/>
          <w:szCs w:val="24"/>
          <w:lang w:eastAsia="ru-RU"/>
        </w:rPr>
        <w:t>3. Основаниями для отказа в приеме к рассмотрению документов, необходимых для оказания социальной помощи, являются:</w:t>
      </w:r>
    </w:p>
    <w:p w:rsidR="00BF1248" w:rsidRPr="00B06A86" w:rsidRDefault="00BF1248" w:rsidP="00B06A86">
      <w:pPr>
        <w:pStyle w:val="2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A86">
        <w:rPr>
          <w:rFonts w:ascii="Times New Roman" w:hAnsi="Times New Roman"/>
          <w:sz w:val="24"/>
          <w:szCs w:val="24"/>
          <w:lang w:eastAsia="ru-RU"/>
        </w:rPr>
        <w:t>а) заявление об оказании социальной помощи подан в орган государственной власти, орган местного самоуправления или организацию, в полномочия которых не вхо</w:t>
      </w:r>
      <w:r w:rsidR="004E5028">
        <w:rPr>
          <w:rFonts w:ascii="Times New Roman" w:hAnsi="Times New Roman"/>
          <w:sz w:val="24"/>
          <w:szCs w:val="24"/>
          <w:lang w:eastAsia="ru-RU"/>
        </w:rPr>
        <w:t>дит оказание социальной помощи;</w:t>
      </w:r>
    </w:p>
    <w:p w:rsidR="00BF1248" w:rsidRPr="00B06A86" w:rsidRDefault="00BF1248" w:rsidP="00B06A86">
      <w:pPr>
        <w:pStyle w:val="2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A86">
        <w:rPr>
          <w:rFonts w:ascii="Times New Roman" w:hAnsi="Times New Roman"/>
          <w:sz w:val="24"/>
          <w:szCs w:val="24"/>
          <w:lang w:eastAsia="ru-RU"/>
        </w:rPr>
        <w:t xml:space="preserve">б) представление </w:t>
      </w:r>
      <w:r w:rsidR="004E5028">
        <w:rPr>
          <w:rFonts w:ascii="Times New Roman" w:hAnsi="Times New Roman"/>
          <w:sz w:val="24"/>
          <w:szCs w:val="24"/>
          <w:lang w:eastAsia="ru-RU"/>
        </w:rPr>
        <w:t>неполного комплекта документов;</w:t>
      </w:r>
    </w:p>
    <w:p w:rsidR="00BF1248" w:rsidRPr="00B06A86" w:rsidRDefault="00BF1248" w:rsidP="00B06A86">
      <w:pPr>
        <w:pStyle w:val="2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A86">
        <w:rPr>
          <w:rFonts w:ascii="Times New Roman" w:hAnsi="Times New Roman"/>
          <w:sz w:val="24"/>
          <w:szCs w:val="24"/>
          <w:lang w:eastAsia="ru-RU"/>
        </w:rPr>
        <w:t>в) представленные документы утратили силу на момент обращения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F1248" w:rsidRPr="00B06A86" w:rsidRDefault="00BF1248" w:rsidP="00B06A86">
      <w:pPr>
        <w:pStyle w:val="2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A86">
        <w:rPr>
          <w:rFonts w:ascii="Times New Roman" w:hAnsi="Times New Roman"/>
          <w:sz w:val="24"/>
          <w:szCs w:val="24"/>
          <w:lang w:eastAsia="ru-RU"/>
        </w:rPr>
        <w:t>г)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F1248" w:rsidRPr="00B06A86" w:rsidRDefault="00BF1248" w:rsidP="00B06A86">
      <w:pPr>
        <w:pStyle w:val="2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A86">
        <w:rPr>
          <w:rFonts w:ascii="Times New Roman" w:hAnsi="Times New Roman"/>
          <w:sz w:val="24"/>
          <w:szCs w:val="24"/>
          <w:lang w:eastAsia="ru-RU"/>
        </w:rPr>
        <w:t>д) заявление подано лицом, не имеющим право на оказание социальной помощи (не является участником специальной военной опер</w:t>
      </w:r>
      <w:r w:rsidR="004E5028">
        <w:rPr>
          <w:rFonts w:ascii="Times New Roman" w:hAnsi="Times New Roman"/>
          <w:sz w:val="24"/>
          <w:szCs w:val="24"/>
          <w:lang w:eastAsia="ru-RU"/>
        </w:rPr>
        <w:t>ации и (или) членом его семьи).</w:t>
      </w:r>
    </w:p>
    <w:p w:rsidR="00BF1248" w:rsidRPr="00B06A86" w:rsidRDefault="00BF1248" w:rsidP="00B06A86">
      <w:pPr>
        <w:pStyle w:val="2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A86">
        <w:rPr>
          <w:rFonts w:ascii="Times New Roman" w:hAnsi="Times New Roman"/>
          <w:sz w:val="24"/>
          <w:szCs w:val="24"/>
          <w:lang w:eastAsia="ru-RU"/>
        </w:rPr>
        <w:t>4. Основаниями для отказа в оказании социальной помощи являются:</w:t>
      </w:r>
    </w:p>
    <w:p w:rsidR="00BF1248" w:rsidRPr="00B06A86" w:rsidRDefault="00BF1248" w:rsidP="00B06A86">
      <w:pPr>
        <w:pStyle w:val="2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A86">
        <w:rPr>
          <w:rFonts w:ascii="Times New Roman" w:hAnsi="Times New Roman"/>
          <w:sz w:val="24"/>
          <w:szCs w:val="24"/>
          <w:lang w:eastAsia="ru-RU"/>
        </w:rPr>
        <w:t>а) документы (сведения), представленные заявителем, противоречат документам (сведениям), полученным в рамках обследования состояния дома и приус</w:t>
      </w:r>
      <w:r w:rsidR="004E5028">
        <w:rPr>
          <w:rFonts w:ascii="Times New Roman" w:hAnsi="Times New Roman"/>
          <w:sz w:val="24"/>
          <w:szCs w:val="24"/>
          <w:lang w:eastAsia="ru-RU"/>
        </w:rPr>
        <w:t>адебного участка, коммуникаций;</w:t>
      </w:r>
    </w:p>
    <w:p w:rsidR="00BF1248" w:rsidRPr="00B06A86" w:rsidRDefault="00BF1248" w:rsidP="00B06A86">
      <w:pPr>
        <w:pStyle w:val="2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A86">
        <w:rPr>
          <w:rFonts w:ascii="Times New Roman" w:hAnsi="Times New Roman"/>
          <w:sz w:val="24"/>
          <w:szCs w:val="24"/>
          <w:lang w:eastAsia="ru-RU"/>
        </w:rPr>
        <w:lastRenderedPageBreak/>
        <w:t>б) представленными документами и сведениями не подтверждается право гражданина в предоставлении социальной помощи.</w:t>
      </w:r>
    </w:p>
    <w:p w:rsidR="00BF1248" w:rsidRPr="004C033E" w:rsidRDefault="00BF1248" w:rsidP="00B06A86">
      <w:pPr>
        <w:pStyle w:val="2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A86">
        <w:rPr>
          <w:rFonts w:ascii="Times New Roman" w:hAnsi="Times New Roman"/>
          <w:sz w:val="24"/>
          <w:szCs w:val="24"/>
          <w:lang w:eastAsia="ru-RU"/>
        </w:rPr>
        <w:t xml:space="preserve">5. Обращение рассматривается Комиссией по рассмотрению вопросов, связанных с оказанием социальной помощи и социальной поддержки жителям </w:t>
      </w:r>
      <w:proofErr w:type="spellStart"/>
      <w:r w:rsidR="004E5028">
        <w:rPr>
          <w:rFonts w:ascii="Times New Roman" w:hAnsi="Times New Roman"/>
          <w:sz w:val="24"/>
          <w:szCs w:val="24"/>
          <w:lang w:eastAsia="ru-RU"/>
        </w:rPr>
        <w:t>Игжейского</w:t>
      </w:r>
      <w:proofErr w:type="spellEnd"/>
      <w:r w:rsidR="004E5028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B06A86">
        <w:rPr>
          <w:rFonts w:ascii="Times New Roman" w:hAnsi="Times New Roman"/>
          <w:sz w:val="24"/>
          <w:szCs w:val="24"/>
          <w:lang w:eastAsia="ru-RU"/>
        </w:rPr>
        <w:t>,</w:t>
      </w:r>
      <w:r w:rsidR="00A11640" w:rsidRPr="00B06A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6A86">
        <w:rPr>
          <w:rFonts w:ascii="Times New Roman" w:hAnsi="Times New Roman"/>
          <w:sz w:val="24"/>
          <w:szCs w:val="24"/>
          <w:lang w:eastAsia="ru-RU"/>
        </w:rPr>
        <w:t>являющимся участниками Специальной военной операции и членам их семей (далее – Комиссия)</w:t>
      </w:r>
      <w:r w:rsidR="004E5028">
        <w:rPr>
          <w:rFonts w:ascii="Times New Roman" w:hAnsi="Times New Roman"/>
          <w:sz w:val="24"/>
          <w:szCs w:val="24"/>
          <w:lang w:eastAsia="ru-RU"/>
        </w:rPr>
        <w:t>.</w:t>
      </w:r>
    </w:p>
    <w:p w:rsidR="00BF1248" w:rsidRPr="00B06A86" w:rsidRDefault="00BF1248" w:rsidP="00B06A86">
      <w:pPr>
        <w:ind w:right="7" w:firstLine="709"/>
        <w:jc w:val="both"/>
      </w:pPr>
      <w:r w:rsidRPr="00B06A86">
        <w:t xml:space="preserve">6. Комиссия с привлечением, при необходимости, специалистов Администрации </w:t>
      </w:r>
      <w:proofErr w:type="spellStart"/>
      <w:r w:rsidR="004E5028">
        <w:t>Игжейского</w:t>
      </w:r>
      <w:proofErr w:type="spellEnd"/>
      <w:r w:rsidR="004E5028">
        <w:t xml:space="preserve"> </w:t>
      </w:r>
      <w:r w:rsidRPr="00B06A86">
        <w:t>муниципального образования,</w:t>
      </w:r>
      <w:r w:rsidR="004E5028">
        <w:t xml:space="preserve"> в течение десяти рабочих дней:</w:t>
      </w:r>
    </w:p>
    <w:p w:rsidR="00BF1248" w:rsidRPr="00B06A86" w:rsidRDefault="00BF1248" w:rsidP="00B06A86">
      <w:pPr>
        <w:ind w:right="7" w:firstLine="709"/>
        <w:jc w:val="both"/>
      </w:pPr>
      <w:r w:rsidRPr="00B06A86">
        <w:t>1) рассматривает обращение участника Специальной военной операции и (или) члена его семьи об оказании социальной помощи и социальной поддержки (далее – обращение);</w:t>
      </w:r>
    </w:p>
    <w:p w:rsidR="00BF1248" w:rsidRPr="00B06A86" w:rsidRDefault="00BF1248" w:rsidP="00B06A86">
      <w:pPr>
        <w:ind w:right="7" w:firstLine="709"/>
        <w:jc w:val="both"/>
      </w:pPr>
      <w:r w:rsidRPr="00B06A86">
        <w:t>2) определяет необходимый объём финансовых (материальных) ресурсов и сроки исполнения мероприятий по оказанию социальной помощи и социальной поддержки, указанных в обращении;</w:t>
      </w:r>
    </w:p>
    <w:p w:rsidR="00BF1248" w:rsidRPr="00B06A86" w:rsidRDefault="00BF1248" w:rsidP="00B06A86">
      <w:pPr>
        <w:ind w:right="7" w:firstLine="709"/>
        <w:jc w:val="both"/>
      </w:pPr>
      <w:proofErr w:type="gramStart"/>
      <w:r w:rsidRPr="00B06A86">
        <w:t xml:space="preserve">3) определяет возможность оказания социальной помощи и социальной поддержки, указанных в обращении – в пределах компетенции Администрации </w:t>
      </w:r>
      <w:proofErr w:type="spellStart"/>
      <w:r w:rsidR="004E5028">
        <w:t>Игжейского</w:t>
      </w:r>
      <w:proofErr w:type="spellEnd"/>
      <w:r w:rsidR="004E5028">
        <w:t xml:space="preserve"> муниципального образования</w:t>
      </w:r>
      <w:r w:rsidRPr="00B06A86">
        <w:t>;</w:t>
      </w:r>
      <w:proofErr w:type="gramEnd"/>
    </w:p>
    <w:p w:rsidR="00BF1248" w:rsidRPr="00B06A86" w:rsidRDefault="00BF1248" w:rsidP="00B06A86">
      <w:pPr>
        <w:ind w:right="7" w:firstLine="709"/>
        <w:jc w:val="both"/>
      </w:pPr>
      <w:r w:rsidRPr="00B06A86">
        <w:t>4) составляет письменное заключение (положительное либо отрицательное), содержащее выводы о необходимости и возможности оказания социальной помощи и социальной поддержки по конкретному обращению (далее – заключение).</w:t>
      </w:r>
    </w:p>
    <w:p w:rsidR="00BF1248" w:rsidRPr="00B06A86" w:rsidRDefault="00BF1248" w:rsidP="00B06A86">
      <w:pPr>
        <w:ind w:right="7" w:firstLine="709"/>
        <w:jc w:val="both"/>
      </w:pPr>
      <w:r w:rsidRPr="00B06A86">
        <w:t xml:space="preserve">В целях определения необходимого объёма финансовых (материальных) ресурсов, установления разумных сроков исполнения мероприятий по оказанию социальной помощи и социальной поддержки, указанных в обращении, Комиссия может привлекать, при необходимости, специалистов Администрации </w:t>
      </w:r>
      <w:proofErr w:type="spellStart"/>
      <w:r w:rsidR="004E5028">
        <w:t>Игжейского</w:t>
      </w:r>
      <w:proofErr w:type="spellEnd"/>
      <w:r w:rsidR="004E5028">
        <w:t xml:space="preserve"> </w:t>
      </w:r>
      <w:r w:rsidRPr="00B06A86">
        <w:t>муниципального образования.</w:t>
      </w:r>
    </w:p>
    <w:p w:rsidR="00BF1248" w:rsidRPr="00B06A86" w:rsidRDefault="00BF1248" w:rsidP="00B06A86">
      <w:pPr>
        <w:ind w:right="7" w:firstLine="709"/>
        <w:jc w:val="both"/>
      </w:pPr>
      <w:r w:rsidRPr="00B06A86">
        <w:t>Комиссия может, при необходимости, запраш</w:t>
      </w:r>
      <w:r w:rsidR="004E5028">
        <w:t xml:space="preserve">ивать у членов семьи участника </w:t>
      </w:r>
      <w:r w:rsidRPr="00B06A86">
        <w:t>Специальной военной операции документы (справки и акты обследования)</w:t>
      </w:r>
      <w:r w:rsidR="004E5028">
        <w:t>,</w:t>
      </w:r>
      <w:r w:rsidRPr="00B06A86">
        <w:t xml:space="preserve"> подтверждающие наличие проблемных вопросов, для решения которых направлено обращение.</w:t>
      </w:r>
    </w:p>
    <w:p w:rsidR="00BF1248" w:rsidRPr="00B06A86" w:rsidRDefault="00BF1248" w:rsidP="00B06A86">
      <w:pPr>
        <w:ind w:right="7" w:firstLine="709"/>
        <w:jc w:val="both"/>
      </w:pPr>
      <w:r w:rsidRPr="00B06A86">
        <w:t xml:space="preserve">После принятия заключения, Комиссия, в течение одного рабочего дня, представляет заключение Главе Администрации </w:t>
      </w:r>
      <w:proofErr w:type="spellStart"/>
      <w:r w:rsidR="004E5028">
        <w:t>Игжейского</w:t>
      </w:r>
      <w:proofErr w:type="spellEnd"/>
      <w:r w:rsidR="004E5028">
        <w:t xml:space="preserve"> </w:t>
      </w:r>
      <w:r w:rsidRPr="00B06A86">
        <w:t>муниципального образования – на рассмотрение и принятие окончательного решения о возможности оказании социальной помощи и социальной поддержки по конкретному обращению.</w:t>
      </w:r>
    </w:p>
    <w:p w:rsidR="00BF1248" w:rsidRPr="00B06A86" w:rsidRDefault="00BF1248" w:rsidP="00B06A86">
      <w:pPr>
        <w:ind w:right="7" w:firstLine="709"/>
        <w:jc w:val="both"/>
      </w:pPr>
      <w:proofErr w:type="gramStart"/>
      <w:r w:rsidRPr="00B06A86">
        <w:t xml:space="preserve">В случае принятия Главой Администрации </w:t>
      </w:r>
      <w:proofErr w:type="spellStart"/>
      <w:r w:rsidR="004E5028">
        <w:t>Игжейского</w:t>
      </w:r>
      <w:proofErr w:type="spellEnd"/>
      <w:r w:rsidR="004E5028">
        <w:t xml:space="preserve"> муниципального образования</w:t>
      </w:r>
      <w:r w:rsidRPr="00B06A86">
        <w:t xml:space="preserve">, по результатам рассмотрения заключения, положительного решения о необходимости и возможности оказания социальной помощи и социальной поддержки по конкретному обращению, Комиссия, в течение трёх рабочих дней, готовит проект распоряжения Главы Администрации </w:t>
      </w:r>
      <w:proofErr w:type="spellStart"/>
      <w:r w:rsidR="004E5028">
        <w:t>Игжейского</w:t>
      </w:r>
      <w:proofErr w:type="spellEnd"/>
      <w:r w:rsidR="004E5028">
        <w:t xml:space="preserve"> </w:t>
      </w:r>
      <w:r w:rsidRPr="00B06A86">
        <w:t xml:space="preserve">муниципального образования на оказание социальной помощи и социальной поддержки по обращению и представляет проект распоряжения Главе Администрации </w:t>
      </w:r>
      <w:proofErr w:type="spellStart"/>
      <w:r w:rsidR="004E5028">
        <w:t>Игжейского</w:t>
      </w:r>
      <w:proofErr w:type="spellEnd"/>
      <w:r w:rsidR="004E5028">
        <w:t xml:space="preserve"> </w:t>
      </w:r>
      <w:r w:rsidRPr="00B06A86">
        <w:t>муниципального образования для</w:t>
      </w:r>
      <w:proofErr w:type="gramEnd"/>
      <w:r w:rsidRPr="00B06A86">
        <w:t xml:space="preserve"> подписания.</w:t>
      </w:r>
    </w:p>
    <w:p w:rsidR="00BF1248" w:rsidRPr="00B06A86" w:rsidRDefault="00BF1248" w:rsidP="00B06A86">
      <w:pPr>
        <w:ind w:right="7" w:firstLine="709"/>
        <w:jc w:val="both"/>
      </w:pPr>
      <w:r w:rsidRPr="00B06A86">
        <w:t xml:space="preserve">7. После подписания Главой Администрации </w:t>
      </w:r>
      <w:proofErr w:type="spellStart"/>
      <w:r w:rsidR="004E5028">
        <w:t>Игжейского</w:t>
      </w:r>
      <w:proofErr w:type="spellEnd"/>
      <w:r w:rsidR="004E5028">
        <w:t xml:space="preserve"> </w:t>
      </w:r>
      <w:r w:rsidRPr="00B06A86">
        <w:t xml:space="preserve">муниципального образования распоряжения об оказании социальной помощи и социальной поддержки, ответственные за исполнение распоряжения лица </w:t>
      </w:r>
      <w:proofErr w:type="spellStart"/>
      <w:r w:rsidR="004E5028">
        <w:t>Игжейского</w:t>
      </w:r>
      <w:proofErr w:type="spellEnd"/>
      <w:r w:rsidR="004E5028">
        <w:t xml:space="preserve"> </w:t>
      </w:r>
      <w:r w:rsidRPr="00B06A86">
        <w:t>муниципального образования обеспечивают надлежащее исполнение мероприятий, указанных в распоряжении, в установленные сроки.</w:t>
      </w:r>
    </w:p>
    <w:p w:rsidR="00BF1248" w:rsidRPr="00B06A86" w:rsidRDefault="00BF1248" w:rsidP="00B06A86">
      <w:pPr>
        <w:ind w:right="7" w:firstLine="709"/>
        <w:jc w:val="both"/>
      </w:pPr>
      <w:r w:rsidRPr="00B06A86">
        <w:t>8. В случае принятия Комиссией отрицательного заключения о необходимости и возможности оказания социальной помощи и социальной поддержки по конкретному обращению:</w:t>
      </w:r>
    </w:p>
    <w:p w:rsidR="00BF1248" w:rsidRPr="00B06A86" w:rsidRDefault="00BF1248" w:rsidP="00B06A86">
      <w:pPr>
        <w:ind w:right="7" w:firstLine="709"/>
        <w:jc w:val="both"/>
      </w:pPr>
      <w:r w:rsidRPr="00B06A86">
        <w:t xml:space="preserve">1) Комиссия представляет Главе Администрации </w:t>
      </w:r>
      <w:proofErr w:type="spellStart"/>
      <w:r w:rsidR="004E5028">
        <w:t>Игжейского</w:t>
      </w:r>
      <w:proofErr w:type="spellEnd"/>
      <w:r w:rsidR="004E5028">
        <w:t xml:space="preserve"> </w:t>
      </w:r>
      <w:r w:rsidRPr="00B06A86">
        <w:t xml:space="preserve">муниципального образования заключение, содержащие выводы и причины, в силу которых осуществить </w:t>
      </w:r>
      <w:r w:rsidRPr="00B06A86">
        <w:lastRenderedPageBreak/>
        <w:t>оказание социальной помощи и социальной поддержки по конкретному обращению не представляется возможным;</w:t>
      </w:r>
    </w:p>
    <w:p w:rsidR="00BF1248" w:rsidRPr="00B06A86" w:rsidRDefault="00BF1248" w:rsidP="00B06A86">
      <w:pPr>
        <w:ind w:right="7" w:firstLine="709"/>
        <w:jc w:val="both"/>
      </w:pPr>
      <w:proofErr w:type="gramStart"/>
      <w:r w:rsidRPr="00B06A86">
        <w:t xml:space="preserve">2) при принятии, Главой Администрации </w:t>
      </w:r>
      <w:proofErr w:type="spellStart"/>
      <w:r w:rsidR="004E5028">
        <w:t>Игжейского</w:t>
      </w:r>
      <w:proofErr w:type="spellEnd"/>
      <w:r w:rsidR="004E5028">
        <w:t xml:space="preserve"> </w:t>
      </w:r>
      <w:r w:rsidRPr="00B06A86">
        <w:t>муниципального образования по результатам рассмотрения отрицательного заключения, решения о невозможности оказания социальной помощи и социальной поддержки по конкретному обращению, Комиссия, в течение трёх рабочих дней, направляет, в письменном виде, сообщение обратившемуся (участнику Специальной военной операции или члену его семьи) с изложением причин, в силу которых осуществить оказание социальной помощи и социальной поддержки по данному</w:t>
      </w:r>
      <w:proofErr w:type="gramEnd"/>
      <w:r w:rsidRPr="00B06A86">
        <w:t xml:space="preserve"> конкретному обращению не представляется возможным.</w:t>
      </w:r>
    </w:p>
    <w:p w:rsidR="00BF1248" w:rsidRDefault="00BF1248" w:rsidP="00B06A86">
      <w:pPr>
        <w:ind w:right="7" w:firstLine="709"/>
        <w:jc w:val="both"/>
      </w:pPr>
      <w:r w:rsidRPr="00B06A86">
        <w:t xml:space="preserve">Сообщение вручается обратившемуся (участнику Специальной военной операции или члену его семьи) лично (с подтверждением получения на экземпляре сообщения, остающегося в Администрации </w:t>
      </w:r>
      <w:proofErr w:type="spellStart"/>
      <w:r w:rsidR="004E5028">
        <w:t>Игжейского</w:t>
      </w:r>
      <w:proofErr w:type="spellEnd"/>
      <w:r w:rsidR="004E5028">
        <w:t xml:space="preserve"> муниципального образования</w:t>
      </w:r>
      <w:r w:rsidRPr="00B06A86">
        <w:t>), либо направляется по почте – заказным письмом с уведомлением о получении.</w:t>
      </w:r>
    </w:p>
    <w:p w:rsidR="00B934CA" w:rsidRDefault="00B934CA" w:rsidP="00B06A86">
      <w:pPr>
        <w:ind w:right="7" w:firstLine="709"/>
        <w:jc w:val="both"/>
      </w:pPr>
    </w:p>
    <w:p w:rsidR="00B934CA" w:rsidRDefault="00B934CA" w:rsidP="00B06A86">
      <w:pPr>
        <w:ind w:right="7" w:firstLine="709"/>
        <w:jc w:val="both"/>
      </w:pPr>
    </w:p>
    <w:p w:rsidR="00B934CA" w:rsidRDefault="00B934CA" w:rsidP="00B06A86">
      <w:pPr>
        <w:ind w:right="7" w:firstLine="709"/>
        <w:jc w:val="both"/>
      </w:pPr>
    </w:p>
    <w:p w:rsidR="00B934CA" w:rsidRDefault="00B934CA" w:rsidP="00B06A86">
      <w:pPr>
        <w:ind w:right="7" w:firstLine="709"/>
        <w:jc w:val="both"/>
      </w:pPr>
    </w:p>
    <w:p w:rsidR="00B934CA" w:rsidRDefault="00B934CA" w:rsidP="00B06A86">
      <w:pPr>
        <w:ind w:right="7" w:firstLine="709"/>
        <w:jc w:val="both"/>
      </w:pPr>
    </w:p>
    <w:p w:rsidR="00B934CA" w:rsidRDefault="00B934CA" w:rsidP="00B06A86">
      <w:pPr>
        <w:ind w:right="7" w:firstLine="709"/>
        <w:jc w:val="both"/>
      </w:pPr>
    </w:p>
    <w:p w:rsidR="00B934CA" w:rsidRDefault="00B934CA" w:rsidP="00B06A86">
      <w:pPr>
        <w:ind w:right="7" w:firstLine="709"/>
        <w:jc w:val="both"/>
      </w:pPr>
    </w:p>
    <w:p w:rsidR="00B934CA" w:rsidRDefault="00B934CA" w:rsidP="00B06A86">
      <w:pPr>
        <w:ind w:right="7" w:firstLine="709"/>
        <w:jc w:val="both"/>
      </w:pPr>
    </w:p>
    <w:p w:rsidR="00B934CA" w:rsidRDefault="00B934CA" w:rsidP="00B06A86">
      <w:pPr>
        <w:ind w:right="7" w:firstLine="709"/>
        <w:jc w:val="both"/>
      </w:pPr>
    </w:p>
    <w:p w:rsidR="00B934CA" w:rsidRDefault="00B934CA" w:rsidP="00B06A86">
      <w:pPr>
        <w:ind w:right="7" w:firstLine="709"/>
        <w:jc w:val="both"/>
      </w:pPr>
    </w:p>
    <w:p w:rsidR="00B934CA" w:rsidRDefault="00B934CA" w:rsidP="00B06A86">
      <w:pPr>
        <w:ind w:right="7" w:firstLine="709"/>
        <w:jc w:val="both"/>
      </w:pPr>
    </w:p>
    <w:p w:rsidR="00B934CA" w:rsidRDefault="00B934CA" w:rsidP="00B06A86">
      <w:pPr>
        <w:ind w:right="7" w:firstLine="709"/>
        <w:jc w:val="both"/>
      </w:pPr>
    </w:p>
    <w:p w:rsidR="00B934CA" w:rsidRDefault="00B934CA" w:rsidP="00B06A86">
      <w:pPr>
        <w:ind w:right="7" w:firstLine="709"/>
        <w:jc w:val="both"/>
      </w:pPr>
    </w:p>
    <w:p w:rsidR="00B934CA" w:rsidRDefault="00B934CA" w:rsidP="00B06A86">
      <w:pPr>
        <w:ind w:right="7" w:firstLine="709"/>
        <w:jc w:val="both"/>
      </w:pPr>
    </w:p>
    <w:p w:rsidR="00B934CA" w:rsidRDefault="00B934CA" w:rsidP="00B06A86">
      <w:pPr>
        <w:ind w:right="7" w:firstLine="709"/>
        <w:jc w:val="both"/>
      </w:pPr>
    </w:p>
    <w:p w:rsidR="00B934CA" w:rsidRDefault="00B934CA" w:rsidP="00B06A86">
      <w:pPr>
        <w:ind w:right="7" w:firstLine="709"/>
        <w:jc w:val="both"/>
      </w:pPr>
    </w:p>
    <w:p w:rsidR="00B934CA" w:rsidRDefault="00B934CA" w:rsidP="00B06A86">
      <w:pPr>
        <w:ind w:right="7" w:firstLine="709"/>
        <w:jc w:val="both"/>
      </w:pPr>
    </w:p>
    <w:p w:rsidR="00B934CA" w:rsidRDefault="00B934CA" w:rsidP="00B06A86">
      <w:pPr>
        <w:ind w:right="7" w:firstLine="709"/>
        <w:jc w:val="both"/>
      </w:pPr>
    </w:p>
    <w:p w:rsidR="00B934CA" w:rsidRDefault="00B934CA" w:rsidP="00B06A86">
      <w:pPr>
        <w:ind w:right="7" w:firstLine="709"/>
        <w:jc w:val="both"/>
      </w:pPr>
    </w:p>
    <w:p w:rsidR="00B934CA" w:rsidRDefault="00B934CA" w:rsidP="00B06A86">
      <w:pPr>
        <w:ind w:right="7" w:firstLine="709"/>
        <w:jc w:val="both"/>
      </w:pPr>
    </w:p>
    <w:p w:rsidR="00B934CA" w:rsidRDefault="00B934CA" w:rsidP="00B06A86">
      <w:pPr>
        <w:ind w:right="7" w:firstLine="709"/>
        <w:jc w:val="both"/>
      </w:pPr>
    </w:p>
    <w:p w:rsidR="00B934CA" w:rsidRDefault="00B934CA" w:rsidP="00B06A86">
      <w:pPr>
        <w:ind w:right="7" w:firstLine="709"/>
        <w:jc w:val="both"/>
      </w:pPr>
    </w:p>
    <w:p w:rsidR="00B934CA" w:rsidRDefault="00B934CA" w:rsidP="00B06A86">
      <w:pPr>
        <w:ind w:right="7" w:firstLine="709"/>
        <w:jc w:val="both"/>
      </w:pPr>
    </w:p>
    <w:p w:rsidR="00B934CA" w:rsidRDefault="00B934CA" w:rsidP="00B06A86">
      <w:pPr>
        <w:ind w:right="7" w:firstLine="709"/>
        <w:jc w:val="both"/>
      </w:pPr>
    </w:p>
    <w:p w:rsidR="00B934CA" w:rsidRDefault="00B934CA" w:rsidP="00B06A86">
      <w:pPr>
        <w:ind w:right="7" w:firstLine="709"/>
        <w:jc w:val="both"/>
      </w:pPr>
    </w:p>
    <w:p w:rsidR="00B934CA" w:rsidRDefault="00B934CA" w:rsidP="00B06A86">
      <w:pPr>
        <w:ind w:right="7" w:firstLine="709"/>
        <w:jc w:val="both"/>
      </w:pPr>
    </w:p>
    <w:p w:rsidR="00B934CA" w:rsidRDefault="00B934CA" w:rsidP="00B06A86">
      <w:pPr>
        <w:ind w:right="7" w:firstLine="709"/>
        <w:jc w:val="both"/>
      </w:pPr>
    </w:p>
    <w:p w:rsidR="00B934CA" w:rsidRDefault="00B934CA" w:rsidP="00B06A86">
      <w:pPr>
        <w:ind w:right="7" w:firstLine="709"/>
        <w:jc w:val="both"/>
      </w:pPr>
    </w:p>
    <w:p w:rsidR="00B934CA" w:rsidRDefault="00B934CA" w:rsidP="00B06A86">
      <w:pPr>
        <w:ind w:right="7" w:firstLine="709"/>
        <w:jc w:val="both"/>
      </w:pPr>
    </w:p>
    <w:p w:rsidR="00B934CA" w:rsidRDefault="00B934CA" w:rsidP="00B06A86">
      <w:pPr>
        <w:ind w:right="7" w:firstLine="709"/>
        <w:jc w:val="both"/>
      </w:pPr>
    </w:p>
    <w:p w:rsidR="00B934CA" w:rsidRDefault="00B934CA" w:rsidP="00B06A86">
      <w:pPr>
        <w:ind w:right="7" w:firstLine="709"/>
        <w:jc w:val="both"/>
      </w:pPr>
    </w:p>
    <w:p w:rsidR="00B934CA" w:rsidRDefault="00B934CA" w:rsidP="00B934CA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</w:p>
    <w:p w:rsidR="00B934CA" w:rsidRDefault="00B934CA" w:rsidP="00B934CA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</w:p>
    <w:p w:rsidR="00182E21" w:rsidRDefault="00182E21" w:rsidP="00B934CA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</w:p>
    <w:p w:rsidR="00182E21" w:rsidRDefault="00182E21" w:rsidP="00B934CA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</w:p>
    <w:p w:rsidR="00182E21" w:rsidRDefault="00182E21" w:rsidP="00B934CA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</w:p>
    <w:p w:rsidR="00182E21" w:rsidRDefault="00182E21" w:rsidP="00B934CA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</w:p>
    <w:p w:rsidR="00182E21" w:rsidRDefault="00182E21" w:rsidP="00B934CA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</w:p>
    <w:p w:rsidR="00B934CA" w:rsidRDefault="00B934CA" w:rsidP="00B934CA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  <w:r w:rsidRPr="007D3CE1">
        <w:rPr>
          <w:kern w:val="3"/>
          <w:szCs w:val="22"/>
        </w:rPr>
        <w:lastRenderedPageBreak/>
        <w:t>Приложение</w:t>
      </w:r>
      <w:r>
        <w:rPr>
          <w:kern w:val="3"/>
          <w:szCs w:val="22"/>
        </w:rPr>
        <w:t xml:space="preserve"> № 2</w:t>
      </w:r>
    </w:p>
    <w:p w:rsidR="00B934CA" w:rsidRPr="007D3CE1" w:rsidRDefault="00B934CA" w:rsidP="00B934CA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  <w:r w:rsidRPr="007D3CE1">
        <w:rPr>
          <w:kern w:val="3"/>
          <w:szCs w:val="22"/>
        </w:rPr>
        <w:t>к постановлению администрации</w:t>
      </w:r>
    </w:p>
    <w:p w:rsidR="00B934CA" w:rsidRPr="007D3CE1" w:rsidRDefault="00B934CA" w:rsidP="00B934CA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  <w:proofErr w:type="spellStart"/>
      <w:r w:rsidRPr="007D3CE1">
        <w:rPr>
          <w:kern w:val="3"/>
          <w:szCs w:val="22"/>
        </w:rPr>
        <w:t>Игжейского</w:t>
      </w:r>
      <w:proofErr w:type="spellEnd"/>
      <w:r w:rsidRPr="007D3CE1">
        <w:rPr>
          <w:kern w:val="3"/>
          <w:szCs w:val="22"/>
        </w:rPr>
        <w:t xml:space="preserve"> муниципального образования</w:t>
      </w:r>
    </w:p>
    <w:p w:rsidR="00B934CA" w:rsidRDefault="00B934CA" w:rsidP="00B934CA">
      <w:pPr>
        <w:suppressAutoHyphens/>
        <w:overflowPunct w:val="0"/>
        <w:autoSpaceDE w:val="0"/>
        <w:autoSpaceDN w:val="0"/>
        <w:jc w:val="right"/>
        <w:textAlignment w:val="baseline"/>
        <w:rPr>
          <w:kern w:val="3"/>
          <w:szCs w:val="22"/>
        </w:rPr>
      </w:pPr>
      <w:r>
        <w:rPr>
          <w:kern w:val="3"/>
          <w:szCs w:val="22"/>
        </w:rPr>
        <w:t>от «08» мая 2024 года № 27</w:t>
      </w:r>
    </w:p>
    <w:p w:rsidR="00B934CA" w:rsidRDefault="00B934CA" w:rsidP="00B934CA">
      <w:pPr>
        <w:suppressAutoHyphens/>
        <w:overflowPunct w:val="0"/>
        <w:autoSpaceDE w:val="0"/>
        <w:autoSpaceDN w:val="0"/>
        <w:jc w:val="center"/>
        <w:textAlignment w:val="baseline"/>
        <w:rPr>
          <w:kern w:val="3"/>
          <w:szCs w:val="22"/>
        </w:rPr>
      </w:pPr>
    </w:p>
    <w:p w:rsidR="00B934CA" w:rsidRPr="00B934CA" w:rsidRDefault="00B934CA" w:rsidP="00B934CA">
      <w:pPr>
        <w:suppressAutoHyphens/>
        <w:overflowPunct w:val="0"/>
        <w:autoSpaceDE w:val="0"/>
        <w:autoSpaceDN w:val="0"/>
        <w:jc w:val="center"/>
        <w:textAlignment w:val="baseline"/>
        <w:rPr>
          <w:b/>
        </w:rPr>
      </w:pPr>
      <w:r w:rsidRPr="00B934CA">
        <w:rPr>
          <w:b/>
        </w:rPr>
        <w:t>Комиссия</w:t>
      </w:r>
    </w:p>
    <w:p w:rsidR="00B934CA" w:rsidRDefault="00B934CA" w:rsidP="00B934CA">
      <w:pPr>
        <w:suppressAutoHyphens/>
        <w:overflowPunct w:val="0"/>
        <w:autoSpaceDE w:val="0"/>
        <w:autoSpaceDN w:val="0"/>
        <w:jc w:val="center"/>
        <w:textAlignment w:val="baseline"/>
        <w:rPr>
          <w:b/>
        </w:rPr>
      </w:pPr>
      <w:r w:rsidRPr="00B934CA">
        <w:rPr>
          <w:b/>
        </w:rPr>
        <w:t xml:space="preserve"> по рассмотрению вопросов, связанных с оказанием социальной помощи и социальной поддержки жителям </w:t>
      </w:r>
      <w:proofErr w:type="spellStart"/>
      <w:r w:rsidRPr="00B934CA">
        <w:rPr>
          <w:b/>
        </w:rPr>
        <w:t>Игжейского</w:t>
      </w:r>
      <w:proofErr w:type="spellEnd"/>
      <w:r w:rsidRPr="00B934CA">
        <w:rPr>
          <w:b/>
        </w:rPr>
        <w:t xml:space="preserve"> муниципального образования, являющимся участниками Специальной военной операции и членам их семей </w:t>
      </w:r>
    </w:p>
    <w:p w:rsidR="00B934CA" w:rsidRDefault="00B934CA" w:rsidP="00B934CA">
      <w:pPr>
        <w:suppressAutoHyphens/>
        <w:overflowPunct w:val="0"/>
        <w:autoSpaceDE w:val="0"/>
        <w:autoSpaceDN w:val="0"/>
        <w:jc w:val="center"/>
        <w:textAlignment w:val="baseline"/>
        <w:rPr>
          <w:b/>
        </w:rPr>
      </w:pPr>
      <w:r w:rsidRPr="00B934CA">
        <w:rPr>
          <w:b/>
        </w:rPr>
        <w:t>(далее – Комиссия)</w:t>
      </w:r>
    </w:p>
    <w:p w:rsidR="00B934CA" w:rsidRDefault="00B934CA" w:rsidP="00B934CA">
      <w:pPr>
        <w:ind w:right="7"/>
        <w:jc w:val="both"/>
        <w:rPr>
          <w:b/>
          <w:kern w:val="3"/>
          <w:szCs w:val="22"/>
        </w:rPr>
      </w:pPr>
    </w:p>
    <w:p w:rsidR="00B934CA" w:rsidRDefault="00B934CA" w:rsidP="00B934CA">
      <w:pPr>
        <w:ind w:right="6" w:firstLine="709"/>
        <w:jc w:val="both"/>
        <w:rPr>
          <w:kern w:val="3"/>
          <w:szCs w:val="22"/>
        </w:rPr>
      </w:pPr>
      <w:r w:rsidRPr="00B934CA">
        <w:rPr>
          <w:kern w:val="3"/>
          <w:szCs w:val="22"/>
        </w:rPr>
        <w:t xml:space="preserve">1. </w:t>
      </w:r>
      <w:r>
        <w:rPr>
          <w:kern w:val="3"/>
          <w:szCs w:val="22"/>
        </w:rPr>
        <w:t xml:space="preserve">Председатель Комиссии – Глава </w:t>
      </w:r>
      <w:proofErr w:type="spellStart"/>
      <w:r>
        <w:rPr>
          <w:kern w:val="3"/>
          <w:szCs w:val="22"/>
        </w:rPr>
        <w:t>Игжейского</w:t>
      </w:r>
      <w:proofErr w:type="spellEnd"/>
      <w:r>
        <w:rPr>
          <w:kern w:val="3"/>
          <w:szCs w:val="22"/>
        </w:rPr>
        <w:t xml:space="preserve"> муниципального образования;</w:t>
      </w:r>
    </w:p>
    <w:p w:rsidR="00B934CA" w:rsidRDefault="00B934CA" w:rsidP="00B934CA">
      <w:pPr>
        <w:ind w:right="6" w:firstLine="709"/>
        <w:jc w:val="both"/>
        <w:rPr>
          <w:kern w:val="3"/>
          <w:szCs w:val="22"/>
        </w:rPr>
      </w:pPr>
      <w:r>
        <w:rPr>
          <w:kern w:val="3"/>
          <w:szCs w:val="22"/>
        </w:rPr>
        <w:t xml:space="preserve">2. Заместитель председателя Комиссии – Военно-учетный работник </w:t>
      </w:r>
      <w:proofErr w:type="spellStart"/>
      <w:r>
        <w:rPr>
          <w:kern w:val="3"/>
          <w:szCs w:val="22"/>
        </w:rPr>
        <w:t>Игжейского</w:t>
      </w:r>
      <w:proofErr w:type="spellEnd"/>
      <w:r>
        <w:rPr>
          <w:kern w:val="3"/>
          <w:szCs w:val="22"/>
        </w:rPr>
        <w:t xml:space="preserve"> муниципального образования;</w:t>
      </w:r>
    </w:p>
    <w:p w:rsidR="00B934CA" w:rsidRDefault="00B934CA" w:rsidP="00B934CA">
      <w:pPr>
        <w:ind w:right="6" w:firstLine="709"/>
        <w:jc w:val="both"/>
        <w:rPr>
          <w:kern w:val="3"/>
          <w:szCs w:val="22"/>
        </w:rPr>
      </w:pPr>
      <w:r>
        <w:rPr>
          <w:kern w:val="3"/>
          <w:szCs w:val="22"/>
        </w:rPr>
        <w:t xml:space="preserve">3. </w:t>
      </w:r>
      <w:r w:rsidR="00282D26">
        <w:rPr>
          <w:kern w:val="3"/>
          <w:szCs w:val="22"/>
        </w:rPr>
        <w:t xml:space="preserve">Секретарь Комиссии – специалист ЖКХ администрации </w:t>
      </w:r>
      <w:proofErr w:type="spellStart"/>
      <w:r w:rsidR="00282D26">
        <w:rPr>
          <w:kern w:val="3"/>
          <w:szCs w:val="22"/>
        </w:rPr>
        <w:t>Игжейского</w:t>
      </w:r>
      <w:proofErr w:type="spellEnd"/>
      <w:r w:rsidR="00282D26">
        <w:rPr>
          <w:kern w:val="3"/>
          <w:szCs w:val="22"/>
        </w:rPr>
        <w:t xml:space="preserve"> муниципального образования;</w:t>
      </w:r>
    </w:p>
    <w:p w:rsidR="00282D26" w:rsidRDefault="00282D26" w:rsidP="00B934CA">
      <w:pPr>
        <w:ind w:right="6" w:firstLine="709"/>
        <w:jc w:val="both"/>
        <w:rPr>
          <w:kern w:val="3"/>
          <w:szCs w:val="22"/>
        </w:rPr>
      </w:pPr>
      <w:r>
        <w:rPr>
          <w:kern w:val="3"/>
          <w:szCs w:val="22"/>
        </w:rPr>
        <w:t>Члены Комиссии:</w:t>
      </w:r>
    </w:p>
    <w:p w:rsidR="00282D26" w:rsidRDefault="00282D26" w:rsidP="00B934CA">
      <w:pPr>
        <w:ind w:right="6" w:firstLine="709"/>
        <w:jc w:val="both"/>
        <w:rPr>
          <w:kern w:val="3"/>
          <w:szCs w:val="22"/>
        </w:rPr>
      </w:pPr>
      <w:r>
        <w:rPr>
          <w:kern w:val="3"/>
          <w:szCs w:val="22"/>
        </w:rPr>
        <w:t xml:space="preserve">1. Главный специалист ФЭС администрации </w:t>
      </w:r>
      <w:proofErr w:type="spellStart"/>
      <w:r>
        <w:rPr>
          <w:kern w:val="3"/>
          <w:szCs w:val="22"/>
        </w:rPr>
        <w:t>Игжейского</w:t>
      </w:r>
      <w:proofErr w:type="spellEnd"/>
      <w:r>
        <w:rPr>
          <w:kern w:val="3"/>
          <w:szCs w:val="22"/>
        </w:rPr>
        <w:t xml:space="preserve"> муниципального образования;</w:t>
      </w:r>
    </w:p>
    <w:p w:rsidR="00282D26" w:rsidRDefault="00282D26" w:rsidP="00B934CA">
      <w:pPr>
        <w:ind w:right="6" w:firstLine="709"/>
        <w:jc w:val="both"/>
        <w:rPr>
          <w:kern w:val="3"/>
          <w:szCs w:val="22"/>
        </w:rPr>
      </w:pPr>
      <w:r>
        <w:rPr>
          <w:kern w:val="3"/>
          <w:szCs w:val="22"/>
        </w:rPr>
        <w:t>2. Специалист по социальной работе ОГБУ УСЗСОН;</w:t>
      </w:r>
    </w:p>
    <w:p w:rsidR="00282D26" w:rsidRPr="00B934CA" w:rsidRDefault="00282D26" w:rsidP="00B934CA">
      <w:pPr>
        <w:ind w:right="6" w:firstLine="709"/>
        <w:jc w:val="both"/>
        <w:rPr>
          <w:kern w:val="3"/>
          <w:szCs w:val="22"/>
        </w:rPr>
      </w:pPr>
      <w:r>
        <w:rPr>
          <w:kern w:val="3"/>
          <w:szCs w:val="22"/>
        </w:rPr>
        <w:t xml:space="preserve">3. Депутаты Думы </w:t>
      </w:r>
      <w:proofErr w:type="spellStart"/>
      <w:r>
        <w:rPr>
          <w:kern w:val="3"/>
          <w:szCs w:val="22"/>
        </w:rPr>
        <w:t>Игжейского</w:t>
      </w:r>
      <w:proofErr w:type="spellEnd"/>
      <w:r>
        <w:rPr>
          <w:kern w:val="3"/>
          <w:szCs w:val="22"/>
        </w:rPr>
        <w:t xml:space="preserve"> муниципального образования – </w:t>
      </w:r>
      <w:r w:rsidR="00B85F6A">
        <w:rPr>
          <w:kern w:val="3"/>
          <w:szCs w:val="22"/>
        </w:rPr>
        <w:t>Комитет по вопросам защиты социальных прав граждан. (2 человека</w:t>
      </w:r>
      <w:r>
        <w:rPr>
          <w:kern w:val="3"/>
          <w:szCs w:val="22"/>
        </w:rPr>
        <w:t xml:space="preserve"> по согласованию).</w:t>
      </w:r>
    </w:p>
    <w:p w:rsidR="00B934CA" w:rsidRPr="00B06A86" w:rsidRDefault="00B934CA" w:rsidP="00B934CA">
      <w:pPr>
        <w:ind w:right="7"/>
        <w:jc w:val="both"/>
      </w:pPr>
    </w:p>
    <w:sectPr w:rsidR="00B934CA" w:rsidRPr="00B06A86" w:rsidSect="00051D75">
      <w:headerReference w:type="even" r:id="rId9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7FD" w:rsidRDefault="008817FD" w:rsidP="00121753">
      <w:r>
        <w:separator/>
      </w:r>
    </w:p>
  </w:endnote>
  <w:endnote w:type="continuationSeparator" w:id="0">
    <w:p w:rsidR="008817FD" w:rsidRDefault="008817FD" w:rsidP="0012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7FD" w:rsidRDefault="008817FD" w:rsidP="00121753">
      <w:r>
        <w:separator/>
      </w:r>
    </w:p>
  </w:footnote>
  <w:footnote w:type="continuationSeparator" w:id="0">
    <w:p w:rsidR="008817FD" w:rsidRDefault="008817FD" w:rsidP="0012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BCA" w:rsidRDefault="009A35F0" w:rsidP="00BC12A5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30BC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30BCA" w:rsidRDefault="00330BC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375840"/>
    <w:multiLevelType w:val="hybridMultilevel"/>
    <w:tmpl w:val="B406CF80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942289"/>
    <w:multiLevelType w:val="hybridMultilevel"/>
    <w:tmpl w:val="FA0E8E2C"/>
    <w:lvl w:ilvl="0" w:tplc="D20A5D5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07167C69"/>
    <w:multiLevelType w:val="singleLevel"/>
    <w:tmpl w:val="34F2B130"/>
    <w:lvl w:ilvl="0">
      <w:start w:val="1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5">
    <w:nsid w:val="147C1821"/>
    <w:multiLevelType w:val="hybridMultilevel"/>
    <w:tmpl w:val="1AF20094"/>
    <w:lvl w:ilvl="0" w:tplc="5B0C6F4C">
      <w:start w:val="2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6">
    <w:nsid w:val="1570268D"/>
    <w:multiLevelType w:val="singleLevel"/>
    <w:tmpl w:val="446C451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15FF0515"/>
    <w:multiLevelType w:val="singleLevel"/>
    <w:tmpl w:val="454248DE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8">
    <w:nsid w:val="19AA510B"/>
    <w:multiLevelType w:val="multilevel"/>
    <w:tmpl w:val="AD60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9D180B"/>
    <w:multiLevelType w:val="multilevel"/>
    <w:tmpl w:val="5EC0447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234" w:hanging="525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10">
    <w:nsid w:val="375867E8"/>
    <w:multiLevelType w:val="multilevel"/>
    <w:tmpl w:val="ED2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1D22B6"/>
    <w:multiLevelType w:val="multilevel"/>
    <w:tmpl w:val="A42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BF0662"/>
    <w:multiLevelType w:val="singleLevel"/>
    <w:tmpl w:val="3864C41E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3">
    <w:nsid w:val="43932E2C"/>
    <w:multiLevelType w:val="hybridMultilevel"/>
    <w:tmpl w:val="4684B414"/>
    <w:lvl w:ilvl="0" w:tplc="F5A8BAD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43C92BB1"/>
    <w:multiLevelType w:val="hybridMultilevel"/>
    <w:tmpl w:val="9C5CE54A"/>
    <w:lvl w:ilvl="0" w:tplc="C3F2D748">
      <w:start w:val="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9742057"/>
    <w:multiLevelType w:val="hybridMultilevel"/>
    <w:tmpl w:val="D43E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8490A"/>
    <w:multiLevelType w:val="hybridMultilevel"/>
    <w:tmpl w:val="B92C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70780B"/>
    <w:multiLevelType w:val="hybridMultilevel"/>
    <w:tmpl w:val="A1049ECA"/>
    <w:lvl w:ilvl="0" w:tplc="4B8A7688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>
    <w:nsid w:val="514C20D5"/>
    <w:multiLevelType w:val="multilevel"/>
    <w:tmpl w:val="19D67F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>
      <w:start w:val="7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</w:rPr>
    </w:lvl>
  </w:abstractNum>
  <w:abstractNum w:abstractNumId="19">
    <w:nsid w:val="51F90DF5"/>
    <w:multiLevelType w:val="multilevel"/>
    <w:tmpl w:val="1EFA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7F53AC"/>
    <w:multiLevelType w:val="multilevel"/>
    <w:tmpl w:val="482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522026"/>
    <w:multiLevelType w:val="singleLevel"/>
    <w:tmpl w:val="AABA269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>
    <w:nsid w:val="608A6A34"/>
    <w:multiLevelType w:val="hybridMultilevel"/>
    <w:tmpl w:val="C2D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256B58"/>
    <w:multiLevelType w:val="singleLevel"/>
    <w:tmpl w:val="AD58A528"/>
    <w:lvl w:ilvl="0">
      <w:start w:val="2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4">
    <w:nsid w:val="6F043A26"/>
    <w:multiLevelType w:val="hybridMultilevel"/>
    <w:tmpl w:val="2822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B508B3"/>
    <w:multiLevelType w:val="hybridMultilevel"/>
    <w:tmpl w:val="81C4C16C"/>
    <w:lvl w:ilvl="0" w:tplc="BE7E8706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6">
    <w:nsid w:val="73DD3981"/>
    <w:multiLevelType w:val="hybridMultilevel"/>
    <w:tmpl w:val="20A83E88"/>
    <w:lvl w:ilvl="0" w:tplc="25D248B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1304E8"/>
    <w:multiLevelType w:val="multilevel"/>
    <w:tmpl w:val="89A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4"/>
  </w:num>
  <w:num w:numId="5">
    <w:abstractNumId w:val="21"/>
  </w:num>
  <w:num w:numId="6">
    <w:abstractNumId w:val="12"/>
  </w:num>
  <w:num w:numId="7">
    <w:abstractNumId w:val="6"/>
  </w:num>
  <w:num w:numId="8">
    <w:abstractNumId w:val="4"/>
  </w:num>
  <w:num w:numId="9">
    <w:abstractNumId w:val="7"/>
  </w:num>
  <w:num w:numId="10">
    <w:abstractNumId w:val="2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6"/>
  </w:num>
  <w:num w:numId="15">
    <w:abstractNumId w:val="28"/>
  </w:num>
  <w:num w:numId="16">
    <w:abstractNumId w:val="11"/>
  </w:num>
  <w:num w:numId="17">
    <w:abstractNumId w:val="19"/>
  </w:num>
  <w:num w:numId="18">
    <w:abstractNumId w:val="20"/>
  </w:num>
  <w:num w:numId="19">
    <w:abstractNumId w:val="8"/>
  </w:num>
  <w:num w:numId="20">
    <w:abstractNumId w:val="10"/>
  </w:num>
  <w:num w:numId="21">
    <w:abstractNumId w:val="18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5"/>
  </w:num>
  <w:num w:numId="27">
    <w:abstractNumId w:val="13"/>
  </w:num>
  <w:num w:numId="28">
    <w:abstractNumId w:val="3"/>
  </w:num>
  <w:num w:numId="29">
    <w:abstractNumId w:val="17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0AA"/>
    <w:rsid w:val="00000AC7"/>
    <w:rsid w:val="000058DA"/>
    <w:rsid w:val="00013583"/>
    <w:rsid w:val="000208C4"/>
    <w:rsid w:val="00026982"/>
    <w:rsid w:val="000322EF"/>
    <w:rsid w:val="00032856"/>
    <w:rsid w:val="00040177"/>
    <w:rsid w:val="00041118"/>
    <w:rsid w:val="00045EFF"/>
    <w:rsid w:val="00050A93"/>
    <w:rsid w:val="00050CAD"/>
    <w:rsid w:val="00051D75"/>
    <w:rsid w:val="00052381"/>
    <w:rsid w:val="00063FDF"/>
    <w:rsid w:val="0006521A"/>
    <w:rsid w:val="0007788C"/>
    <w:rsid w:val="00082570"/>
    <w:rsid w:val="00086354"/>
    <w:rsid w:val="00097935"/>
    <w:rsid w:val="000B0FB1"/>
    <w:rsid w:val="000C0715"/>
    <w:rsid w:val="000C174B"/>
    <w:rsid w:val="000C40AD"/>
    <w:rsid w:val="000C7CEE"/>
    <w:rsid w:val="000D5855"/>
    <w:rsid w:val="000D587C"/>
    <w:rsid w:val="000D77DB"/>
    <w:rsid w:val="000F7966"/>
    <w:rsid w:val="00121753"/>
    <w:rsid w:val="001302A7"/>
    <w:rsid w:val="001319B1"/>
    <w:rsid w:val="001361BD"/>
    <w:rsid w:val="00136B05"/>
    <w:rsid w:val="00136F3B"/>
    <w:rsid w:val="00155AE1"/>
    <w:rsid w:val="00157B4C"/>
    <w:rsid w:val="00165425"/>
    <w:rsid w:val="00166906"/>
    <w:rsid w:val="001723D7"/>
    <w:rsid w:val="0018274B"/>
    <w:rsid w:val="00182E21"/>
    <w:rsid w:val="00183FF8"/>
    <w:rsid w:val="001906F0"/>
    <w:rsid w:val="00191D03"/>
    <w:rsid w:val="001A077A"/>
    <w:rsid w:val="001A28C5"/>
    <w:rsid w:val="001A2E29"/>
    <w:rsid w:val="001B101C"/>
    <w:rsid w:val="001B3343"/>
    <w:rsid w:val="001B53EF"/>
    <w:rsid w:val="001B59A4"/>
    <w:rsid w:val="001B5A65"/>
    <w:rsid w:val="001C7F76"/>
    <w:rsid w:val="001D286E"/>
    <w:rsid w:val="001D478D"/>
    <w:rsid w:val="001E09D3"/>
    <w:rsid w:val="001E1F24"/>
    <w:rsid w:val="001F110E"/>
    <w:rsid w:val="001F24A8"/>
    <w:rsid w:val="00201E9F"/>
    <w:rsid w:val="00215670"/>
    <w:rsid w:val="0021770D"/>
    <w:rsid w:val="00222452"/>
    <w:rsid w:val="00230D30"/>
    <w:rsid w:val="00234772"/>
    <w:rsid w:val="00236DCC"/>
    <w:rsid w:val="00241B60"/>
    <w:rsid w:val="00244A24"/>
    <w:rsid w:val="00255793"/>
    <w:rsid w:val="002577D8"/>
    <w:rsid w:val="00264DD1"/>
    <w:rsid w:val="00264FFB"/>
    <w:rsid w:val="00270ACB"/>
    <w:rsid w:val="00275715"/>
    <w:rsid w:val="00282D26"/>
    <w:rsid w:val="00283228"/>
    <w:rsid w:val="00285A82"/>
    <w:rsid w:val="00287BEF"/>
    <w:rsid w:val="00287FE1"/>
    <w:rsid w:val="00291627"/>
    <w:rsid w:val="00295DC9"/>
    <w:rsid w:val="002A67D9"/>
    <w:rsid w:val="002A78D4"/>
    <w:rsid w:val="002C32C7"/>
    <w:rsid w:val="002D29B2"/>
    <w:rsid w:val="002D3594"/>
    <w:rsid w:val="002D5C99"/>
    <w:rsid w:val="002E177E"/>
    <w:rsid w:val="00300E96"/>
    <w:rsid w:val="00307A39"/>
    <w:rsid w:val="00311548"/>
    <w:rsid w:val="00330BCA"/>
    <w:rsid w:val="00330D8D"/>
    <w:rsid w:val="0033339C"/>
    <w:rsid w:val="003579E1"/>
    <w:rsid w:val="00365DD9"/>
    <w:rsid w:val="003741A7"/>
    <w:rsid w:val="003777EF"/>
    <w:rsid w:val="00380E21"/>
    <w:rsid w:val="00384AF7"/>
    <w:rsid w:val="003930AA"/>
    <w:rsid w:val="003A0A83"/>
    <w:rsid w:val="003A4249"/>
    <w:rsid w:val="003A76EF"/>
    <w:rsid w:val="003D256F"/>
    <w:rsid w:val="003D315D"/>
    <w:rsid w:val="003E71D3"/>
    <w:rsid w:val="003F0493"/>
    <w:rsid w:val="00400CF6"/>
    <w:rsid w:val="00427FA5"/>
    <w:rsid w:val="00440B62"/>
    <w:rsid w:val="00440FFB"/>
    <w:rsid w:val="004466C1"/>
    <w:rsid w:val="00456BE7"/>
    <w:rsid w:val="00460A68"/>
    <w:rsid w:val="004647DA"/>
    <w:rsid w:val="00472AA6"/>
    <w:rsid w:val="00476414"/>
    <w:rsid w:val="0049237C"/>
    <w:rsid w:val="00493AC3"/>
    <w:rsid w:val="00494ACB"/>
    <w:rsid w:val="004957A7"/>
    <w:rsid w:val="004B0B2D"/>
    <w:rsid w:val="004B5C67"/>
    <w:rsid w:val="004C033E"/>
    <w:rsid w:val="004C1638"/>
    <w:rsid w:val="004C1848"/>
    <w:rsid w:val="004C3DFB"/>
    <w:rsid w:val="004C4612"/>
    <w:rsid w:val="004C6085"/>
    <w:rsid w:val="004D26B7"/>
    <w:rsid w:val="004D6C41"/>
    <w:rsid w:val="004D772D"/>
    <w:rsid w:val="004E0102"/>
    <w:rsid w:val="004E2053"/>
    <w:rsid w:val="004E5028"/>
    <w:rsid w:val="004E596D"/>
    <w:rsid w:val="004F5DE6"/>
    <w:rsid w:val="004F6E5A"/>
    <w:rsid w:val="005044F1"/>
    <w:rsid w:val="005045BE"/>
    <w:rsid w:val="00505E2B"/>
    <w:rsid w:val="005071AB"/>
    <w:rsid w:val="00510D01"/>
    <w:rsid w:val="005231D2"/>
    <w:rsid w:val="00531C19"/>
    <w:rsid w:val="00545FDA"/>
    <w:rsid w:val="00546E61"/>
    <w:rsid w:val="0056132F"/>
    <w:rsid w:val="00562EB2"/>
    <w:rsid w:val="00564FA3"/>
    <w:rsid w:val="00572DC2"/>
    <w:rsid w:val="00590881"/>
    <w:rsid w:val="00596BFE"/>
    <w:rsid w:val="00597690"/>
    <w:rsid w:val="005A4344"/>
    <w:rsid w:val="005A4957"/>
    <w:rsid w:val="005B2530"/>
    <w:rsid w:val="005B2930"/>
    <w:rsid w:val="005B5B5E"/>
    <w:rsid w:val="005E2340"/>
    <w:rsid w:val="005E7B57"/>
    <w:rsid w:val="005F3892"/>
    <w:rsid w:val="005F4363"/>
    <w:rsid w:val="00602FC5"/>
    <w:rsid w:val="00612C35"/>
    <w:rsid w:val="006208C2"/>
    <w:rsid w:val="00637196"/>
    <w:rsid w:val="006410CC"/>
    <w:rsid w:val="00642A55"/>
    <w:rsid w:val="00651CE5"/>
    <w:rsid w:val="00654C45"/>
    <w:rsid w:val="00657098"/>
    <w:rsid w:val="0067207C"/>
    <w:rsid w:val="00675AE3"/>
    <w:rsid w:val="0067637F"/>
    <w:rsid w:val="00693CD8"/>
    <w:rsid w:val="00695B83"/>
    <w:rsid w:val="006B0B40"/>
    <w:rsid w:val="006B58AF"/>
    <w:rsid w:val="006B5BAF"/>
    <w:rsid w:val="006C1D28"/>
    <w:rsid w:val="006C3233"/>
    <w:rsid w:val="006C49BC"/>
    <w:rsid w:val="006C6F01"/>
    <w:rsid w:val="006D2EAF"/>
    <w:rsid w:val="006E26BF"/>
    <w:rsid w:val="006E3B67"/>
    <w:rsid w:val="006E3F63"/>
    <w:rsid w:val="006E6AC6"/>
    <w:rsid w:val="006E71E5"/>
    <w:rsid w:val="006F47D4"/>
    <w:rsid w:val="006F7DDF"/>
    <w:rsid w:val="007066A1"/>
    <w:rsid w:val="0072578E"/>
    <w:rsid w:val="007278B1"/>
    <w:rsid w:val="00731A3F"/>
    <w:rsid w:val="00741CB4"/>
    <w:rsid w:val="00761430"/>
    <w:rsid w:val="00786546"/>
    <w:rsid w:val="007924FB"/>
    <w:rsid w:val="007934D9"/>
    <w:rsid w:val="0079623A"/>
    <w:rsid w:val="007B1CA8"/>
    <w:rsid w:val="007C0562"/>
    <w:rsid w:val="007C3E44"/>
    <w:rsid w:val="007D3CE1"/>
    <w:rsid w:val="007E0E82"/>
    <w:rsid w:val="007E51EE"/>
    <w:rsid w:val="00805475"/>
    <w:rsid w:val="00813B13"/>
    <w:rsid w:val="008203EA"/>
    <w:rsid w:val="008333F7"/>
    <w:rsid w:val="00846334"/>
    <w:rsid w:val="00851690"/>
    <w:rsid w:val="00852D7B"/>
    <w:rsid w:val="00863635"/>
    <w:rsid w:val="00864436"/>
    <w:rsid w:val="008721CB"/>
    <w:rsid w:val="008817FD"/>
    <w:rsid w:val="00881B9C"/>
    <w:rsid w:val="00882C5A"/>
    <w:rsid w:val="00885A46"/>
    <w:rsid w:val="00885C0A"/>
    <w:rsid w:val="00895F7F"/>
    <w:rsid w:val="008A5C0B"/>
    <w:rsid w:val="008A6E13"/>
    <w:rsid w:val="008C7C24"/>
    <w:rsid w:val="008D4525"/>
    <w:rsid w:val="008E0F96"/>
    <w:rsid w:val="008E30AB"/>
    <w:rsid w:val="008F01D3"/>
    <w:rsid w:val="00905D8D"/>
    <w:rsid w:val="00906F06"/>
    <w:rsid w:val="00932404"/>
    <w:rsid w:val="00941CC1"/>
    <w:rsid w:val="009476D2"/>
    <w:rsid w:val="0095051F"/>
    <w:rsid w:val="009545AD"/>
    <w:rsid w:val="00955EB3"/>
    <w:rsid w:val="00957D6A"/>
    <w:rsid w:val="00970437"/>
    <w:rsid w:val="009852AE"/>
    <w:rsid w:val="009854B0"/>
    <w:rsid w:val="00986F01"/>
    <w:rsid w:val="00993708"/>
    <w:rsid w:val="009942C3"/>
    <w:rsid w:val="009943EE"/>
    <w:rsid w:val="009A35F0"/>
    <w:rsid w:val="009B7AD3"/>
    <w:rsid w:val="009C1107"/>
    <w:rsid w:val="009C583C"/>
    <w:rsid w:val="009D5090"/>
    <w:rsid w:val="009D7106"/>
    <w:rsid w:val="009E318D"/>
    <w:rsid w:val="009E519A"/>
    <w:rsid w:val="009E5392"/>
    <w:rsid w:val="009F6E0E"/>
    <w:rsid w:val="00A07C85"/>
    <w:rsid w:val="00A11640"/>
    <w:rsid w:val="00A117BA"/>
    <w:rsid w:val="00A22821"/>
    <w:rsid w:val="00A23A58"/>
    <w:rsid w:val="00A302DC"/>
    <w:rsid w:val="00A52CE9"/>
    <w:rsid w:val="00A74C77"/>
    <w:rsid w:val="00A84752"/>
    <w:rsid w:val="00A847FE"/>
    <w:rsid w:val="00A85F0D"/>
    <w:rsid w:val="00A87C4C"/>
    <w:rsid w:val="00AA20DB"/>
    <w:rsid w:val="00B03B3E"/>
    <w:rsid w:val="00B06A86"/>
    <w:rsid w:val="00B14186"/>
    <w:rsid w:val="00B332CD"/>
    <w:rsid w:val="00B45069"/>
    <w:rsid w:val="00B56507"/>
    <w:rsid w:val="00B613A8"/>
    <w:rsid w:val="00B669D3"/>
    <w:rsid w:val="00B67D2A"/>
    <w:rsid w:val="00B71430"/>
    <w:rsid w:val="00B71F22"/>
    <w:rsid w:val="00B85F6A"/>
    <w:rsid w:val="00B87525"/>
    <w:rsid w:val="00B934CA"/>
    <w:rsid w:val="00B95E6D"/>
    <w:rsid w:val="00BA4F6B"/>
    <w:rsid w:val="00BA5A4B"/>
    <w:rsid w:val="00BB661F"/>
    <w:rsid w:val="00BC12A5"/>
    <w:rsid w:val="00BD725F"/>
    <w:rsid w:val="00BE24F6"/>
    <w:rsid w:val="00BE2E16"/>
    <w:rsid w:val="00BE671B"/>
    <w:rsid w:val="00BF1248"/>
    <w:rsid w:val="00C058F7"/>
    <w:rsid w:val="00C2741F"/>
    <w:rsid w:val="00C317FB"/>
    <w:rsid w:val="00C32DCB"/>
    <w:rsid w:val="00C44FBE"/>
    <w:rsid w:val="00C5081B"/>
    <w:rsid w:val="00C547E6"/>
    <w:rsid w:val="00C56AB7"/>
    <w:rsid w:val="00C6280A"/>
    <w:rsid w:val="00C63BD2"/>
    <w:rsid w:val="00C64BDB"/>
    <w:rsid w:val="00C675DB"/>
    <w:rsid w:val="00C72175"/>
    <w:rsid w:val="00C729AD"/>
    <w:rsid w:val="00C73D72"/>
    <w:rsid w:val="00C75159"/>
    <w:rsid w:val="00C75213"/>
    <w:rsid w:val="00C762CC"/>
    <w:rsid w:val="00C860BE"/>
    <w:rsid w:val="00C901AA"/>
    <w:rsid w:val="00C91BDB"/>
    <w:rsid w:val="00C935B4"/>
    <w:rsid w:val="00C9437C"/>
    <w:rsid w:val="00CA2205"/>
    <w:rsid w:val="00CA4983"/>
    <w:rsid w:val="00CB5D55"/>
    <w:rsid w:val="00CC1382"/>
    <w:rsid w:val="00CC3B70"/>
    <w:rsid w:val="00CD01D6"/>
    <w:rsid w:val="00CF33CE"/>
    <w:rsid w:val="00CF475C"/>
    <w:rsid w:val="00D03F0E"/>
    <w:rsid w:val="00D21AD4"/>
    <w:rsid w:val="00D33ADF"/>
    <w:rsid w:val="00D4098C"/>
    <w:rsid w:val="00D42980"/>
    <w:rsid w:val="00D46ECA"/>
    <w:rsid w:val="00D51D30"/>
    <w:rsid w:val="00D5200D"/>
    <w:rsid w:val="00D65E1B"/>
    <w:rsid w:val="00D803EC"/>
    <w:rsid w:val="00D941AE"/>
    <w:rsid w:val="00DA3AE3"/>
    <w:rsid w:val="00DB0405"/>
    <w:rsid w:val="00DC270D"/>
    <w:rsid w:val="00DC2F40"/>
    <w:rsid w:val="00DD4E89"/>
    <w:rsid w:val="00DD6EE9"/>
    <w:rsid w:val="00E14A3D"/>
    <w:rsid w:val="00E2303F"/>
    <w:rsid w:val="00E24EFA"/>
    <w:rsid w:val="00E33BE9"/>
    <w:rsid w:val="00E347DB"/>
    <w:rsid w:val="00E356A2"/>
    <w:rsid w:val="00E46A8B"/>
    <w:rsid w:val="00E51986"/>
    <w:rsid w:val="00E57195"/>
    <w:rsid w:val="00E63AA2"/>
    <w:rsid w:val="00E66D0D"/>
    <w:rsid w:val="00E706C2"/>
    <w:rsid w:val="00E7179B"/>
    <w:rsid w:val="00E75DBC"/>
    <w:rsid w:val="00E81D4A"/>
    <w:rsid w:val="00E92468"/>
    <w:rsid w:val="00E95E4D"/>
    <w:rsid w:val="00EA59F1"/>
    <w:rsid w:val="00EA703F"/>
    <w:rsid w:val="00EB3E84"/>
    <w:rsid w:val="00EB532A"/>
    <w:rsid w:val="00EC1343"/>
    <w:rsid w:val="00EC4005"/>
    <w:rsid w:val="00EC505D"/>
    <w:rsid w:val="00EC6635"/>
    <w:rsid w:val="00ED1CF1"/>
    <w:rsid w:val="00ED4ED2"/>
    <w:rsid w:val="00ED7AC0"/>
    <w:rsid w:val="00EE7855"/>
    <w:rsid w:val="00EF5EB3"/>
    <w:rsid w:val="00F07456"/>
    <w:rsid w:val="00F155B8"/>
    <w:rsid w:val="00F375E9"/>
    <w:rsid w:val="00F37ED0"/>
    <w:rsid w:val="00F41739"/>
    <w:rsid w:val="00F46D72"/>
    <w:rsid w:val="00F55C5D"/>
    <w:rsid w:val="00F75D0B"/>
    <w:rsid w:val="00F81C1C"/>
    <w:rsid w:val="00F85DCF"/>
    <w:rsid w:val="00F860F3"/>
    <w:rsid w:val="00FA34AA"/>
    <w:rsid w:val="00FA423B"/>
    <w:rsid w:val="00FB523C"/>
    <w:rsid w:val="00FB6C9A"/>
    <w:rsid w:val="00FC6469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1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71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9D7106"/>
    <w:pPr>
      <w:spacing w:before="45" w:after="105"/>
    </w:pPr>
  </w:style>
  <w:style w:type="paragraph" w:customStyle="1" w:styleId="aj">
    <w:name w:val="_aj"/>
    <w:basedOn w:val="a"/>
    <w:uiPriority w:val="99"/>
    <w:rsid w:val="009D7106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564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B5D55"/>
    <w:pPr>
      <w:spacing w:before="100" w:beforeAutospacing="1" w:after="100" w:afterAutospacing="1"/>
    </w:pPr>
  </w:style>
  <w:style w:type="paragraph" w:customStyle="1" w:styleId="s1">
    <w:name w:val="s_1"/>
    <w:basedOn w:val="a"/>
    <w:rsid w:val="00CB5D55"/>
    <w:pPr>
      <w:spacing w:before="100" w:beforeAutospacing="1" w:after="100" w:afterAutospacing="1"/>
    </w:pPr>
  </w:style>
  <w:style w:type="character" w:customStyle="1" w:styleId="hl1">
    <w:name w:val="hl1"/>
    <w:rsid w:val="00CB5D55"/>
    <w:rPr>
      <w:vanish/>
      <w:webHidden w:val="0"/>
      <w:specVanish/>
    </w:rPr>
  </w:style>
  <w:style w:type="character" w:styleId="af">
    <w:name w:val="Emphasis"/>
    <w:uiPriority w:val="20"/>
    <w:qFormat/>
    <w:rsid w:val="005A4957"/>
    <w:rPr>
      <w:i/>
      <w:iCs/>
    </w:rPr>
  </w:style>
  <w:style w:type="paragraph" w:styleId="af0">
    <w:name w:val="Body Text"/>
    <w:basedOn w:val="a"/>
    <w:link w:val="af1"/>
    <w:unhideWhenUsed/>
    <w:rsid w:val="00380E21"/>
    <w:rPr>
      <w:b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380E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380E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BF124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1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71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9D7106"/>
    <w:pPr>
      <w:spacing w:before="45" w:after="105"/>
    </w:pPr>
  </w:style>
  <w:style w:type="paragraph" w:customStyle="1" w:styleId="aj">
    <w:name w:val="_aj"/>
    <w:basedOn w:val="a"/>
    <w:uiPriority w:val="99"/>
    <w:rsid w:val="009D7106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564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B5D55"/>
    <w:pPr>
      <w:spacing w:before="100" w:beforeAutospacing="1" w:after="100" w:afterAutospacing="1"/>
    </w:pPr>
  </w:style>
  <w:style w:type="paragraph" w:customStyle="1" w:styleId="s1">
    <w:name w:val="s_1"/>
    <w:basedOn w:val="a"/>
    <w:rsid w:val="00CB5D55"/>
    <w:pPr>
      <w:spacing w:before="100" w:beforeAutospacing="1" w:after="100" w:afterAutospacing="1"/>
    </w:pPr>
  </w:style>
  <w:style w:type="character" w:customStyle="1" w:styleId="hl1">
    <w:name w:val="hl1"/>
    <w:rsid w:val="00CB5D55"/>
    <w:rPr>
      <w:vanish/>
      <w:webHidden w:val="0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CD2C3-C50D-4152-B033-6FEB1D53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WOW</cp:lastModifiedBy>
  <cp:revision>22</cp:revision>
  <cp:lastPrinted>2023-08-04T12:31:00Z</cp:lastPrinted>
  <dcterms:created xsi:type="dcterms:W3CDTF">2023-08-04T12:33:00Z</dcterms:created>
  <dcterms:modified xsi:type="dcterms:W3CDTF">2024-05-22T05:56:00Z</dcterms:modified>
</cp:coreProperties>
</file>