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79" w:rsidRPr="00704D79" w:rsidRDefault="00704D79" w:rsidP="00704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04D79" w:rsidRPr="00704D79" w:rsidRDefault="00704D79" w:rsidP="00704D7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04D79" w:rsidRPr="00704D79" w:rsidRDefault="00704D79" w:rsidP="00704D79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704D79" w:rsidRPr="00704D79" w:rsidRDefault="00704D79" w:rsidP="00704D79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704D79" w:rsidRPr="00704D79" w:rsidRDefault="00704D79" w:rsidP="00704D79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704D79" w:rsidRPr="00704D79" w:rsidRDefault="00704D79" w:rsidP="00704D79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04D79" w:rsidRPr="00704D79" w:rsidRDefault="00704D79" w:rsidP="00704D79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79" w:rsidRPr="00704D79" w:rsidRDefault="00D21FFD" w:rsidP="00704D7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«10» января 2019</w:t>
      </w:r>
      <w:r w:rsidR="005C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C6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2</w:t>
      </w:r>
    </w:p>
    <w:p w:rsidR="00704D79" w:rsidRPr="00704D79" w:rsidRDefault="00704D79" w:rsidP="00704D79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704D79" w:rsidRPr="00704D79" w:rsidRDefault="00704D79" w:rsidP="00704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D8" w:rsidRPr="00B42BD8" w:rsidRDefault="000A544E" w:rsidP="00B4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ПРАВИЛ</w:t>
      </w:r>
      <w:r w:rsidR="00157395" w:rsidRPr="00B4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ПРИНЯТИЯ РЕШЕНИЙ О ПРЕДОСТАВЛЕНИИ</w:t>
      </w:r>
    </w:p>
    <w:p w:rsidR="00B42BD8" w:rsidRPr="00B42BD8" w:rsidRDefault="00157395" w:rsidP="00B4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4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УБСИДИЙ И ОБ ОСУЩЕСТВЛЕНИИ БЮДЖЕТНЫХ ИНВЕСТИЦИЙ</w:t>
      </w:r>
    </w:p>
    <w:p w:rsidR="00B42BD8" w:rsidRPr="00B42BD8" w:rsidRDefault="00157395" w:rsidP="00B4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B4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ПОДГОТОВКУ ОБОСНОВАНИЯ ИНВЕСТИЦИЙ И ПРОВЕДЕНИЕ</w:t>
      </w:r>
    </w:p>
    <w:p w:rsidR="000A21CC" w:rsidRDefault="00157395" w:rsidP="000A2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4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ТЕХНОЛОГИЧЕСКОГО И ЦЕНОВОГО </w:t>
      </w:r>
      <w:r w:rsidR="00B04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АУДИТА</w:t>
      </w:r>
    </w:p>
    <w:p w:rsidR="000A21CC" w:rsidRDefault="000A21CC" w:rsidP="000A2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1CC" w:rsidRPr="000A21CC" w:rsidRDefault="00B42BD8" w:rsidP="000A2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3.1 статьи 78.2 и частью 3.1 статьи 79 Бюджетного </w:t>
      </w:r>
      <w:r w:rsidR="000A21CC" w:rsidRPr="000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Федерации, </w:t>
      </w:r>
      <w:r w:rsidR="000A21CC" w:rsidRPr="000A21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</w:t>
      </w:r>
      <w:r w:rsidR="000A21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="000A21CC" w:rsidRPr="000A21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Правительства РФ от 30.04.2013 N 382 (ред. от 01.10.2018)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(вместе с "Положением о проведении публичного технологического и ценового аудита крупных инвестиционных проектов с государственным участием")</w:t>
      </w:r>
      <w:r w:rsidR="00D875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</w:p>
    <w:p w:rsidR="0076592C" w:rsidRDefault="0076592C" w:rsidP="00157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92C" w:rsidRDefault="0076592C" w:rsidP="00765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6592C" w:rsidRPr="00B42BD8" w:rsidRDefault="0076592C" w:rsidP="00765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395" w:rsidRDefault="000A544E" w:rsidP="000E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Правила</w:t>
      </w:r>
      <w:r w:rsidR="00B42BD8" w:rsidRPr="00B4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предоставлении субсидий и об осуществлении бюджетных инвестиций на подготовку обоснования инвестиций и проведение его технологического и ценового аудита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BD8" w:rsidRPr="00B42BD8" w:rsidRDefault="00D875DC" w:rsidP="000E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2BD8" w:rsidRPr="00B42BD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Порядок, указанный в пункте 1 настоящего Постановления, применяется если объекты капитального строительства соответствуют законодательству Российской Федерации, предусматривающему положения об обязательности подготовки обоснования инвестиций для объектов капитального строительства.</w:t>
      </w:r>
    </w:p>
    <w:p w:rsidR="00B42BD8" w:rsidRDefault="00D875DC" w:rsidP="00EB6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информационном издании «Вестник </w:t>
      </w:r>
      <w:proofErr w:type="spellStart"/>
      <w:r w:rsidR="00EB6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="00EB6D3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«</w:t>
      </w:r>
      <w:proofErr w:type="spellStart"/>
      <w:r w:rsidR="00EB6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Игжей.рф</w:t>
      </w:r>
      <w:proofErr w:type="spellEnd"/>
      <w:r w:rsidR="00EB6D3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C6EB9" w:rsidRPr="005C6EB9" w:rsidRDefault="005C6EB9" w:rsidP="005C6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EB9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следующий день </w:t>
      </w:r>
      <w:r w:rsidRPr="005C6EB9">
        <w:rPr>
          <w:rFonts w:ascii="Times New Roman" w:eastAsia="Times New Roman" w:hAnsi="Times New Roman" w:cs="Times New Roman"/>
          <w:sz w:val="24"/>
          <w:szCs w:val="24"/>
        </w:rPr>
        <w:t>со дня его официального опубликования</w:t>
      </w:r>
      <w:r w:rsidR="00D21FF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C6EB9" w:rsidRPr="005C6EB9" w:rsidRDefault="005C6EB9" w:rsidP="005C6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EB9">
        <w:rPr>
          <w:rFonts w:ascii="Times New Roman" w:eastAsia="Times New Roman" w:hAnsi="Times New Roman" w:cs="Times New Roman"/>
          <w:sz w:val="24"/>
          <w:szCs w:val="24"/>
        </w:rPr>
        <w:t>5. Контроль над исполнением настоящего постановления оставляю за собой.</w:t>
      </w:r>
    </w:p>
    <w:p w:rsidR="00D875DC" w:rsidRPr="00B42BD8" w:rsidRDefault="00D875DC" w:rsidP="00EB6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D8" w:rsidRDefault="00B42BD8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0C7" w:rsidRDefault="00E17B69" w:rsidP="000F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0F6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0F60C7" w:rsidRPr="00B42BD8" w:rsidRDefault="000F60C7" w:rsidP="000F60C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И.М. Черкасова</w:t>
      </w:r>
    </w:p>
    <w:p w:rsidR="00B42BD8" w:rsidRPr="00B42BD8" w:rsidRDefault="00B42BD8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D8" w:rsidRPr="00B42BD8" w:rsidRDefault="00B42BD8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D8" w:rsidRPr="00B42BD8" w:rsidRDefault="00B42BD8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D8" w:rsidRDefault="00B42BD8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79" w:rsidRDefault="00704D79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79" w:rsidRDefault="00704D79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79" w:rsidRDefault="00704D79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79" w:rsidRDefault="00704D79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79" w:rsidRDefault="00704D79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79" w:rsidRDefault="00704D79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79" w:rsidRDefault="00704D79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D8" w:rsidRPr="00B42BD8" w:rsidRDefault="00B42BD8" w:rsidP="00B42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B42BD8" w:rsidRPr="00B42BD8" w:rsidRDefault="000F60C7" w:rsidP="00B42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администрации </w:t>
      </w:r>
    </w:p>
    <w:p w:rsidR="00B42BD8" w:rsidRPr="00B42BD8" w:rsidRDefault="000F60C7" w:rsidP="00B42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42BD8" w:rsidRPr="00B42BD8" w:rsidRDefault="00D21FFD" w:rsidP="00B42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«10» января 2019</w:t>
      </w:r>
      <w:r w:rsidR="005C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</w:t>
      </w:r>
    </w:p>
    <w:p w:rsidR="00B42BD8" w:rsidRPr="00B42BD8" w:rsidRDefault="00B42BD8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D8" w:rsidRPr="00B42BD8" w:rsidRDefault="000A544E" w:rsidP="00B4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B42BD8" w:rsidRPr="00B42BD8" w:rsidRDefault="00B42BD8" w:rsidP="00B4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ПРИНЯТИЯ РЕШЕНИЯ О ПРЕДОСТАВЛЕНИИ СУБСИДИЙ</w:t>
      </w:r>
    </w:p>
    <w:p w:rsidR="00B42BD8" w:rsidRPr="00B42BD8" w:rsidRDefault="00B42BD8" w:rsidP="00B4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 ОСУЩЕСТВЛЕНИИ БЮДЖЕТНЫХ ИНВЕСТИЦИЙ НА ПОДГОТОВКУ</w:t>
      </w:r>
    </w:p>
    <w:p w:rsidR="00B42BD8" w:rsidRPr="00B42BD8" w:rsidRDefault="00B42BD8" w:rsidP="00B4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ОБОСНОВАНИЯ ИНВЕСТИЦИЙ И ПРОВЕДЕНИЕ ЕГО ТЕХНОЛОГИЧЕСКОГО</w:t>
      </w:r>
    </w:p>
    <w:p w:rsidR="00B42BD8" w:rsidRDefault="00B42BD8" w:rsidP="00B4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ЦЕНОВОГО АУДИТА</w:t>
      </w:r>
    </w:p>
    <w:p w:rsidR="000A544E" w:rsidRDefault="000A544E" w:rsidP="00B4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1. Настоящие Правила устанавливают порядок принятия решений: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а) о предост</w:t>
      </w:r>
      <w:r w:rsidR="00DC6194">
        <w:rPr>
          <w:spacing w:val="2"/>
        </w:rPr>
        <w:t>авлении субсидий из</w:t>
      </w:r>
      <w:r w:rsidRPr="000A544E">
        <w:rPr>
          <w:spacing w:val="2"/>
        </w:rPr>
        <w:t xml:space="preserve"> бюдж</w:t>
      </w:r>
      <w:r w:rsidR="00DC6194">
        <w:rPr>
          <w:spacing w:val="2"/>
        </w:rPr>
        <w:t xml:space="preserve">ета </w:t>
      </w:r>
      <w:proofErr w:type="spellStart"/>
      <w:r w:rsidR="00DC6194">
        <w:rPr>
          <w:spacing w:val="2"/>
        </w:rPr>
        <w:t>Игжейского</w:t>
      </w:r>
      <w:proofErr w:type="spellEnd"/>
      <w:r w:rsidR="00DC6194">
        <w:rPr>
          <w:spacing w:val="2"/>
        </w:rPr>
        <w:t xml:space="preserve"> муниципального образования муниципальным </w:t>
      </w:r>
      <w:r w:rsidRPr="000A544E">
        <w:rPr>
          <w:spacing w:val="2"/>
        </w:rPr>
        <w:t>бюджетным учреждени</w:t>
      </w:r>
      <w:r w:rsidR="00DC6194">
        <w:rPr>
          <w:spacing w:val="2"/>
        </w:rPr>
        <w:t>ям и</w:t>
      </w:r>
      <w:r w:rsidRPr="000A544E">
        <w:rPr>
          <w:spacing w:val="2"/>
        </w:rPr>
        <w:t xml:space="preserve"> автономным учреждениям (далее - учреждения), а т</w:t>
      </w:r>
      <w:r w:rsidR="00DC6194">
        <w:rPr>
          <w:spacing w:val="2"/>
        </w:rPr>
        <w:t>акже муниципальным</w:t>
      </w:r>
      <w:r w:rsidRPr="000A544E">
        <w:rPr>
          <w:spacing w:val="2"/>
        </w:rPr>
        <w:t xml:space="preserve"> унитарным предприятиям, в том числе казенным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</w:t>
      </w:r>
      <w:r w:rsidR="00DC6194">
        <w:rPr>
          <w:spacing w:val="2"/>
        </w:rPr>
        <w:t xml:space="preserve">ут находиться) в муниципальной собственности </w:t>
      </w:r>
      <w:proofErr w:type="spellStart"/>
      <w:r w:rsidR="00DC6194">
        <w:rPr>
          <w:spacing w:val="2"/>
        </w:rPr>
        <w:t>Игжейского</w:t>
      </w:r>
      <w:proofErr w:type="spellEnd"/>
      <w:r w:rsidR="00DC6194">
        <w:rPr>
          <w:spacing w:val="2"/>
        </w:rPr>
        <w:t xml:space="preserve"> муниципального образования</w:t>
      </w:r>
      <w:r w:rsidRPr="000A544E">
        <w:rPr>
          <w:spacing w:val="2"/>
        </w:rPr>
        <w:t xml:space="preserve">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б) об осуществлении бюдж</w:t>
      </w:r>
      <w:r w:rsidR="00DC6194">
        <w:rPr>
          <w:spacing w:val="2"/>
        </w:rPr>
        <w:t xml:space="preserve">етных инвестиций из </w:t>
      </w:r>
      <w:r w:rsidRPr="000A544E">
        <w:rPr>
          <w:spacing w:val="2"/>
        </w:rPr>
        <w:t xml:space="preserve">бюджета </w:t>
      </w:r>
      <w:proofErr w:type="spellStart"/>
      <w:r w:rsidR="00DC6194">
        <w:rPr>
          <w:spacing w:val="2"/>
        </w:rPr>
        <w:t>Игжейского</w:t>
      </w:r>
      <w:proofErr w:type="spellEnd"/>
      <w:r w:rsidR="00DC6194">
        <w:rPr>
          <w:spacing w:val="2"/>
        </w:rPr>
        <w:t xml:space="preserve"> муниципального образования </w:t>
      </w:r>
      <w:r w:rsidRPr="000A544E">
        <w:rPr>
          <w:spacing w:val="2"/>
        </w:rPr>
        <w:t>учрежде</w:t>
      </w:r>
      <w:r w:rsidR="00DC6194">
        <w:rPr>
          <w:spacing w:val="2"/>
        </w:rPr>
        <w:t>ниям, предприятиям и муниципальным</w:t>
      </w:r>
      <w:r w:rsidRPr="000A544E">
        <w:rPr>
          <w:spacing w:val="2"/>
        </w:rPr>
        <w:t xml:space="preserve">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0A21CC" w:rsidRPr="00C43E4A" w:rsidRDefault="000A21CC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43E4A">
        <w:rPr>
          <w:shd w:val="clear" w:color="auto" w:fill="FFFFFF"/>
        </w:rPr>
        <w:t>Используемые в настоящем Положении понятия означают следующее:</w:t>
      </w:r>
    </w:p>
    <w:p w:rsidR="000A21CC" w:rsidRPr="000A21CC" w:rsidRDefault="000A21CC" w:rsidP="000A21C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</w:t>
      </w:r>
      <w:r w:rsidRPr="000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ехнологический аудит инвестиционного проекта" - проведение экспертной оценки обоснования выбора проектируемых технологических и конструктивных решений по созданию в рамках инвестиционного проекта объекта капитального строительства на их соответствие современному уровню развития техники и технологий, современным строительным материалам и оборудованию, применяемым в строительстве, с учетом требований современных технологий производства, необходимых для функционирования объекта капитального строительства, а также эксплуатационных расходов на реализацию инвестиционного проекта в процессе жизненного цикла в целях повышения эффективности использования бюджетных средств, снижения стоимости и сокращения сроков строительства, повышения конкурентоспособности производства;</w:t>
      </w:r>
    </w:p>
    <w:p w:rsidR="000A21CC" w:rsidRDefault="000A21CC" w:rsidP="000A21C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33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"Ц</w:t>
      </w:r>
      <w:r w:rsidRPr="000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еновой аудит инвестиционного проекта" - проведение экспертной оценки стоимости объекта капитального строительства с учетом результатов публичного технологического аудита инвестиционного проекта;</w:t>
      </w:r>
    </w:p>
    <w:p w:rsidR="00B102B9" w:rsidRPr="00B102B9" w:rsidRDefault="000A544E" w:rsidP="00DE1D2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102B9">
        <w:rPr>
          <w:spacing w:val="2"/>
        </w:rPr>
        <w:t xml:space="preserve">2. 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</w:t>
      </w:r>
      <w:r w:rsidR="00DC6194" w:rsidRPr="00B102B9">
        <w:rPr>
          <w:spacing w:val="2"/>
        </w:rPr>
        <w:t>включенных в муниципальные</w:t>
      </w:r>
      <w:r w:rsidRPr="00B102B9">
        <w:rPr>
          <w:spacing w:val="2"/>
        </w:rPr>
        <w:t xml:space="preserve"> программы</w:t>
      </w:r>
      <w:r w:rsidR="00DC6194" w:rsidRPr="00B102B9">
        <w:rPr>
          <w:spacing w:val="2"/>
        </w:rPr>
        <w:t xml:space="preserve">, принимается в соответствии Порядком разработки, реализации и оценки эффективности муниципальных программ </w:t>
      </w:r>
      <w:proofErr w:type="spellStart"/>
      <w:r w:rsidR="00DC6194" w:rsidRPr="00B102B9">
        <w:rPr>
          <w:spacing w:val="2"/>
        </w:rPr>
        <w:t>Игжейского</w:t>
      </w:r>
      <w:proofErr w:type="spellEnd"/>
      <w:r w:rsidR="00DC6194" w:rsidRPr="00B102B9">
        <w:rPr>
          <w:spacing w:val="2"/>
        </w:rPr>
        <w:t xml:space="preserve"> муниципального образования</w:t>
      </w:r>
      <w:r w:rsidRPr="00B102B9">
        <w:rPr>
          <w:spacing w:val="2"/>
        </w:rPr>
        <w:t xml:space="preserve">, в осуществлении которых </w:t>
      </w:r>
      <w:r w:rsidR="00B102B9" w:rsidRPr="00B102B9">
        <w:rPr>
          <w:spacing w:val="2"/>
        </w:rPr>
        <w:t xml:space="preserve">участвует </w:t>
      </w:r>
      <w:proofErr w:type="spellStart"/>
      <w:r w:rsidR="00DE1D2E" w:rsidRPr="00B102B9">
        <w:rPr>
          <w:spacing w:val="2"/>
        </w:rPr>
        <w:t>Игжейское</w:t>
      </w:r>
      <w:proofErr w:type="spellEnd"/>
      <w:r w:rsidR="00DE1D2E" w:rsidRPr="00B102B9">
        <w:rPr>
          <w:spacing w:val="2"/>
        </w:rPr>
        <w:t xml:space="preserve"> муниципальное образование</w:t>
      </w:r>
      <w:r w:rsidR="00300442">
        <w:rPr>
          <w:spacing w:val="2"/>
        </w:rPr>
        <w:t xml:space="preserve">, утвержденный </w:t>
      </w:r>
      <w:r w:rsidRPr="00B102B9">
        <w:rPr>
          <w:spacing w:val="2"/>
        </w:rPr>
        <w:t xml:space="preserve">постановлением </w:t>
      </w:r>
      <w:r w:rsidR="00B102B9" w:rsidRPr="00B102B9">
        <w:rPr>
          <w:spacing w:val="2"/>
        </w:rPr>
        <w:t xml:space="preserve">администрации </w:t>
      </w:r>
      <w:proofErr w:type="spellStart"/>
      <w:r w:rsidR="00B102B9" w:rsidRPr="00B102B9">
        <w:rPr>
          <w:spacing w:val="2"/>
        </w:rPr>
        <w:t>Игжейского</w:t>
      </w:r>
      <w:proofErr w:type="spellEnd"/>
      <w:r w:rsidR="00B102B9" w:rsidRPr="00B102B9">
        <w:rPr>
          <w:spacing w:val="2"/>
        </w:rPr>
        <w:t xml:space="preserve"> муниципального образования от 2 ноября 2017 года № 78.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E1D2E">
        <w:rPr>
          <w:spacing w:val="2"/>
        </w:rPr>
        <w:t>3. Инициатором подготовки проекта решен</w:t>
      </w:r>
      <w:r w:rsidRPr="000A544E">
        <w:rPr>
          <w:spacing w:val="2"/>
        </w:rPr>
        <w:t>ия может выступать главный ра</w:t>
      </w:r>
      <w:r w:rsidR="00B102B9">
        <w:rPr>
          <w:spacing w:val="2"/>
        </w:rPr>
        <w:t>спорядитель средств</w:t>
      </w:r>
      <w:r w:rsidRPr="000A544E">
        <w:rPr>
          <w:spacing w:val="2"/>
        </w:rPr>
        <w:t xml:space="preserve"> бюджета</w:t>
      </w:r>
      <w:r w:rsidR="00B102B9">
        <w:rPr>
          <w:spacing w:val="2"/>
        </w:rPr>
        <w:t xml:space="preserve"> </w:t>
      </w:r>
      <w:proofErr w:type="spellStart"/>
      <w:r w:rsidR="00B102B9">
        <w:rPr>
          <w:spacing w:val="2"/>
        </w:rPr>
        <w:t>Игжейского</w:t>
      </w:r>
      <w:proofErr w:type="spellEnd"/>
      <w:r w:rsidR="00B102B9">
        <w:rPr>
          <w:spacing w:val="2"/>
        </w:rPr>
        <w:t xml:space="preserve"> муниципального образования</w:t>
      </w:r>
      <w:r w:rsidRPr="000A544E">
        <w:rPr>
          <w:spacing w:val="2"/>
        </w:rPr>
        <w:t>, ответственный за реализ</w:t>
      </w:r>
      <w:r w:rsidR="000A21CC">
        <w:rPr>
          <w:spacing w:val="2"/>
        </w:rPr>
        <w:t>ацию мероприятий муниципальных</w:t>
      </w:r>
      <w:r w:rsidR="00E309E8">
        <w:rPr>
          <w:spacing w:val="2"/>
        </w:rPr>
        <w:t xml:space="preserve"> программы </w:t>
      </w:r>
      <w:proofErr w:type="spellStart"/>
      <w:r w:rsidR="00E309E8">
        <w:rPr>
          <w:spacing w:val="2"/>
        </w:rPr>
        <w:t>Игжейского</w:t>
      </w:r>
      <w:proofErr w:type="spellEnd"/>
      <w:r w:rsidR="00E309E8">
        <w:rPr>
          <w:spacing w:val="2"/>
        </w:rPr>
        <w:t xml:space="preserve"> муниципального образования</w:t>
      </w:r>
      <w:r w:rsidRPr="000A544E">
        <w:rPr>
          <w:spacing w:val="2"/>
        </w:rPr>
        <w:t xml:space="preserve">, в рамках которых планируется предоставление субсидий </w:t>
      </w:r>
      <w:r w:rsidRPr="000A544E">
        <w:rPr>
          <w:spacing w:val="2"/>
        </w:rPr>
        <w:lastRenderedPageBreak/>
        <w:t>или осуществление бюджетных инв</w:t>
      </w:r>
      <w:r w:rsidR="00E309E8">
        <w:rPr>
          <w:spacing w:val="2"/>
        </w:rPr>
        <w:t>естиций (далее - муниципальная программа</w:t>
      </w:r>
      <w:r w:rsidRPr="000A544E">
        <w:rPr>
          <w:spacing w:val="2"/>
        </w:rPr>
        <w:t>), а в случае, если объект капитального строительс</w:t>
      </w:r>
      <w:r w:rsidR="00E309E8">
        <w:rPr>
          <w:spacing w:val="2"/>
        </w:rPr>
        <w:t>тва не включен в муниципальную программу</w:t>
      </w:r>
      <w:r w:rsidRPr="000A544E">
        <w:rPr>
          <w:spacing w:val="2"/>
        </w:rPr>
        <w:t>, - главны</w:t>
      </w:r>
      <w:r w:rsidR="00E309E8">
        <w:rPr>
          <w:spacing w:val="2"/>
        </w:rPr>
        <w:t xml:space="preserve">й распорядитель средств </w:t>
      </w:r>
      <w:r w:rsidRPr="000A544E">
        <w:rPr>
          <w:spacing w:val="2"/>
        </w:rPr>
        <w:t>бюджета</w:t>
      </w:r>
      <w:r w:rsidR="00E309E8">
        <w:rPr>
          <w:spacing w:val="2"/>
        </w:rPr>
        <w:t xml:space="preserve"> </w:t>
      </w:r>
      <w:proofErr w:type="spellStart"/>
      <w:r w:rsidR="00E309E8">
        <w:rPr>
          <w:spacing w:val="2"/>
        </w:rPr>
        <w:t>Игжейского</w:t>
      </w:r>
      <w:proofErr w:type="spellEnd"/>
      <w:r w:rsidR="00E309E8">
        <w:rPr>
          <w:spacing w:val="2"/>
        </w:rPr>
        <w:t xml:space="preserve"> муниципального образования</w:t>
      </w:r>
      <w:r w:rsidRPr="000A544E">
        <w:rPr>
          <w:spacing w:val="2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4. Главный распорядитель подготавливает проект решения и в случае,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5. Главный распорядитель согласовывает проект решения с ответствен</w:t>
      </w:r>
      <w:r w:rsidR="00E309E8">
        <w:rPr>
          <w:spacing w:val="2"/>
        </w:rPr>
        <w:t>ным исполнителем муниципальной программы</w:t>
      </w:r>
      <w:r w:rsidRPr="000A544E">
        <w:rPr>
          <w:spacing w:val="2"/>
        </w:rPr>
        <w:t xml:space="preserve"> в случае, если главный распорядитель не является одновременно ее ответственным исполнителем.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6. Проект решения подготав</w:t>
      </w:r>
      <w:r w:rsidR="00E309E8">
        <w:rPr>
          <w:spacing w:val="2"/>
        </w:rPr>
        <w:t xml:space="preserve">ливается в форме проекта акта администрации </w:t>
      </w:r>
      <w:proofErr w:type="spellStart"/>
      <w:r w:rsidR="00E309E8">
        <w:rPr>
          <w:spacing w:val="2"/>
        </w:rPr>
        <w:t>Игжейского</w:t>
      </w:r>
      <w:proofErr w:type="spellEnd"/>
      <w:r w:rsidR="00E309E8">
        <w:rPr>
          <w:spacing w:val="2"/>
        </w:rPr>
        <w:t xml:space="preserve"> муниципального образования</w:t>
      </w:r>
      <w:r w:rsidRPr="000A544E">
        <w:rPr>
          <w:spacing w:val="2"/>
        </w:rPr>
        <w:t>.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В проект решения может быть включено несколько объектов капитального строительства одного учреждения или предприятия, относящихся к од</w:t>
      </w:r>
      <w:r w:rsidR="00E309E8">
        <w:rPr>
          <w:spacing w:val="2"/>
        </w:rPr>
        <w:t>ному мероприятию муниципальной программы</w:t>
      </w:r>
      <w:r w:rsidRPr="000A544E">
        <w:rPr>
          <w:spacing w:val="2"/>
        </w:rPr>
        <w:t xml:space="preserve"> или одной сфере деятельности главного распорядителя.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7. Проект решения содержит следующую информацию в отношении каждого объекта капитального строительства: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а) наименование объекта капитального строительства;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в) наименование главного распорядителя;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г) наименован</w:t>
      </w:r>
      <w:r w:rsidR="00E309E8">
        <w:rPr>
          <w:spacing w:val="2"/>
        </w:rPr>
        <w:t>ие муниципального</w:t>
      </w:r>
      <w:r w:rsidRPr="000A544E">
        <w:rPr>
          <w:spacing w:val="2"/>
        </w:rPr>
        <w:t xml:space="preserve"> заказчика (заказчика);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д) мощность (прирост мощности) объекта капитального строительства, подлежащая вводу в эксплуатацию;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е) срок подготовки обоснования инвестиций и проведения его технологического и ценового аудита;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434EBE" w:rsidRPr="00434EBE" w:rsidRDefault="000A544E" w:rsidP="00434EB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4EBE">
        <w:rPr>
          <w:spacing w:val="2"/>
        </w:rPr>
        <w:t xml:space="preserve">8. Главный распорядитель при </w:t>
      </w:r>
      <w:r w:rsidR="00E309E8" w:rsidRPr="00434EBE">
        <w:rPr>
          <w:spacing w:val="2"/>
        </w:rPr>
        <w:t>составлении проекта</w:t>
      </w:r>
      <w:r w:rsidRPr="00434EBE">
        <w:rPr>
          <w:spacing w:val="2"/>
        </w:rPr>
        <w:t xml:space="preserve"> бюджета </w:t>
      </w:r>
      <w:proofErr w:type="spellStart"/>
      <w:r w:rsidR="00E309E8" w:rsidRPr="00434EBE">
        <w:rPr>
          <w:spacing w:val="2"/>
        </w:rPr>
        <w:t>Игжейского</w:t>
      </w:r>
      <w:proofErr w:type="spellEnd"/>
      <w:r w:rsidR="00E309E8" w:rsidRPr="00434EBE">
        <w:rPr>
          <w:spacing w:val="2"/>
        </w:rPr>
        <w:t xml:space="preserve"> муниципального образования </w:t>
      </w:r>
      <w:r w:rsidRPr="00434EBE">
        <w:rPr>
          <w:spacing w:val="2"/>
        </w:rPr>
        <w:t>на очередной финансовый год и плановый период направляет согласованный в установленном порядке с субъектом бюджетного планирования и ответствен</w:t>
      </w:r>
      <w:r w:rsidR="00E309E8" w:rsidRPr="00434EBE">
        <w:rPr>
          <w:spacing w:val="2"/>
        </w:rPr>
        <w:t>ным исполнителем муниципальной</w:t>
      </w:r>
      <w:r w:rsidRPr="00434EBE">
        <w:rPr>
          <w:spacing w:val="2"/>
        </w:rPr>
        <w:t xml:space="preserve"> программы (в случае если реализация инвестиционного проекта планирует</w:t>
      </w:r>
      <w:r w:rsidR="00E309E8" w:rsidRPr="00434EBE">
        <w:rPr>
          <w:spacing w:val="2"/>
        </w:rPr>
        <w:t>ся в рамках мероприятия муниципальной программы</w:t>
      </w:r>
      <w:r w:rsidRPr="00434EBE">
        <w:rPr>
          <w:spacing w:val="2"/>
        </w:rPr>
        <w:t xml:space="preserve">) проект решения </w:t>
      </w:r>
      <w:r w:rsidR="00434EBE" w:rsidRPr="00434EBE">
        <w:rPr>
          <w:spacing w:val="2"/>
        </w:rPr>
        <w:t xml:space="preserve">в Финансово-экономическую службу администрации </w:t>
      </w:r>
      <w:proofErr w:type="spellStart"/>
      <w:r w:rsidR="00434EBE" w:rsidRPr="00434EBE">
        <w:rPr>
          <w:spacing w:val="2"/>
        </w:rPr>
        <w:t>Игжейского</w:t>
      </w:r>
      <w:proofErr w:type="spellEnd"/>
      <w:r w:rsidR="00434EBE" w:rsidRPr="00434EBE">
        <w:rPr>
          <w:spacing w:val="2"/>
        </w:rPr>
        <w:t xml:space="preserve"> муниципального образования на согласование в сроки, указанные в плане мероприятий по составлению проекта бюджета на очередной финансовый год и плановый период.</w:t>
      </w:r>
    </w:p>
    <w:p w:rsidR="000A544E" w:rsidRPr="000A544E" w:rsidRDefault="000A544E" w:rsidP="00E774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4EBE">
        <w:rPr>
          <w:spacing w:val="2"/>
        </w:rPr>
        <w:t xml:space="preserve">9. Главный распорядитель одновременно с проектом решения представляет </w:t>
      </w:r>
      <w:r w:rsidR="00E774E9">
        <w:rPr>
          <w:spacing w:val="2"/>
        </w:rPr>
        <w:t xml:space="preserve">в Финансово-экономическую службу </w:t>
      </w:r>
      <w:proofErr w:type="spellStart"/>
      <w:r w:rsidR="00E774E9">
        <w:rPr>
          <w:spacing w:val="2"/>
        </w:rPr>
        <w:t>Игжейского</w:t>
      </w:r>
      <w:proofErr w:type="spellEnd"/>
      <w:r w:rsidR="00E774E9">
        <w:rPr>
          <w:spacing w:val="2"/>
        </w:rPr>
        <w:t xml:space="preserve"> муниципального образования</w:t>
      </w:r>
      <w:r w:rsidRPr="000A544E">
        <w:rPr>
          <w:spacing w:val="2"/>
        </w:rPr>
        <w:t xml:space="preserve"> 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а) тест-паспорт по форме, утверждаемой Министерством экономического развития Российской Федерации, содержащий краткую характеристику объекта капитального строительства;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б) обоснование невозможности подготовки обоснования инвестиций и проведения его технологического и ценового аудита без предос</w:t>
      </w:r>
      <w:r w:rsidR="00300442">
        <w:rPr>
          <w:spacing w:val="2"/>
        </w:rPr>
        <w:t>тавления средств из</w:t>
      </w:r>
      <w:r w:rsidRPr="000A544E">
        <w:rPr>
          <w:spacing w:val="2"/>
        </w:rPr>
        <w:t xml:space="preserve"> бюджета</w:t>
      </w:r>
      <w:r w:rsidR="00300442">
        <w:rPr>
          <w:spacing w:val="2"/>
        </w:rPr>
        <w:t xml:space="preserve"> </w:t>
      </w:r>
      <w:proofErr w:type="spellStart"/>
      <w:r w:rsidR="00300442">
        <w:rPr>
          <w:spacing w:val="2"/>
        </w:rPr>
        <w:t>Игжейского</w:t>
      </w:r>
      <w:proofErr w:type="spellEnd"/>
      <w:r w:rsidR="00300442">
        <w:rPr>
          <w:spacing w:val="2"/>
        </w:rPr>
        <w:t xml:space="preserve"> муниципального образования</w:t>
      </w:r>
      <w:r w:rsidRPr="000A544E">
        <w:rPr>
          <w:spacing w:val="2"/>
        </w:rPr>
        <w:t>.</w:t>
      </w:r>
    </w:p>
    <w:p w:rsidR="000A544E" w:rsidRPr="000A544E" w:rsidRDefault="00300442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10. Финансово-экономическая служба администрации </w:t>
      </w:r>
      <w:proofErr w:type="spellStart"/>
      <w:r>
        <w:rPr>
          <w:spacing w:val="2"/>
        </w:rPr>
        <w:t>Игжейского</w:t>
      </w:r>
      <w:proofErr w:type="spellEnd"/>
      <w:r>
        <w:rPr>
          <w:spacing w:val="2"/>
        </w:rPr>
        <w:t xml:space="preserve"> муниципального образования рассматривае</w:t>
      </w:r>
      <w:r w:rsidR="000A544E" w:rsidRPr="000A544E">
        <w:rPr>
          <w:spacing w:val="2"/>
        </w:rPr>
        <w:t>т проект решения в течение 15 рабочих дней со дня его поступления.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11. Согласо</w:t>
      </w:r>
      <w:r w:rsidR="00922673">
        <w:rPr>
          <w:spacing w:val="2"/>
        </w:rPr>
        <w:t>вание Финансово-экономической службой</w:t>
      </w:r>
      <w:r w:rsidRPr="000A544E">
        <w:rPr>
          <w:spacing w:val="2"/>
        </w:rPr>
        <w:t xml:space="preserve"> проекта решения производится с учетом следующих критериев: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0A544E" w:rsidRPr="000A544E" w:rsidRDefault="000A544E" w:rsidP="00922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 xml:space="preserve">б) соответствие цели создания объекта капитального строительства целям и задачам, определенным в </w:t>
      </w:r>
      <w:r w:rsidR="00922673">
        <w:rPr>
          <w:spacing w:val="2"/>
        </w:rPr>
        <w:t xml:space="preserve">муниципальных программах (в случае если создание объекта капитального строительства планируется в рамках муниципальной программы </w:t>
      </w:r>
      <w:proofErr w:type="spellStart"/>
      <w:r w:rsidR="00922673">
        <w:rPr>
          <w:spacing w:val="2"/>
        </w:rPr>
        <w:t>Игжейского</w:t>
      </w:r>
      <w:proofErr w:type="spellEnd"/>
      <w:r w:rsidR="00922673">
        <w:rPr>
          <w:spacing w:val="2"/>
        </w:rPr>
        <w:t xml:space="preserve"> муниципального образования, в программах социально-экономического развития </w:t>
      </w:r>
      <w:proofErr w:type="spellStart"/>
      <w:r w:rsidR="00922673">
        <w:rPr>
          <w:spacing w:val="2"/>
        </w:rPr>
        <w:t>Игжейского</w:t>
      </w:r>
      <w:proofErr w:type="spellEnd"/>
      <w:r w:rsidR="00922673">
        <w:rPr>
          <w:spacing w:val="2"/>
        </w:rPr>
        <w:t xml:space="preserve"> муниципального образования,</w:t>
      </w:r>
      <w:r w:rsidRPr="000A544E">
        <w:rPr>
          <w:spacing w:val="2"/>
        </w:rPr>
        <w:t xml:space="preserve"> а также приоритетам и целям, опре</w:t>
      </w:r>
      <w:r w:rsidR="00922673">
        <w:rPr>
          <w:spacing w:val="2"/>
        </w:rPr>
        <w:t>деленным в</w:t>
      </w:r>
      <w:r w:rsidRPr="000A544E">
        <w:rPr>
          <w:spacing w:val="2"/>
        </w:rPr>
        <w:t xml:space="preserve"> концепциях и стратегиях развития на среднесрочный и долгосрочный периоды, документах территориального п</w:t>
      </w:r>
      <w:r w:rsidR="00922673">
        <w:rPr>
          <w:spacing w:val="2"/>
        </w:rPr>
        <w:t xml:space="preserve">ланирования </w:t>
      </w:r>
      <w:proofErr w:type="spellStart"/>
      <w:r w:rsidR="00922673">
        <w:rPr>
          <w:spacing w:val="2"/>
        </w:rPr>
        <w:t>Игжейского</w:t>
      </w:r>
      <w:proofErr w:type="spellEnd"/>
      <w:r w:rsidR="00922673">
        <w:rPr>
          <w:spacing w:val="2"/>
        </w:rPr>
        <w:t xml:space="preserve"> муниципального образования</w:t>
      </w:r>
      <w:r w:rsidRPr="000A544E">
        <w:rPr>
          <w:spacing w:val="2"/>
        </w:rPr>
        <w:t>;</w:t>
      </w:r>
    </w:p>
    <w:p w:rsidR="000A544E" w:rsidRPr="000A544E" w:rsidRDefault="00922673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в</w:t>
      </w:r>
      <w:r w:rsidR="000A544E" w:rsidRPr="000A544E">
        <w:rPr>
          <w:spacing w:val="2"/>
        </w:rPr>
        <w:t>) влияние создания объекта капитального строительства на комплексное развитие те</w:t>
      </w:r>
      <w:r>
        <w:rPr>
          <w:spacing w:val="2"/>
        </w:rPr>
        <w:t xml:space="preserve">рритории </w:t>
      </w:r>
      <w:proofErr w:type="spellStart"/>
      <w:r>
        <w:rPr>
          <w:spacing w:val="2"/>
        </w:rPr>
        <w:t>Игжейского</w:t>
      </w:r>
      <w:proofErr w:type="spellEnd"/>
      <w:r>
        <w:rPr>
          <w:spacing w:val="2"/>
        </w:rPr>
        <w:t xml:space="preserve"> муниципального образования</w:t>
      </w:r>
      <w:r w:rsidR="000A544E" w:rsidRPr="000A544E">
        <w:rPr>
          <w:spacing w:val="2"/>
        </w:rPr>
        <w:t>;</w:t>
      </w:r>
    </w:p>
    <w:p w:rsidR="000A544E" w:rsidRPr="000A544E" w:rsidRDefault="00922673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г</w:t>
      </w:r>
      <w:r w:rsidR="000A544E" w:rsidRPr="000A544E">
        <w:rPr>
          <w:spacing w:val="2"/>
        </w:rPr>
        <w:t>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922673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 xml:space="preserve">12. После согласования проекта решения </w:t>
      </w:r>
      <w:r w:rsidR="00922673">
        <w:rPr>
          <w:spacing w:val="2"/>
        </w:rPr>
        <w:t xml:space="preserve">и включения данных расходов в проект бюджета </w:t>
      </w:r>
      <w:proofErr w:type="spellStart"/>
      <w:r w:rsidR="00922673">
        <w:rPr>
          <w:spacing w:val="2"/>
        </w:rPr>
        <w:t>Игжейского</w:t>
      </w:r>
      <w:proofErr w:type="spellEnd"/>
      <w:r w:rsidR="00922673">
        <w:rPr>
          <w:spacing w:val="2"/>
        </w:rPr>
        <w:t xml:space="preserve"> муниципального образования на очередной финансовый год и плановый период, главный распорядитель вносит в установленном порядке в администрацию </w:t>
      </w:r>
      <w:proofErr w:type="spellStart"/>
      <w:r w:rsidR="00922673">
        <w:rPr>
          <w:spacing w:val="2"/>
        </w:rPr>
        <w:t>Игжейского</w:t>
      </w:r>
      <w:proofErr w:type="spellEnd"/>
      <w:r w:rsidR="00922673">
        <w:rPr>
          <w:spacing w:val="2"/>
        </w:rPr>
        <w:t xml:space="preserve"> муниципального образования проект решения.</w:t>
      </w:r>
    </w:p>
    <w:p w:rsidR="0027132B" w:rsidRPr="00D875DC" w:rsidRDefault="000A544E" w:rsidP="00D875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13. Внесение изменений в решение осуществляется в порядке, установленном настоящими Правилами для его принятия.</w:t>
      </w:r>
    </w:p>
    <w:sectPr w:rsidR="0027132B" w:rsidRPr="00D8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85868"/>
    <w:multiLevelType w:val="hybridMultilevel"/>
    <w:tmpl w:val="31E6CA26"/>
    <w:lvl w:ilvl="0" w:tplc="D1565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426CF0"/>
    <w:multiLevelType w:val="hybridMultilevel"/>
    <w:tmpl w:val="6422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18"/>
    <w:rsid w:val="000A21CC"/>
    <w:rsid w:val="000A544E"/>
    <w:rsid w:val="000E2C29"/>
    <w:rsid w:val="000F164E"/>
    <w:rsid w:val="000F60C7"/>
    <w:rsid w:val="00157395"/>
    <w:rsid w:val="0027132B"/>
    <w:rsid w:val="00300442"/>
    <w:rsid w:val="00434EBE"/>
    <w:rsid w:val="00441745"/>
    <w:rsid w:val="00513B6D"/>
    <w:rsid w:val="005B47CC"/>
    <w:rsid w:val="005C6EB9"/>
    <w:rsid w:val="00645C80"/>
    <w:rsid w:val="00692D1E"/>
    <w:rsid w:val="006B2090"/>
    <w:rsid w:val="006C2318"/>
    <w:rsid w:val="00704D79"/>
    <w:rsid w:val="0076592C"/>
    <w:rsid w:val="008D4FB5"/>
    <w:rsid w:val="00922673"/>
    <w:rsid w:val="00A97C9B"/>
    <w:rsid w:val="00B049A3"/>
    <w:rsid w:val="00B102B9"/>
    <w:rsid w:val="00B42BD8"/>
    <w:rsid w:val="00C43E4A"/>
    <w:rsid w:val="00D21FFD"/>
    <w:rsid w:val="00D31678"/>
    <w:rsid w:val="00D875DC"/>
    <w:rsid w:val="00DC288D"/>
    <w:rsid w:val="00DC6194"/>
    <w:rsid w:val="00DE1D2E"/>
    <w:rsid w:val="00E17B69"/>
    <w:rsid w:val="00E309E8"/>
    <w:rsid w:val="00E774E9"/>
    <w:rsid w:val="00E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1627"/>
  <w15:docId w15:val="{500096BF-CFC1-430B-892A-27A008D4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C29"/>
  </w:style>
  <w:style w:type="paragraph" w:styleId="1">
    <w:name w:val="heading 1"/>
    <w:basedOn w:val="a"/>
    <w:next w:val="a"/>
    <w:link w:val="10"/>
    <w:uiPriority w:val="9"/>
    <w:qFormat/>
    <w:rsid w:val="000A2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29"/>
    <w:pPr>
      <w:ind w:left="720"/>
      <w:contextualSpacing/>
    </w:pPr>
  </w:style>
  <w:style w:type="paragraph" w:customStyle="1" w:styleId="formattext">
    <w:name w:val="formattext"/>
    <w:basedOn w:val="a"/>
    <w:rsid w:val="000A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4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44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E1D2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21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 Spacing"/>
    <w:uiPriority w:val="1"/>
    <w:qFormat/>
    <w:rsid w:val="005C6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5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8724-8CA9-481E-82ED-A19F2D46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24</cp:revision>
  <cp:lastPrinted>2019-01-21T06:35:00Z</cp:lastPrinted>
  <dcterms:created xsi:type="dcterms:W3CDTF">2018-10-22T01:47:00Z</dcterms:created>
  <dcterms:modified xsi:type="dcterms:W3CDTF">2019-01-21T06:38:00Z</dcterms:modified>
</cp:coreProperties>
</file>