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94D" w:rsidRDefault="0022694D" w:rsidP="002269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22694D" w:rsidRDefault="0022694D" w:rsidP="0022694D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</w:t>
      </w:r>
    </w:p>
    <w:p w:rsidR="0022694D" w:rsidRDefault="0022694D" w:rsidP="0022694D">
      <w:pPr>
        <w:tabs>
          <w:tab w:val="left" w:pos="3600"/>
          <w:tab w:val="center" w:pos="4677"/>
          <w:tab w:val="left" w:pos="790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УСТЬ-УДИНСКИЙ РАЙОН</w:t>
      </w:r>
    </w:p>
    <w:p w:rsidR="0022694D" w:rsidRDefault="0022694D" w:rsidP="0022694D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ИГЖЕЙСКОЕ МУНИЦИПАЛЬНОЕ ОБРАЗОВАНИЕ</w:t>
      </w:r>
    </w:p>
    <w:p w:rsidR="0022694D" w:rsidRDefault="0022694D" w:rsidP="0022694D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</w:p>
    <w:p w:rsidR="0022694D" w:rsidRDefault="0022694D" w:rsidP="0022694D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22694D" w:rsidRDefault="0022694D" w:rsidP="0022694D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94D" w:rsidRPr="00674D87" w:rsidRDefault="003E2FD2" w:rsidP="0022694D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«11» июл</w:t>
      </w:r>
      <w:r w:rsidR="00674D87" w:rsidRPr="00674D8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BF1C28">
        <w:rPr>
          <w:rFonts w:ascii="Times New Roman" w:eastAsia="Times New Roman" w:hAnsi="Times New Roman"/>
          <w:sz w:val="24"/>
          <w:szCs w:val="24"/>
          <w:lang w:eastAsia="ru-RU"/>
        </w:rPr>
        <w:t xml:space="preserve"> 2019 года</w:t>
      </w:r>
      <w:r w:rsidR="00BF1C28">
        <w:rPr>
          <w:rFonts w:ascii="Times New Roman" w:eastAsia="Times New Roman" w:hAnsi="Times New Roman"/>
          <w:sz w:val="24"/>
          <w:szCs w:val="24"/>
          <w:lang w:eastAsia="ru-RU"/>
        </w:rPr>
        <w:tab/>
        <w:t>№ 59</w:t>
      </w:r>
    </w:p>
    <w:p w:rsidR="0022694D" w:rsidRDefault="0022694D" w:rsidP="002269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Игжей</w:t>
      </w:r>
      <w:proofErr w:type="spellEnd"/>
    </w:p>
    <w:p w:rsidR="0022694D" w:rsidRDefault="0022694D" w:rsidP="002269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694D" w:rsidRDefault="0022694D" w:rsidP="002269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план закупок товаров, работ, услуг</w:t>
      </w:r>
    </w:p>
    <w:p w:rsidR="0022694D" w:rsidRDefault="0022694D" w:rsidP="002269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для обеспечения муниципальных нужд администрации </w:t>
      </w:r>
      <w:proofErr w:type="spellStart"/>
      <w:r>
        <w:rPr>
          <w:rFonts w:ascii="Arial" w:hAnsi="Arial" w:cs="Arial"/>
          <w:b/>
          <w:sz w:val="24"/>
          <w:szCs w:val="24"/>
        </w:rPr>
        <w:t>Игжейского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22694D" w:rsidRDefault="0022694D" w:rsidP="002269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2019 финансовый год и на плановый период 2020 и 2021 годов</w:t>
      </w:r>
    </w:p>
    <w:p w:rsidR="0022694D" w:rsidRDefault="0022694D" w:rsidP="0022694D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22694D" w:rsidRDefault="0022694D" w:rsidP="0022694D">
      <w:pPr>
        <w:pStyle w:val="Style1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частью 6 статьи 17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21 ноября 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нужд», в соответствии с Постановлением от 21.03.2017 № 21 «Порядок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формирования, утверждения и ведения планов закупок товаров, работ, услуг для обеспечения муниципальных нужд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поселения»,</w:t>
      </w:r>
    </w:p>
    <w:p w:rsidR="0022694D" w:rsidRDefault="0022694D" w:rsidP="0022694D">
      <w:pPr>
        <w:pStyle w:val="Style10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2694D" w:rsidRDefault="0022694D" w:rsidP="002269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22694D" w:rsidRDefault="0022694D" w:rsidP="00226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94D" w:rsidRDefault="0022694D" w:rsidP="00226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План закупок товаров, работ, услуг для обеспечения муниципальных нужд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2019 финансовый год и на плановый период 2020 и 2021 годов следующие изменения:</w:t>
      </w:r>
    </w:p>
    <w:p w:rsidR="0022694D" w:rsidRDefault="0022694D" w:rsidP="00226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Особые закупки:</w:t>
      </w:r>
    </w:p>
    <w:p w:rsidR="0022694D" w:rsidRDefault="003F3AF3" w:rsidP="00226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</w:t>
      </w:r>
      <w:r w:rsidR="003E2FD2">
        <w:rPr>
          <w:rFonts w:ascii="Times New Roman" w:hAnsi="Times New Roman"/>
          <w:sz w:val="24"/>
          <w:szCs w:val="24"/>
        </w:rPr>
        <w:t>КБК 992 01137112140001 244 – сумму уменьшить на 359 400,00 руб.</w:t>
      </w:r>
      <w:r w:rsidR="0022694D">
        <w:rPr>
          <w:rFonts w:ascii="Times New Roman" w:hAnsi="Times New Roman"/>
          <w:sz w:val="24"/>
          <w:szCs w:val="24"/>
        </w:rPr>
        <w:t>;</w:t>
      </w:r>
    </w:p>
    <w:p w:rsidR="0022694D" w:rsidRDefault="003E2FD2" w:rsidP="00226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1.1.2. КБК 992 01137112140002 244 – сумму уменьшить на 15</w:t>
      </w:r>
      <w:r w:rsidR="003F3AF3">
        <w:rPr>
          <w:rFonts w:ascii="Times New Roman" w:hAnsi="Times New Roman"/>
          <w:sz w:val="24"/>
          <w:szCs w:val="24"/>
        </w:rPr>
        <w:t xml:space="preserve"> 000</w:t>
      </w:r>
      <w:r w:rsidR="0022694D">
        <w:rPr>
          <w:rFonts w:ascii="Times New Roman" w:hAnsi="Times New Roman"/>
          <w:sz w:val="24"/>
          <w:szCs w:val="24"/>
        </w:rPr>
        <w:t>,00 руб.</w:t>
      </w:r>
      <w:r w:rsidR="003F3AF3">
        <w:rPr>
          <w:rFonts w:ascii="Times New Roman" w:hAnsi="Times New Roman"/>
          <w:sz w:val="24"/>
          <w:szCs w:val="24"/>
        </w:rPr>
        <w:t>;</w:t>
      </w:r>
    </w:p>
    <w:p w:rsidR="003F3AF3" w:rsidRDefault="003E2FD2" w:rsidP="003F3A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1.1.3. КБК 992 01137112140003 244 - сумму уменьшить на 20 000,00 руб.</w:t>
      </w:r>
      <w:r w:rsidR="003F3AF3">
        <w:rPr>
          <w:rFonts w:ascii="Times New Roman" w:hAnsi="Times New Roman"/>
          <w:sz w:val="24"/>
          <w:szCs w:val="24"/>
        </w:rPr>
        <w:t>;</w:t>
      </w:r>
    </w:p>
    <w:p w:rsidR="003F3AF3" w:rsidRDefault="003E2FD2" w:rsidP="003F3A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1.1.4. КБК 992 03097112140001</w:t>
      </w:r>
      <w:r w:rsidR="003F3AF3">
        <w:rPr>
          <w:rFonts w:ascii="Times New Roman" w:hAnsi="Times New Roman"/>
          <w:sz w:val="24"/>
          <w:szCs w:val="24"/>
        </w:rPr>
        <w:t xml:space="preserve"> 24</w:t>
      </w:r>
      <w:r>
        <w:rPr>
          <w:rFonts w:ascii="Times New Roman" w:hAnsi="Times New Roman"/>
          <w:sz w:val="24"/>
          <w:szCs w:val="24"/>
        </w:rPr>
        <w:t>4 – сумму увеличить на 92 601,00 руб.;</w:t>
      </w:r>
    </w:p>
    <w:p w:rsidR="003E2FD2" w:rsidRDefault="003E2FD2" w:rsidP="007B07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1.1.5. </w:t>
      </w:r>
      <w:r w:rsidR="007B07B4">
        <w:rPr>
          <w:rFonts w:ascii="Times New Roman" w:hAnsi="Times New Roman"/>
          <w:sz w:val="24"/>
          <w:szCs w:val="24"/>
        </w:rPr>
        <w:t>КБК 992 03097112140002 244</w:t>
      </w:r>
      <w:r w:rsidR="007B07B4">
        <w:rPr>
          <w:rFonts w:ascii="Times New Roman" w:hAnsi="Times New Roman"/>
          <w:sz w:val="24"/>
          <w:szCs w:val="24"/>
        </w:rPr>
        <w:t xml:space="preserve"> – сумму увеличить на</w:t>
      </w:r>
      <w:r w:rsidR="007B07B4">
        <w:rPr>
          <w:rFonts w:ascii="Times New Roman" w:hAnsi="Times New Roman"/>
          <w:sz w:val="24"/>
          <w:szCs w:val="24"/>
        </w:rPr>
        <w:t xml:space="preserve"> 5 400,00 руб.;</w:t>
      </w:r>
    </w:p>
    <w:p w:rsidR="007B07B4" w:rsidRDefault="007B07B4" w:rsidP="007B07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1.1.6. КБК 992 03097112140003 244 - </w:t>
      </w:r>
      <w:r>
        <w:rPr>
          <w:rFonts w:ascii="Times New Roman" w:hAnsi="Times New Roman"/>
          <w:sz w:val="24"/>
          <w:szCs w:val="24"/>
        </w:rPr>
        <w:t>сумму увеличить на</w:t>
      </w:r>
      <w:r>
        <w:rPr>
          <w:rFonts w:ascii="Times New Roman" w:hAnsi="Times New Roman"/>
          <w:sz w:val="24"/>
          <w:szCs w:val="24"/>
        </w:rPr>
        <w:t xml:space="preserve"> 20 000</w:t>
      </w:r>
      <w:r>
        <w:rPr>
          <w:rFonts w:ascii="Times New Roman" w:hAnsi="Times New Roman"/>
          <w:sz w:val="24"/>
          <w:szCs w:val="24"/>
        </w:rPr>
        <w:t>,00 руб.;</w:t>
      </w:r>
    </w:p>
    <w:p w:rsidR="007B07B4" w:rsidRDefault="007B07B4" w:rsidP="007B07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1.1.7. КБК 992 05027112140001 244 </w:t>
      </w:r>
      <w:r>
        <w:rPr>
          <w:rFonts w:ascii="Times New Roman" w:hAnsi="Times New Roman"/>
          <w:sz w:val="24"/>
          <w:szCs w:val="24"/>
        </w:rPr>
        <w:t>- сумму увеличить на</w:t>
      </w:r>
      <w:r>
        <w:rPr>
          <w:rFonts w:ascii="Times New Roman" w:hAnsi="Times New Roman"/>
          <w:sz w:val="24"/>
          <w:szCs w:val="24"/>
        </w:rPr>
        <w:t xml:space="preserve"> 33</w:t>
      </w:r>
      <w:r>
        <w:rPr>
          <w:rFonts w:ascii="Times New Roman" w:hAnsi="Times New Roman"/>
          <w:sz w:val="24"/>
          <w:szCs w:val="24"/>
        </w:rPr>
        <w:t>0 000,00 руб.;</w:t>
      </w:r>
    </w:p>
    <w:p w:rsidR="007B07B4" w:rsidRDefault="007B07B4" w:rsidP="007B07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1.1.8. КБК 992 05027112140002 244 </w:t>
      </w:r>
      <w:r>
        <w:rPr>
          <w:rFonts w:ascii="Times New Roman" w:hAnsi="Times New Roman"/>
          <w:sz w:val="24"/>
          <w:szCs w:val="24"/>
        </w:rPr>
        <w:t>- сумму увеличить на</w:t>
      </w:r>
      <w:r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 xml:space="preserve"> 000,00 руб.;</w:t>
      </w:r>
    </w:p>
    <w:p w:rsidR="007B07B4" w:rsidRDefault="007B07B4" w:rsidP="007B07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1.1.9. КБК 992 05028050240710 244 - </w:t>
      </w:r>
      <w:r>
        <w:rPr>
          <w:rFonts w:ascii="Times New Roman" w:hAnsi="Times New Roman"/>
          <w:sz w:val="24"/>
          <w:szCs w:val="24"/>
        </w:rPr>
        <w:t>сумму увеличить на</w:t>
      </w:r>
      <w:r>
        <w:rPr>
          <w:rFonts w:ascii="Times New Roman" w:hAnsi="Times New Roman"/>
          <w:sz w:val="24"/>
          <w:szCs w:val="24"/>
        </w:rPr>
        <w:t xml:space="preserve"> 122 323</w:t>
      </w:r>
      <w:r>
        <w:rPr>
          <w:rFonts w:ascii="Times New Roman" w:hAnsi="Times New Roman"/>
          <w:sz w:val="24"/>
          <w:szCs w:val="24"/>
        </w:rPr>
        <w:t xml:space="preserve"> 000,00 руб.;</w:t>
      </w:r>
    </w:p>
    <w:p w:rsidR="0022694D" w:rsidRDefault="0022694D" w:rsidP="00226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Основание: </w:t>
      </w:r>
      <w:r w:rsidR="003E2FD2">
        <w:rPr>
          <w:rFonts w:ascii="Times New Roman" w:hAnsi="Times New Roman"/>
          <w:sz w:val="24"/>
          <w:szCs w:val="24"/>
        </w:rPr>
        <w:t>Решение Думы от 11.07.2019 № 36</w:t>
      </w:r>
      <w:r>
        <w:rPr>
          <w:rFonts w:ascii="Times New Roman" w:hAnsi="Times New Roman"/>
          <w:sz w:val="24"/>
          <w:szCs w:val="24"/>
        </w:rPr>
        <w:t>/</w:t>
      </w:r>
      <w:r w:rsidR="003F3AF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-ДП «О внесении изменений и дополнений в решение «О бюджете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2019 финансовый год и на плановый период 2020 и 2021 годов.»</w:t>
      </w:r>
    </w:p>
    <w:p w:rsidR="0022694D" w:rsidRDefault="0022694D" w:rsidP="00226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 течение трех рабочих дней с даты настоящего постановления разместить измененный План закупок товаров, работ, услуг для обеспечения нужд субъекта Российской Федерации и муниципальных нужд на 2019 финансовый год и на плановый период 2020 и 2021 годов в ЕИС (www.zakupki.gov.ru),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Игжей.рф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22694D" w:rsidRDefault="0022694D" w:rsidP="00226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Ответственным за исполнение настоящего постановления назначить Контрактного управляющего Костюкову Марину Анатольевну.</w:t>
      </w:r>
    </w:p>
    <w:p w:rsidR="0022694D" w:rsidRDefault="0022694D" w:rsidP="00226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94D" w:rsidRDefault="0022694D" w:rsidP="0022694D">
      <w:pPr>
        <w:spacing w:after="0" w:line="240" w:lineRule="auto"/>
        <w:ind w:firstLine="709"/>
        <w:jc w:val="both"/>
        <w:rPr>
          <w:rFonts w:ascii="Arial" w:hAnsi="Arial" w:cs="Arial"/>
          <w:sz w:val="20"/>
        </w:rPr>
      </w:pPr>
    </w:p>
    <w:p w:rsidR="0022694D" w:rsidRDefault="0022694D" w:rsidP="002269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2694D" w:rsidRDefault="0022694D" w:rsidP="002269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И.М. Черкасова</w:t>
      </w:r>
    </w:p>
    <w:sectPr w:rsidR="0022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CB"/>
    <w:rsid w:val="00182407"/>
    <w:rsid w:val="0022694D"/>
    <w:rsid w:val="003E2FD2"/>
    <w:rsid w:val="003F3AF3"/>
    <w:rsid w:val="004C2313"/>
    <w:rsid w:val="00674D87"/>
    <w:rsid w:val="007B07B4"/>
    <w:rsid w:val="00BF1C28"/>
    <w:rsid w:val="00C24ACB"/>
    <w:rsid w:val="00E4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DC8E"/>
  <w15:chartTrackingRefBased/>
  <w15:docId w15:val="{30A5EE24-9575-41AF-AAE2-83CC9F33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 Знак"/>
    <w:link w:val="Style10"/>
    <w:locked/>
    <w:rsid w:val="0022694D"/>
    <w:rPr>
      <w:rFonts w:ascii="Arial" w:eastAsia="Times New Roman" w:hAnsi="Arial" w:cs="Arial"/>
      <w:b/>
      <w:bCs/>
    </w:rPr>
  </w:style>
  <w:style w:type="paragraph" w:customStyle="1" w:styleId="Style10">
    <w:name w:val="Style1"/>
    <w:link w:val="Style1"/>
    <w:rsid w:val="002269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674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4D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2019-07-02T01:51:00Z</cp:lastPrinted>
  <dcterms:created xsi:type="dcterms:W3CDTF">2019-07-01T07:17:00Z</dcterms:created>
  <dcterms:modified xsi:type="dcterms:W3CDTF">2019-08-13T01:58:00Z</dcterms:modified>
</cp:coreProperties>
</file>