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5F5F7" w14:textId="77777777" w:rsidR="00A82FCC" w:rsidRPr="00A82FCC" w:rsidRDefault="00A82FCC" w:rsidP="00A82FCC">
      <w:pPr>
        <w:widowControl w:val="0"/>
        <w:spacing w:before="100" w:beforeAutospacing="1" w:after="100" w:afterAutospacing="1" w:line="240" w:lineRule="auto"/>
        <w:contextualSpacing/>
        <w:jc w:val="center"/>
        <w:rPr>
          <w:rFonts w:ascii="Times New Roman" w:hAnsi="Times New Roman"/>
          <w:color w:val="000000"/>
          <w:sz w:val="24"/>
          <w:szCs w:val="24"/>
          <w:lang w:eastAsia="ru-RU" w:bidi="ru-RU"/>
        </w:rPr>
      </w:pPr>
      <w:r w:rsidRPr="00A82FCC">
        <w:rPr>
          <w:rFonts w:ascii="Times New Roman" w:hAnsi="Times New Roman"/>
          <w:color w:val="000000"/>
          <w:sz w:val="24"/>
          <w:szCs w:val="24"/>
          <w:lang w:eastAsia="ru-RU" w:bidi="ru-RU"/>
        </w:rPr>
        <w:t>РОССИЙСКАЯ ФЕДЕРАЦИЯ</w:t>
      </w:r>
    </w:p>
    <w:p w14:paraId="1099C865" w14:textId="77777777" w:rsidR="00A82FCC" w:rsidRPr="00A82FCC" w:rsidRDefault="00A82FCC" w:rsidP="00A82FCC">
      <w:pPr>
        <w:widowControl w:val="0"/>
        <w:spacing w:before="100" w:beforeAutospacing="1" w:after="100" w:afterAutospacing="1" w:line="240" w:lineRule="auto"/>
        <w:contextualSpacing/>
        <w:jc w:val="center"/>
        <w:rPr>
          <w:rFonts w:ascii="Times New Roman" w:hAnsi="Times New Roman"/>
          <w:color w:val="000000"/>
          <w:sz w:val="24"/>
          <w:szCs w:val="24"/>
          <w:lang w:eastAsia="ru-RU" w:bidi="ru-RU"/>
        </w:rPr>
      </w:pPr>
      <w:r w:rsidRPr="00A82FCC">
        <w:rPr>
          <w:rFonts w:ascii="Times New Roman" w:hAnsi="Times New Roman"/>
          <w:color w:val="000000"/>
          <w:sz w:val="24"/>
          <w:szCs w:val="24"/>
          <w:lang w:eastAsia="ru-RU" w:bidi="ru-RU"/>
        </w:rPr>
        <w:t>ИРКУТСКАЯ ОБЛАСТЬ</w:t>
      </w:r>
    </w:p>
    <w:p w14:paraId="76A97EFD" w14:textId="77777777" w:rsidR="00A82FCC" w:rsidRPr="00A82FCC" w:rsidRDefault="00A82FCC" w:rsidP="00A82FCC">
      <w:pPr>
        <w:widowControl w:val="0"/>
        <w:spacing w:before="100" w:beforeAutospacing="1" w:after="100" w:afterAutospacing="1" w:line="240" w:lineRule="auto"/>
        <w:contextualSpacing/>
        <w:jc w:val="center"/>
        <w:rPr>
          <w:rFonts w:ascii="Times New Roman" w:hAnsi="Times New Roman"/>
          <w:color w:val="000000"/>
          <w:sz w:val="24"/>
          <w:szCs w:val="24"/>
          <w:lang w:eastAsia="ru-RU" w:bidi="ru-RU"/>
        </w:rPr>
      </w:pPr>
      <w:r w:rsidRPr="00A82FCC">
        <w:rPr>
          <w:rFonts w:ascii="Times New Roman" w:hAnsi="Times New Roman"/>
          <w:color w:val="000000"/>
          <w:sz w:val="24"/>
          <w:szCs w:val="24"/>
          <w:lang w:eastAsia="ru-RU" w:bidi="ru-RU"/>
        </w:rPr>
        <w:t>УСТЬ-УДИНСКИЙ МУНИЦИПАЛЬНЫЙ РАЙОН</w:t>
      </w:r>
    </w:p>
    <w:p w14:paraId="5F79A7DE" w14:textId="77777777" w:rsidR="00A82FCC" w:rsidRPr="00A82FCC" w:rsidRDefault="00A82FCC" w:rsidP="00A82FCC">
      <w:pPr>
        <w:widowControl w:val="0"/>
        <w:spacing w:before="100" w:beforeAutospacing="1" w:after="100" w:afterAutospacing="1" w:line="240" w:lineRule="auto"/>
        <w:contextualSpacing/>
        <w:jc w:val="center"/>
        <w:rPr>
          <w:rFonts w:ascii="Times New Roman" w:hAnsi="Times New Roman"/>
          <w:color w:val="000000"/>
          <w:sz w:val="24"/>
          <w:szCs w:val="24"/>
          <w:lang w:eastAsia="ru-RU" w:bidi="ru-RU"/>
        </w:rPr>
      </w:pPr>
      <w:r w:rsidRPr="00A82FCC">
        <w:rPr>
          <w:rFonts w:ascii="Times New Roman" w:hAnsi="Times New Roman"/>
          <w:color w:val="000000"/>
          <w:sz w:val="24"/>
          <w:szCs w:val="24"/>
          <w:lang w:eastAsia="ru-RU" w:bidi="ru-RU"/>
        </w:rPr>
        <w:t>ИГЖЕЙСКОЕ МУНИЦИПАЛЬНОЕ ОБРАЗОВАНИЕ</w:t>
      </w:r>
    </w:p>
    <w:p w14:paraId="5929E882" w14:textId="77777777" w:rsidR="00A82FCC" w:rsidRPr="00A82FCC" w:rsidRDefault="00A82FCC" w:rsidP="00A82FCC">
      <w:pPr>
        <w:widowControl w:val="0"/>
        <w:tabs>
          <w:tab w:val="center" w:pos="4677"/>
          <w:tab w:val="left" w:pos="6450"/>
        </w:tabs>
        <w:spacing w:before="100" w:beforeAutospacing="1" w:after="100" w:afterAutospacing="1" w:line="240" w:lineRule="auto"/>
        <w:contextualSpacing/>
        <w:jc w:val="center"/>
        <w:rPr>
          <w:rFonts w:ascii="Times New Roman" w:hAnsi="Times New Roman"/>
          <w:color w:val="000000"/>
          <w:sz w:val="24"/>
          <w:szCs w:val="24"/>
          <w:lang w:eastAsia="ru-RU" w:bidi="ru-RU"/>
        </w:rPr>
      </w:pPr>
      <w:r w:rsidRPr="00A82FCC">
        <w:rPr>
          <w:rFonts w:ascii="Times New Roman" w:hAnsi="Times New Roman"/>
          <w:color w:val="000000"/>
          <w:sz w:val="24"/>
          <w:szCs w:val="24"/>
          <w:lang w:eastAsia="ru-RU" w:bidi="ru-RU"/>
        </w:rPr>
        <w:t>АДМИНИСТРАЦИЯ</w:t>
      </w:r>
    </w:p>
    <w:p w14:paraId="37C99C8B" w14:textId="77777777" w:rsidR="00A82FCC" w:rsidRPr="00A82FCC" w:rsidRDefault="00A82FCC" w:rsidP="00A82FCC">
      <w:pPr>
        <w:widowControl w:val="0"/>
        <w:spacing w:before="100" w:beforeAutospacing="1" w:after="100" w:afterAutospacing="1" w:line="240" w:lineRule="auto"/>
        <w:contextualSpacing/>
        <w:jc w:val="center"/>
        <w:rPr>
          <w:rFonts w:ascii="Times New Roman" w:hAnsi="Times New Roman"/>
          <w:color w:val="000000"/>
          <w:sz w:val="24"/>
          <w:szCs w:val="24"/>
          <w:lang w:eastAsia="ru-RU" w:bidi="ru-RU"/>
        </w:rPr>
      </w:pPr>
      <w:r w:rsidRPr="00A82FCC">
        <w:rPr>
          <w:rFonts w:ascii="Times New Roman" w:hAnsi="Times New Roman"/>
          <w:color w:val="000000"/>
          <w:sz w:val="24"/>
          <w:szCs w:val="24"/>
          <w:lang w:eastAsia="ru-RU" w:bidi="ru-RU"/>
        </w:rPr>
        <w:t>ПОСТАНОВЛЕНИЕ</w:t>
      </w:r>
    </w:p>
    <w:p w14:paraId="4C8747C1" w14:textId="77777777" w:rsidR="00A82FCC" w:rsidRPr="00A82FCC" w:rsidRDefault="00A82FCC" w:rsidP="00A82FCC">
      <w:pPr>
        <w:widowControl w:val="0"/>
        <w:spacing w:after="0" w:line="240" w:lineRule="auto"/>
        <w:jc w:val="center"/>
        <w:rPr>
          <w:rFonts w:ascii="Times New Roman" w:eastAsia="Times New Roman" w:hAnsi="Times New Roman" w:cs="Microsoft Sans Serif"/>
          <w:b/>
          <w:color w:val="000000"/>
          <w:sz w:val="24"/>
          <w:szCs w:val="24"/>
          <w:lang w:eastAsia="ru-RU" w:bidi="ru-RU"/>
        </w:rPr>
      </w:pPr>
    </w:p>
    <w:p w14:paraId="7CD886FC" w14:textId="2371CF53" w:rsidR="00A82FCC" w:rsidRPr="001200C9" w:rsidRDefault="001200C9" w:rsidP="00A82FCC">
      <w:pPr>
        <w:widowControl w:val="0"/>
        <w:tabs>
          <w:tab w:val="center" w:pos="4677"/>
          <w:tab w:val="left" w:pos="8055"/>
        </w:tabs>
        <w:spacing w:after="0" w:line="240" w:lineRule="auto"/>
        <w:rPr>
          <w:rFonts w:ascii="Times New Roman" w:eastAsia="Times New Roman" w:hAnsi="Times New Roman" w:cs="Microsoft Sans Serif"/>
          <w:sz w:val="24"/>
          <w:szCs w:val="24"/>
          <w:lang w:eastAsia="ru-RU" w:bidi="ru-RU"/>
        </w:rPr>
      </w:pPr>
      <w:r w:rsidRPr="001200C9">
        <w:rPr>
          <w:rFonts w:ascii="Times New Roman" w:eastAsia="Times New Roman" w:hAnsi="Times New Roman" w:cs="Microsoft Sans Serif"/>
          <w:sz w:val="24"/>
          <w:szCs w:val="24"/>
          <w:lang w:eastAsia="ru-RU" w:bidi="ru-RU"/>
        </w:rPr>
        <w:t xml:space="preserve">от </w:t>
      </w:r>
      <w:r w:rsidR="001674B8">
        <w:rPr>
          <w:rFonts w:ascii="Times New Roman" w:eastAsia="Times New Roman" w:hAnsi="Times New Roman" w:cs="Microsoft Sans Serif"/>
          <w:sz w:val="24"/>
          <w:szCs w:val="24"/>
          <w:lang w:eastAsia="ru-RU" w:bidi="ru-RU"/>
        </w:rPr>
        <w:t>«0</w:t>
      </w:r>
      <w:r w:rsidRPr="001200C9">
        <w:rPr>
          <w:rFonts w:ascii="Times New Roman" w:eastAsia="Times New Roman" w:hAnsi="Times New Roman" w:cs="Microsoft Sans Serif"/>
          <w:sz w:val="24"/>
          <w:szCs w:val="24"/>
          <w:lang w:eastAsia="ru-RU" w:bidi="ru-RU"/>
        </w:rPr>
        <w:t>1</w:t>
      </w:r>
      <w:r w:rsidR="001674B8">
        <w:rPr>
          <w:rFonts w:ascii="Times New Roman" w:eastAsia="Times New Roman" w:hAnsi="Times New Roman" w:cs="Microsoft Sans Serif"/>
          <w:sz w:val="24"/>
          <w:szCs w:val="24"/>
          <w:lang w:eastAsia="ru-RU" w:bidi="ru-RU"/>
        </w:rPr>
        <w:t>»</w:t>
      </w:r>
      <w:r w:rsidR="00A82FCC" w:rsidRPr="001200C9">
        <w:rPr>
          <w:rFonts w:ascii="Times New Roman" w:eastAsia="Times New Roman" w:hAnsi="Times New Roman" w:cs="Microsoft Sans Serif"/>
          <w:sz w:val="24"/>
          <w:szCs w:val="24"/>
          <w:lang w:eastAsia="ru-RU" w:bidi="ru-RU"/>
        </w:rPr>
        <w:t xml:space="preserve"> </w:t>
      </w:r>
      <w:r w:rsidRPr="001200C9">
        <w:rPr>
          <w:rFonts w:ascii="Times New Roman" w:eastAsia="Times New Roman" w:hAnsi="Times New Roman" w:cs="Microsoft Sans Serif"/>
          <w:sz w:val="24"/>
          <w:szCs w:val="24"/>
          <w:lang w:eastAsia="ru-RU" w:bidi="ru-RU"/>
        </w:rPr>
        <w:t>августа</w:t>
      </w:r>
      <w:r w:rsidR="00A82FCC" w:rsidRPr="001200C9">
        <w:rPr>
          <w:rFonts w:ascii="Times New Roman" w:eastAsia="Times New Roman" w:hAnsi="Times New Roman" w:cs="Microsoft Sans Serif"/>
          <w:sz w:val="24"/>
          <w:szCs w:val="24"/>
          <w:lang w:eastAsia="ru-RU" w:bidi="ru-RU"/>
        </w:rPr>
        <w:t xml:space="preserve"> 202</w:t>
      </w:r>
      <w:r w:rsidRPr="001200C9">
        <w:rPr>
          <w:rFonts w:ascii="Times New Roman" w:eastAsia="Times New Roman" w:hAnsi="Times New Roman" w:cs="Microsoft Sans Serif"/>
          <w:sz w:val="24"/>
          <w:szCs w:val="24"/>
          <w:lang w:eastAsia="ru-RU" w:bidi="ru-RU"/>
        </w:rPr>
        <w:t>4</w:t>
      </w:r>
      <w:r w:rsidR="00A82FCC" w:rsidRPr="001200C9">
        <w:rPr>
          <w:rFonts w:ascii="Times New Roman" w:eastAsia="Times New Roman" w:hAnsi="Times New Roman" w:cs="Microsoft Sans Serif"/>
          <w:sz w:val="24"/>
          <w:szCs w:val="24"/>
          <w:lang w:eastAsia="ru-RU" w:bidi="ru-RU"/>
        </w:rPr>
        <w:t xml:space="preserve"> г</w:t>
      </w:r>
      <w:r w:rsidRPr="001200C9">
        <w:rPr>
          <w:rFonts w:ascii="Times New Roman" w:eastAsia="Times New Roman" w:hAnsi="Times New Roman" w:cs="Microsoft Sans Serif"/>
          <w:sz w:val="24"/>
          <w:szCs w:val="24"/>
          <w:lang w:eastAsia="ru-RU" w:bidi="ru-RU"/>
        </w:rPr>
        <w:t>ода</w:t>
      </w:r>
      <w:r w:rsidR="00A82FCC" w:rsidRPr="001200C9">
        <w:rPr>
          <w:rFonts w:ascii="Times New Roman" w:eastAsia="Times New Roman" w:hAnsi="Times New Roman" w:cs="Microsoft Sans Serif"/>
          <w:sz w:val="24"/>
          <w:szCs w:val="24"/>
          <w:lang w:eastAsia="ru-RU" w:bidi="ru-RU"/>
        </w:rPr>
        <w:t xml:space="preserve"> </w:t>
      </w:r>
      <w:r w:rsidR="001674B8">
        <w:rPr>
          <w:rFonts w:ascii="Times New Roman" w:eastAsia="Times New Roman" w:hAnsi="Times New Roman" w:cs="Microsoft Sans Serif"/>
          <w:sz w:val="24"/>
          <w:szCs w:val="24"/>
          <w:lang w:eastAsia="ru-RU" w:bidi="ru-RU"/>
        </w:rPr>
        <w:t xml:space="preserve"> </w:t>
      </w:r>
      <w:r w:rsidR="00A82FCC" w:rsidRPr="001200C9">
        <w:rPr>
          <w:rFonts w:ascii="Times New Roman" w:eastAsia="Times New Roman" w:hAnsi="Times New Roman" w:cs="Microsoft Sans Serif"/>
          <w:sz w:val="24"/>
          <w:szCs w:val="24"/>
          <w:lang w:eastAsia="ru-RU" w:bidi="ru-RU"/>
        </w:rPr>
        <w:t xml:space="preserve">                                                                                           </w:t>
      </w:r>
      <w:r w:rsidRPr="001200C9">
        <w:rPr>
          <w:rFonts w:ascii="Times New Roman" w:eastAsia="Times New Roman" w:hAnsi="Times New Roman" w:cs="Microsoft Sans Serif"/>
          <w:sz w:val="24"/>
          <w:szCs w:val="24"/>
          <w:lang w:eastAsia="ru-RU" w:bidi="ru-RU"/>
        </w:rPr>
        <w:t xml:space="preserve">          № 46</w:t>
      </w:r>
    </w:p>
    <w:p w14:paraId="19BF6384" w14:textId="77777777" w:rsidR="00A82FCC" w:rsidRPr="00A82FCC" w:rsidRDefault="00A82FCC" w:rsidP="00A82FCC">
      <w:pPr>
        <w:widowControl w:val="0"/>
        <w:spacing w:after="0" w:line="240" w:lineRule="auto"/>
        <w:jc w:val="center"/>
        <w:rPr>
          <w:rFonts w:ascii="Times New Roman" w:eastAsia="Times New Roman" w:hAnsi="Times New Roman" w:cs="Microsoft Sans Serif"/>
          <w:color w:val="000000"/>
          <w:sz w:val="24"/>
          <w:szCs w:val="24"/>
          <w:lang w:eastAsia="ru-RU" w:bidi="ru-RU"/>
        </w:rPr>
      </w:pPr>
      <w:r w:rsidRPr="00A82FCC">
        <w:rPr>
          <w:rFonts w:ascii="Times New Roman" w:eastAsia="Times New Roman" w:hAnsi="Times New Roman" w:cs="Microsoft Sans Serif"/>
          <w:color w:val="000000"/>
          <w:sz w:val="24"/>
          <w:szCs w:val="24"/>
          <w:lang w:eastAsia="ru-RU" w:bidi="ru-RU"/>
        </w:rPr>
        <w:t xml:space="preserve">с. </w:t>
      </w:r>
      <w:proofErr w:type="spellStart"/>
      <w:r w:rsidRPr="00A82FCC">
        <w:rPr>
          <w:rFonts w:ascii="Times New Roman" w:eastAsia="Times New Roman" w:hAnsi="Times New Roman" w:cs="Microsoft Sans Serif"/>
          <w:color w:val="000000"/>
          <w:sz w:val="24"/>
          <w:szCs w:val="24"/>
          <w:lang w:eastAsia="ru-RU" w:bidi="ru-RU"/>
        </w:rPr>
        <w:t>Игжей</w:t>
      </w:r>
      <w:proofErr w:type="spellEnd"/>
    </w:p>
    <w:p w14:paraId="10D86E49" w14:textId="77777777" w:rsidR="00315ED1" w:rsidRDefault="00315ED1" w:rsidP="00897BF3">
      <w:pPr>
        <w:spacing w:after="0" w:line="240" w:lineRule="auto"/>
        <w:jc w:val="center"/>
        <w:rPr>
          <w:rFonts w:ascii="Times New Roman" w:hAnsi="Times New Roman"/>
          <w:b/>
          <w:bCs/>
          <w:i/>
          <w:kern w:val="2"/>
          <w:sz w:val="28"/>
          <w:szCs w:val="28"/>
        </w:rPr>
      </w:pPr>
    </w:p>
    <w:p w14:paraId="06CE6FA8" w14:textId="77777777" w:rsidR="009E67C7" w:rsidRPr="00315ED1" w:rsidRDefault="009E67C7" w:rsidP="00897BF3">
      <w:pPr>
        <w:spacing w:after="0" w:line="240" w:lineRule="auto"/>
        <w:jc w:val="center"/>
        <w:rPr>
          <w:rFonts w:ascii="Times New Roman" w:hAnsi="Times New Roman"/>
          <w:b/>
          <w:kern w:val="2"/>
          <w:sz w:val="24"/>
          <w:szCs w:val="24"/>
          <w:lang w:eastAsia="ru-RU"/>
        </w:rPr>
      </w:pPr>
      <w:r w:rsidRPr="00315ED1">
        <w:rPr>
          <w:rFonts w:ascii="Times New Roman" w:hAnsi="Times New Roman"/>
          <w:b/>
          <w:kern w:val="2"/>
          <w:sz w:val="24"/>
          <w:szCs w:val="24"/>
        </w:rPr>
        <w:t>ОБ УТВЕРЖДЕНИИ АДМИНИСТРАТИВНОГО РЕГЛАМЕНТА</w:t>
      </w:r>
      <w:r w:rsidRPr="00315ED1">
        <w:rPr>
          <w:kern w:val="2"/>
          <w:sz w:val="24"/>
          <w:szCs w:val="24"/>
        </w:rPr>
        <w:t xml:space="preserve"> </w:t>
      </w:r>
      <w:r w:rsidRPr="00315ED1">
        <w:rPr>
          <w:rFonts w:ascii="Times New Roman" w:hAnsi="Times New Roman"/>
          <w:b/>
          <w:kern w:val="2"/>
          <w:sz w:val="24"/>
          <w:szCs w:val="24"/>
          <w:lang w:eastAsia="ru-RU"/>
        </w:rPr>
        <w:t>ПРЕДОСТАВЛЕНИЯ МУНИЦИПАЛЬНОЙ УСЛУГИ</w:t>
      </w:r>
    </w:p>
    <w:p w14:paraId="0DF0DAD7" w14:textId="78FADC36" w:rsidR="009E67C7" w:rsidRDefault="009E67C7" w:rsidP="00315ED1">
      <w:pPr>
        <w:spacing w:after="0" w:line="240" w:lineRule="auto"/>
        <w:jc w:val="center"/>
        <w:rPr>
          <w:rFonts w:ascii="Times New Roman" w:hAnsi="Times New Roman"/>
          <w:b/>
          <w:i/>
          <w:kern w:val="2"/>
          <w:sz w:val="24"/>
          <w:szCs w:val="24"/>
          <w:lang w:eastAsia="ru-RU"/>
        </w:rPr>
      </w:pPr>
      <w:r w:rsidRPr="00315ED1">
        <w:rPr>
          <w:rFonts w:ascii="Times New Roman" w:hAnsi="Times New Roman"/>
          <w:b/>
          <w:kern w:val="2"/>
          <w:sz w:val="24"/>
          <w:szCs w:val="24"/>
          <w:lang w:eastAsia="ru-RU"/>
        </w:rPr>
        <w:t xml:space="preserve">«ВЫДАЧА РАЗРЕШЕНИЯ НА ОСУЩЕСТВЛЕНИЕ ЗЕМЛЯНЫХ РАБОТ НА ТЕРРИТОРИИ </w:t>
      </w:r>
      <w:r w:rsidR="001200C9">
        <w:rPr>
          <w:rFonts w:ascii="Times New Roman" w:hAnsi="Times New Roman"/>
          <w:b/>
          <w:kern w:val="2"/>
          <w:sz w:val="24"/>
          <w:szCs w:val="24"/>
          <w:lang w:eastAsia="ru-RU"/>
        </w:rPr>
        <w:t>ИГЖЕЙСКОГО СЕЛЬСКОГО ПОСЕЛЕНИЯ</w:t>
      </w:r>
      <w:r w:rsidR="00C15AC5">
        <w:rPr>
          <w:rFonts w:ascii="Times New Roman" w:hAnsi="Times New Roman"/>
          <w:b/>
          <w:kern w:val="2"/>
          <w:sz w:val="24"/>
          <w:szCs w:val="24"/>
          <w:lang w:eastAsia="ru-RU"/>
        </w:rPr>
        <w:t>»</w:t>
      </w:r>
    </w:p>
    <w:p w14:paraId="0ECB950E" w14:textId="77777777" w:rsidR="00315ED1" w:rsidRPr="00315ED1" w:rsidRDefault="00315ED1" w:rsidP="00315ED1">
      <w:pPr>
        <w:spacing w:after="0" w:line="240" w:lineRule="auto"/>
        <w:jc w:val="center"/>
        <w:rPr>
          <w:rFonts w:ascii="Times New Roman" w:hAnsi="Times New Roman"/>
          <w:kern w:val="2"/>
          <w:sz w:val="24"/>
          <w:szCs w:val="24"/>
        </w:rPr>
      </w:pPr>
    </w:p>
    <w:p w14:paraId="530B3934" w14:textId="77777777" w:rsidR="000E6F23" w:rsidRDefault="009E67C7" w:rsidP="00897BF3">
      <w:pPr>
        <w:autoSpaceDE w:val="0"/>
        <w:autoSpaceDN w:val="0"/>
        <w:adjustRightInd w:val="0"/>
        <w:spacing w:after="0" w:line="240" w:lineRule="auto"/>
        <w:ind w:firstLine="709"/>
        <w:jc w:val="both"/>
        <w:rPr>
          <w:rFonts w:ascii="Times New Roman" w:hAnsi="Times New Roman"/>
          <w:bCs/>
          <w:kern w:val="2"/>
          <w:sz w:val="24"/>
          <w:szCs w:val="24"/>
        </w:rPr>
      </w:pPr>
      <w:proofErr w:type="gramStart"/>
      <w:r w:rsidRPr="00315ED1">
        <w:rPr>
          <w:rFonts w:ascii="Times New Roman" w:hAnsi="Times New Roman"/>
          <w:kern w:val="2"/>
          <w:sz w:val="24"/>
          <w:szCs w:val="24"/>
        </w:rPr>
        <w:t>В соответствии с Градостроительным кодексом Российской Федерации, Федеральным законом от 27 июля 2010 года № 210</w:t>
      </w:r>
      <w:r w:rsidRPr="00315ED1">
        <w:rPr>
          <w:rFonts w:ascii="Times New Roman" w:hAnsi="Times New Roman"/>
          <w:kern w:val="2"/>
          <w:sz w:val="24"/>
          <w:szCs w:val="24"/>
        </w:rPr>
        <w:noBreakHyphen/>
        <w:t>ФЗ «Об организации предоставления государственных и муниципальных услуг», Порядком разработки и утверждения административных регламентов предоста</w:t>
      </w:r>
      <w:r w:rsidR="00315ED1">
        <w:rPr>
          <w:rFonts w:ascii="Times New Roman" w:hAnsi="Times New Roman"/>
          <w:kern w:val="2"/>
          <w:sz w:val="24"/>
          <w:szCs w:val="24"/>
        </w:rPr>
        <w:t xml:space="preserve">вления муниципальных </w:t>
      </w:r>
      <w:r w:rsidR="00315ED1" w:rsidRPr="00315ED1">
        <w:rPr>
          <w:rFonts w:ascii="Times New Roman" w:hAnsi="Times New Roman"/>
          <w:kern w:val="2"/>
          <w:sz w:val="24"/>
          <w:szCs w:val="24"/>
        </w:rPr>
        <w:t xml:space="preserve">услуг, утвержденным постановлением администрации </w:t>
      </w:r>
      <w:proofErr w:type="spellStart"/>
      <w:r w:rsidR="00315ED1" w:rsidRPr="00315ED1">
        <w:rPr>
          <w:rFonts w:ascii="Times New Roman" w:hAnsi="Times New Roman"/>
          <w:kern w:val="2"/>
          <w:sz w:val="24"/>
          <w:szCs w:val="24"/>
        </w:rPr>
        <w:t>Игжейского</w:t>
      </w:r>
      <w:proofErr w:type="spellEnd"/>
      <w:r w:rsidR="00315ED1" w:rsidRPr="00315ED1">
        <w:rPr>
          <w:rFonts w:ascii="Times New Roman" w:hAnsi="Times New Roman"/>
          <w:kern w:val="2"/>
          <w:sz w:val="24"/>
          <w:szCs w:val="24"/>
        </w:rPr>
        <w:t xml:space="preserve"> муниципального образования от 5 декабря 2018 года № 79</w:t>
      </w:r>
      <w:r w:rsidRPr="00315ED1">
        <w:rPr>
          <w:rFonts w:ascii="Times New Roman" w:hAnsi="Times New Roman"/>
          <w:kern w:val="2"/>
          <w:sz w:val="24"/>
          <w:szCs w:val="24"/>
        </w:rPr>
        <w:t xml:space="preserve">, </w:t>
      </w:r>
      <w:r w:rsidR="000E6F23">
        <w:rPr>
          <w:rFonts w:ascii="Times New Roman" w:hAnsi="Times New Roman"/>
          <w:bCs/>
          <w:kern w:val="2"/>
          <w:sz w:val="24"/>
          <w:szCs w:val="24"/>
        </w:rPr>
        <w:t>руководствуясь Уставом</w:t>
      </w:r>
      <w:r w:rsidRPr="00315ED1">
        <w:rPr>
          <w:rFonts w:ascii="Times New Roman" w:hAnsi="Times New Roman"/>
          <w:bCs/>
          <w:kern w:val="2"/>
          <w:sz w:val="24"/>
          <w:szCs w:val="24"/>
        </w:rPr>
        <w:t xml:space="preserve"> </w:t>
      </w:r>
      <w:proofErr w:type="spellStart"/>
      <w:r w:rsidR="000E6F23">
        <w:rPr>
          <w:rFonts w:ascii="Times New Roman" w:hAnsi="Times New Roman"/>
          <w:bCs/>
          <w:kern w:val="2"/>
          <w:sz w:val="24"/>
          <w:szCs w:val="24"/>
        </w:rPr>
        <w:t>Игжейского</w:t>
      </w:r>
      <w:proofErr w:type="spellEnd"/>
      <w:r w:rsidR="000E6F23">
        <w:rPr>
          <w:rFonts w:ascii="Times New Roman" w:hAnsi="Times New Roman"/>
          <w:bCs/>
          <w:kern w:val="2"/>
          <w:sz w:val="24"/>
          <w:szCs w:val="24"/>
        </w:rPr>
        <w:t xml:space="preserve"> муниципального образования, </w:t>
      </w:r>
      <w:r w:rsidRPr="00315ED1">
        <w:rPr>
          <w:rFonts w:ascii="Times New Roman" w:hAnsi="Times New Roman"/>
          <w:bCs/>
          <w:kern w:val="2"/>
          <w:sz w:val="24"/>
          <w:szCs w:val="24"/>
        </w:rPr>
        <w:t xml:space="preserve">администрация </w:t>
      </w:r>
      <w:proofErr w:type="spellStart"/>
      <w:r w:rsidR="000E6F23">
        <w:rPr>
          <w:rFonts w:ascii="Times New Roman" w:hAnsi="Times New Roman"/>
          <w:bCs/>
          <w:kern w:val="2"/>
          <w:sz w:val="24"/>
          <w:szCs w:val="24"/>
        </w:rPr>
        <w:t>Игжейского</w:t>
      </w:r>
      <w:proofErr w:type="spellEnd"/>
      <w:r w:rsidR="000E6F23">
        <w:rPr>
          <w:rFonts w:ascii="Times New Roman" w:hAnsi="Times New Roman"/>
          <w:bCs/>
          <w:kern w:val="2"/>
          <w:sz w:val="24"/>
          <w:szCs w:val="24"/>
        </w:rPr>
        <w:t xml:space="preserve"> муниципального образования</w:t>
      </w:r>
      <w:proofErr w:type="gramEnd"/>
    </w:p>
    <w:p w14:paraId="079A2757" w14:textId="77777777" w:rsidR="000E6F23" w:rsidRDefault="000E6F23" w:rsidP="00897BF3">
      <w:pPr>
        <w:autoSpaceDE w:val="0"/>
        <w:autoSpaceDN w:val="0"/>
        <w:adjustRightInd w:val="0"/>
        <w:spacing w:after="0" w:line="240" w:lineRule="auto"/>
        <w:ind w:firstLine="709"/>
        <w:jc w:val="both"/>
        <w:rPr>
          <w:rFonts w:ascii="Times New Roman" w:hAnsi="Times New Roman"/>
          <w:bCs/>
          <w:kern w:val="2"/>
          <w:sz w:val="24"/>
          <w:szCs w:val="24"/>
        </w:rPr>
      </w:pPr>
    </w:p>
    <w:p w14:paraId="6C082A51" w14:textId="4D51D462" w:rsidR="009E67C7" w:rsidRDefault="000E6F23" w:rsidP="000E6F23">
      <w:pPr>
        <w:autoSpaceDE w:val="0"/>
        <w:autoSpaceDN w:val="0"/>
        <w:adjustRightInd w:val="0"/>
        <w:spacing w:after="0" w:line="240" w:lineRule="auto"/>
        <w:jc w:val="center"/>
        <w:rPr>
          <w:rFonts w:ascii="Times New Roman" w:hAnsi="Times New Roman"/>
          <w:bCs/>
          <w:kern w:val="2"/>
          <w:sz w:val="24"/>
          <w:szCs w:val="24"/>
        </w:rPr>
      </w:pPr>
      <w:r w:rsidRPr="00315ED1">
        <w:rPr>
          <w:rFonts w:ascii="Times New Roman" w:hAnsi="Times New Roman"/>
          <w:bCs/>
          <w:kern w:val="2"/>
          <w:sz w:val="24"/>
          <w:szCs w:val="24"/>
        </w:rPr>
        <w:t>ПОСТАНОВЛЯЕТ:</w:t>
      </w:r>
    </w:p>
    <w:p w14:paraId="3FE3D640" w14:textId="77777777" w:rsidR="000E6F23" w:rsidRPr="00315ED1" w:rsidRDefault="000E6F23" w:rsidP="000E6F23">
      <w:pPr>
        <w:autoSpaceDE w:val="0"/>
        <w:autoSpaceDN w:val="0"/>
        <w:adjustRightInd w:val="0"/>
        <w:spacing w:after="0" w:line="240" w:lineRule="auto"/>
        <w:ind w:firstLine="709"/>
        <w:jc w:val="center"/>
        <w:rPr>
          <w:rFonts w:ascii="Times New Roman" w:hAnsi="Times New Roman"/>
          <w:bCs/>
          <w:kern w:val="2"/>
          <w:sz w:val="24"/>
          <w:szCs w:val="24"/>
        </w:rPr>
      </w:pPr>
    </w:p>
    <w:p w14:paraId="104C58D2" w14:textId="7F70E339" w:rsidR="009E67C7" w:rsidRPr="00315ED1" w:rsidRDefault="009E67C7" w:rsidP="00897BF3">
      <w:pPr>
        <w:autoSpaceDE w:val="0"/>
        <w:autoSpaceDN w:val="0"/>
        <w:adjustRightInd w:val="0"/>
        <w:spacing w:after="0" w:line="240" w:lineRule="auto"/>
        <w:ind w:firstLine="709"/>
        <w:jc w:val="both"/>
        <w:rPr>
          <w:rFonts w:ascii="Times New Roman" w:hAnsi="Times New Roman"/>
          <w:bCs/>
          <w:kern w:val="2"/>
          <w:sz w:val="24"/>
          <w:szCs w:val="24"/>
        </w:rPr>
      </w:pPr>
      <w:r w:rsidRPr="00315ED1">
        <w:rPr>
          <w:rFonts w:ascii="Times New Roman" w:hAnsi="Times New Roman"/>
          <w:bCs/>
          <w:kern w:val="2"/>
          <w:sz w:val="24"/>
          <w:szCs w:val="24"/>
        </w:rPr>
        <w:t xml:space="preserve">1. Утвердить </w:t>
      </w:r>
      <w:r w:rsidR="001200C9">
        <w:rPr>
          <w:rFonts w:ascii="Times New Roman" w:hAnsi="Times New Roman"/>
          <w:bCs/>
          <w:kern w:val="2"/>
          <w:sz w:val="24"/>
          <w:szCs w:val="24"/>
        </w:rPr>
        <w:t xml:space="preserve">прилагаемый </w:t>
      </w:r>
      <w:r w:rsidRPr="00315ED1">
        <w:rPr>
          <w:rFonts w:ascii="Times New Roman" w:hAnsi="Times New Roman"/>
          <w:bCs/>
          <w:kern w:val="2"/>
          <w:sz w:val="24"/>
          <w:szCs w:val="24"/>
        </w:rPr>
        <w:t xml:space="preserve">административный регламент предоставления муниципальной услуги «Выдача разрешения на осуществление земляных работ на территории </w:t>
      </w:r>
      <w:proofErr w:type="spellStart"/>
      <w:r w:rsidR="000E6F23">
        <w:rPr>
          <w:rFonts w:ascii="Times New Roman" w:hAnsi="Times New Roman"/>
          <w:bCs/>
          <w:kern w:val="2"/>
          <w:sz w:val="24"/>
          <w:szCs w:val="24"/>
        </w:rPr>
        <w:t>Игжейского</w:t>
      </w:r>
      <w:proofErr w:type="spellEnd"/>
      <w:r w:rsidR="000E6F23">
        <w:rPr>
          <w:rFonts w:ascii="Times New Roman" w:hAnsi="Times New Roman"/>
          <w:bCs/>
          <w:kern w:val="2"/>
          <w:sz w:val="24"/>
          <w:szCs w:val="24"/>
        </w:rPr>
        <w:t xml:space="preserve"> </w:t>
      </w:r>
      <w:r w:rsidR="001200C9">
        <w:rPr>
          <w:rFonts w:ascii="Times New Roman" w:hAnsi="Times New Roman"/>
          <w:bCs/>
          <w:kern w:val="2"/>
          <w:sz w:val="24"/>
          <w:szCs w:val="24"/>
        </w:rPr>
        <w:t>сельского поселения</w:t>
      </w:r>
      <w:r w:rsidRPr="00315ED1">
        <w:rPr>
          <w:rFonts w:ascii="Times New Roman" w:hAnsi="Times New Roman"/>
          <w:bCs/>
          <w:kern w:val="2"/>
          <w:sz w:val="24"/>
          <w:szCs w:val="24"/>
        </w:rPr>
        <w:t>.</w:t>
      </w:r>
    </w:p>
    <w:p w14:paraId="20702A33" w14:textId="77777777" w:rsidR="000E6F23" w:rsidRPr="000E6F23" w:rsidRDefault="000E6F23" w:rsidP="000E6F23">
      <w:pPr>
        <w:autoSpaceDE w:val="0"/>
        <w:autoSpaceDN w:val="0"/>
        <w:adjustRightInd w:val="0"/>
        <w:spacing w:after="0" w:line="232" w:lineRule="auto"/>
        <w:ind w:firstLine="709"/>
        <w:jc w:val="both"/>
        <w:rPr>
          <w:rFonts w:ascii="Times New Roman" w:hAnsi="Times New Roman"/>
          <w:kern w:val="2"/>
          <w:sz w:val="24"/>
          <w:szCs w:val="24"/>
        </w:rPr>
      </w:pPr>
      <w:r w:rsidRPr="000E6F23">
        <w:rPr>
          <w:rFonts w:ascii="Times New Roman" w:hAnsi="Times New Roman"/>
          <w:bCs/>
          <w:kern w:val="2"/>
          <w:sz w:val="24"/>
          <w:szCs w:val="24"/>
        </w:rPr>
        <w:t xml:space="preserve">2. Настоящее постановление </w:t>
      </w:r>
      <w:r w:rsidRPr="000E6F23">
        <w:rPr>
          <w:rFonts w:ascii="Times New Roman" w:hAnsi="Times New Roman"/>
          <w:kern w:val="2"/>
          <w:sz w:val="24"/>
          <w:szCs w:val="24"/>
        </w:rPr>
        <w:t>вступает в силу после дня его официального опубликования.</w:t>
      </w:r>
    </w:p>
    <w:p w14:paraId="0A0FA373" w14:textId="77777777" w:rsidR="000E6F23" w:rsidRPr="000E6F23" w:rsidRDefault="000E6F23" w:rsidP="000E6F23">
      <w:pPr>
        <w:autoSpaceDE w:val="0"/>
        <w:autoSpaceDN w:val="0"/>
        <w:adjustRightInd w:val="0"/>
        <w:spacing w:after="0" w:line="232" w:lineRule="auto"/>
        <w:ind w:firstLine="709"/>
        <w:jc w:val="both"/>
        <w:rPr>
          <w:rFonts w:ascii="Times New Roman" w:hAnsi="Times New Roman"/>
          <w:kern w:val="2"/>
          <w:sz w:val="24"/>
          <w:szCs w:val="24"/>
        </w:rPr>
      </w:pPr>
      <w:r w:rsidRPr="000E6F23">
        <w:rPr>
          <w:rFonts w:ascii="Times New Roman" w:hAnsi="Times New Roman"/>
          <w:kern w:val="2"/>
          <w:sz w:val="24"/>
          <w:szCs w:val="24"/>
        </w:rPr>
        <w:t xml:space="preserve">3. Опубликовать настоящее постановление в муниципальном информационном издании «Вестник </w:t>
      </w:r>
      <w:proofErr w:type="spellStart"/>
      <w:r w:rsidRPr="000E6F23">
        <w:rPr>
          <w:rFonts w:ascii="Times New Roman" w:hAnsi="Times New Roman"/>
          <w:kern w:val="2"/>
          <w:sz w:val="24"/>
          <w:szCs w:val="24"/>
        </w:rPr>
        <w:t>Игжея</w:t>
      </w:r>
      <w:proofErr w:type="spellEnd"/>
      <w:r w:rsidRPr="000E6F23">
        <w:rPr>
          <w:rFonts w:ascii="Times New Roman" w:hAnsi="Times New Roman"/>
          <w:kern w:val="2"/>
          <w:sz w:val="24"/>
          <w:szCs w:val="24"/>
        </w:rPr>
        <w:t>», разместить на официальном сайте «</w:t>
      </w:r>
      <w:proofErr w:type="spellStart"/>
      <w:r w:rsidRPr="000E6F23">
        <w:rPr>
          <w:rFonts w:ascii="Times New Roman" w:hAnsi="Times New Roman"/>
          <w:kern w:val="2"/>
          <w:sz w:val="24"/>
          <w:szCs w:val="24"/>
        </w:rPr>
        <w:t>Игжей</w:t>
      </w:r>
      <w:proofErr w:type="gramStart"/>
      <w:r w:rsidRPr="000E6F23">
        <w:rPr>
          <w:rFonts w:ascii="Times New Roman" w:hAnsi="Times New Roman"/>
          <w:kern w:val="2"/>
          <w:sz w:val="24"/>
          <w:szCs w:val="24"/>
        </w:rPr>
        <w:t>.р</w:t>
      </w:r>
      <w:proofErr w:type="gramEnd"/>
      <w:r w:rsidRPr="000E6F23">
        <w:rPr>
          <w:rFonts w:ascii="Times New Roman" w:hAnsi="Times New Roman"/>
          <w:kern w:val="2"/>
          <w:sz w:val="24"/>
          <w:szCs w:val="24"/>
        </w:rPr>
        <w:t>ф</w:t>
      </w:r>
      <w:proofErr w:type="spellEnd"/>
      <w:r w:rsidRPr="000E6F23">
        <w:rPr>
          <w:rFonts w:ascii="Times New Roman" w:hAnsi="Times New Roman"/>
          <w:kern w:val="2"/>
          <w:sz w:val="24"/>
          <w:szCs w:val="24"/>
        </w:rPr>
        <w:t>».</w:t>
      </w:r>
    </w:p>
    <w:p w14:paraId="14FE19BE" w14:textId="77777777" w:rsidR="000E6F23" w:rsidRPr="000E6F23" w:rsidRDefault="000E6F23" w:rsidP="000E6F23">
      <w:pPr>
        <w:autoSpaceDE w:val="0"/>
        <w:autoSpaceDN w:val="0"/>
        <w:adjustRightInd w:val="0"/>
        <w:spacing w:after="0" w:line="240" w:lineRule="auto"/>
        <w:rPr>
          <w:rFonts w:ascii="Times New Roman" w:eastAsia="Times New Roman" w:hAnsi="Times New Roman"/>
          <w:kern w:val="2"/>
          <w:sz w:val="24"/>
          <w:szCs w:val="24"/>
          <w:lang w:eastAsia="ru-RU"/>
        </w:rPr>
      </w:pPr>
    </w:p>
    <w:p w14:paraId="732E52E1" w14:textId="77777777" w:rsidR="000E6F23" w:rsidRPr="000E6F23" w:rsidRDefault="000E6F23" w:rsidP="000E6F23">
      <w:pPr>
        <w:autoSpaceDE w:val="0"/>
        <w:autoSpaceDN w:val="0"/>
        <w:adjustRightInd w:val="0"/>
        <w:spacing w:after="0" w:line="240" w:lineRule="auto"/>
        <w:rPr>
          <w:rFonts w:ascii="Times New Roman" w:eastAsia="Times New Roman" w:hAnsi="Times New Roman"/>
          <w:kern w:val="2"/>
          <w:sz w:val="24"/>
          <w:szCs w:val="24"/>
          <w:lang w:eastAsia="ru-RU"/>
        </w:rPr>
      </w:pPr>
    </w:p>
    <w:p w14:paraId="532E7F2B" w14:textId="77777777" w:rsidR="000E6F23" w:rsidRPr="000E6F23" w:rsidRDefault="000E6F23" w:rsidP="000E6F23">
      <w:pPr>
        <w:autoSpaceDE w:val="0"/>
        <w:autoSpaceDN w:val="0"/>
        <w:adjustRightInd w:val="0"/>
        <w:spacing w:after="0" w:line="240" w:lineRule="auto"/>
        <w:rPr>
          <w:rFonts w:ascii="Times New Roman" w:eastAsia="Times New Roman" w:hAnsi="Times New Roman"/>
          <w:kern w:val="2"/>
          <w:sz w:val="24"/>
          <w:szCs w:val="24"/>
          <w:lang w:eastAsia="ru-RU"/>
        </w:rPr>
      </w:pPr>
      <w:r w:rsidRPr="000E6F23">
        <w:rPr>
          <w:rFonts w:ascii="Times New Roman" w:eastAsia="Times New Roman" w:hAnsi="Times New Roman"/>
          <w:kern w:val="2"/>
          <w:sz w:val="24"/>
          <w:szCs w:val="24"/>
          <w:lang w:eastAsia="ru-RU"/>
        </w:rPr>
        <w:t xml:space="preserve">Глава </w:t>
      </w:r>
      <w:proofErr w:type="spellStart"/>
      <w:r w:rsidRPr="000E6F23">
        <w:rPr>
          <w:rFonts w:ascii="Times New Roman" w:eastAsia="Times New Roman" w:hAnsi="Times New Roman"/>
          <w:kern w:val="2"/>
          <w:sz w:val="24"/>
          <w:szCs w:val="24"/>
          <w:lang w:eastAsia="ru-RU"/>
        </w:rPr>
        <w:t>Игжейского</w:t>
      </w:r>
      <w:proofErr w:type="spellEnd"/>
      <w:r w:rsidRPr="000E6F23">
        <w:rPr>
          <w:rFonts w:ascii="Times New Roman" w:eastAsia="Times New Roman" w:hAnsi="Times New Roman"/>
          <w:kern w:val="2"/>
          <w:sz w:val="24"/>
          <w:szCs w:val="24"/>
          <w:lang w:eastAsia="ru-RU"/>
        </w:rPr>
        <w:t xml:space="preserve"> муниципального образования                                              И.М. Черкасова</w:t>
      </w:r>
    </w:p>
    <w:p w14:paraId="39D17102" w14:textId="77777777" w:rsidR="000E6F23" w:rsidRPr="000E6F23" w:rsidRDefault="000E6F23" w:rsidP="000E6F23">
      <w:pPr>
        <w:spacing w:after="0" w:line="240" w:lineRule="auto"/>
        <w:rPr>
          <w:rFonts w:ascii="Times New Roman" w:eastAsia="Times New Roman" w:hAnsi="Times New Roman"/>
          <w:color w:val="0000FF"/>
          <w:kern w:val="2"/>
          <w:sz w:val="24"/>
          <w:szCs w:val="24"/>
          <w:lang w:eastAsia="ru-RU"/>
        </w:rPr>
        <w:sectPr w:rsidR="000E6F23" w:rsidRPr="000E6F23">
          <w:pgSz w:w="11906" w:h="16838"/>
          <w:pgMar w:top="1134" w:right="851" w:bottom="1134" w:left="1701" w:header="709" w:footer="709" w:gutter="0"/>
          <w:pgNumType w:start="1"/>
          <w:cols w:space="720"/>
        </w:sectPr>
      </w:pPr>
    </w:p>
    <w:p w14:paraId="31C20740" w14:textId="77777777" w:rsidR="009E67C7" w:rsidRPr="00315ED1" w:rsidRDefault="009E67C7" w:rsidP="000E6F23">
      <w:pPr>
        <w:autoSpaceDE w:val="0"/>
        <w:autoSpaceDN w:val="0"/>
        <w:spacing w:after="0" w:line="240" w:lineRule="auto"/>
        <w:ind w:left="5103"/>
        <w:jc w:val="right"/>
        <w:rPr>
          <w:rFonts w:ascii="Times New Roman" w:hAnsi="Times New Roman"/>
          <w:kern w:val="2"/>
          <w:sz w:val="24"/>
          <w:szCs w:val="24"/>
          <w:lang w:eastAsia="ru-RU"/>
        </w:rPr>
      </w:pPr>
      <w:r w:rsidRPr="00315ED1">
        <w:rPr>
          <w:rFonts w:ascii="Times New Roman" w:hAnsi="Times New Roman"/>
          <w:kern w:val="2"/>
          <w:sz w:val="24"/>
          <w:szCs w:val="24"/>
          <w:lang w:eastAsia="ru-RU"/>
        </w:rPr>
        <w:lastRenderedPageBreak/>
        <w:t>УТВЕРЖДЕН</w:t>
      </w:r>
    </w:p>
    <w:p w14:paraId="7B9CF6FE" w14:textId="5FF10375" w:rsidR="009E67C7" w:rsidRDefault="009E67C7" w:rsidP="000E6F23">
      <w:pPr>
        <w:autoSpaceDE w:val="0"/>
        <w:autoSpaceDN w:val="0"/>
        <w:spacing w:after="0" w:line="240" w:lineRule="auto"/>
        <w:ind w:left="5103"/>
        <w:jc w:val="right"/>
        <w:rPr>
          <w:rFonts w:ascii="Times New Roman" w:hAnsi="Times New Roman"/>
          <w:bCs/>
          <w:i/>
          <w:kern w:val="2"/>
          <w:sz w:val="24"/>
          <w:szCs w:val="24"/>
        </w:rPr>
      </w:pPr>
      <w:r w:rsidRPr="00315ED1">
        <w:rPr>
          <w:rFonts w:ascii="Times New Roman" w:hAnsi="Times New Roman"/>
          <w:kern w:val="2"/>
          <w:sz w:val="24"/>
          <w:szCs w:val="24"/>
          <w:lang w:eastAsia="ru-RU"/>
        </w:rPr>
        <w:t xml:space="preserve">постановлением </w:t>
      </w:r>
      <w:r w:rsidRPr="00315ED1">
        <w:rPr>
          <w:rFonts w:ascii="Times New Roman" w:hAnsi="Times New Roman"/>
          <w:bCs/>
          <w:kern w:val="2"/>
          <w:sz w:val="24"/>
          <w:szCs w:val="24"/>
        </w:rPr>
        <w:t>администрации</w:t>
      </w:r>
    </w:p>
    <w:p w14:paraId="3E438A36" w14:textId="7D57BAA1" w:rsidR="000E6F23" w:rsidRPr="00315ED1" w:rsidRDefault="000E6F23" w:rsidP="000E6F23">
      <w:pPr>
        <w:autoSpaceDE w:val="0"/>
        <w:autoSpaceDN w:val="0"/>
        <w:spacing w:after="0" w:line="240" w:lineRule="auto"/>
        <w:ind w:left="5103"/>
        <w:jc w:val="right"/>
        <w:rPr>
          <w:rFonts w:ascii="Times New Roman" w:hAnsi="Times New Roman"/>
          <w:kern w:val="2"/>
          <w:sz w:val="24"/>
          <w:szCs w:val="24"/>
          <w:lang w:eastAsia="ru-RU"/>
        </w:rPr>
      </w:pPr>
      <w:proofErr w:type="spellStart"/>
      <w:r>
        <w:rPr>
          <w:rFonts w:ascii="Times New Roman" w:hAnsi="Times New Roman"/>
          <w:kern w:val="2"/>
          <w:sz w:val="24"/>
          <w:szCs w:val="24"/>
          <w:lang w:eastAsia="ru-RU"/>
        </w:rPr>
        <w:t>Игжейского</w:t>
      </w:r>
      <w:proofErr w:type="spellEnd"/>
      <w:r>
        <w:rPr>
          <w:rFonts w:ascii="Times New Roman" w:hAnsi="Times New Roman"/>
          <w:kern w:val="2"/>
          <w:sz w:val="24"/>
          <w:szCs w:val="24"/>
          <w:lang w:eastAsia="ru-RU"/>
        </w:rPr>
        <w:t xml:space="preserve"> муниципального образования</w:t>
      </w:r>
    </w:p>
    <w:p w14:paraId="4FBC58D2" w14:textId="37A60CDA" w:rsidR="009E67C7" w:rsidRPr="00315ED1" w:rsidRDefault="009E67C7" w:rsidP="000E6F23">
      <w:pPr>
        <w:autoSpaceDE w:val="0"/>
        <w:autoSpaceDN w:val="0"/>
        <w:spacing w:after="0" w:line="240" w:lineRule="auto"/>
        <w:ind w:left="5103"/>
        <w:jc w:val="right"/>
        <w:rPr>
          <w:rFonts w:ascii="Times New Roman" w:hAnsi="Times New Roman"/>
          <w:kern w:val="2"/>
          <w:sz w:val="24"/>
          <w:szCs w:val="24"/>
          <w:lang w:eastAsia="ru-RU"/>
        </w:rPr>
      </w:pPr>
      <w:r w:rsidRPr="00315ED1">
        <w:rPr>
          <w:rFonts w:ascii="Times New Roman" w:hAnsi="Times New Roman"/>
          <w:kern w:val="2"/>
          <w:sz w:val="24"/>
          <w:szCs w:val="24"/>
          <w:lang w:eastAsia="ru-RU"/>
        </w:rPr>
        <w:t xml:space="preserve">от </w:t>
      </w:r>
      <w:r w:rsidR="001200C9">
        <w:rPr>
          <w:rFonts w:ascii="Times New Roman" w:hAnsi="Times New Roman"/>
          <w:kern w:val="2"/>
          <w:sz w:val="24"/>
          <w:szCs w:val="24"/>
          <w:lang w:eastAsia="ru-RU"/>
        </w:rPr>
        <w:t>«01</w:t>
      </w:r>
      <w:r w:rsidR="000E6F23">
        <w:rPr>
          <w:rFonts w:ascii="Times New Roman" w:hAnsi="Times New Roman"/>
          <w:kern w:val="2"/>
          <w:sz w:val="24"/>
          <w:szCs w:val="24"/>
          <w:lang w:eastAsia="ru-RU"/>
        </w:rPr>
        <w:t>»</w:t>
      </w:r>
      <w:r w:rsidR="001200C9">
        <w:rPr>
          <w:rFonts w:ascii="Times New Roman" w:hAnsi="Times New Roman"/>
          <w:kern w:val="2"/>
          <w:sz w:val="24"/>
          <w:szCs w:val="24"/>
          <w:lang w:eastAsia="ru-RU"/>
        </w:rPr>
        <w:t xml:space="preserve"> августа </w:t>
      </w:r>
      <w:r w:rsidR="000E6F23">
        <w:rPr>
          <w:rFonts w:ascii="Times New Roman" w:hAnsi="Times New Roman"/>
          <w:kern w:val="2"/>
          <w:sz w:val="24"/>
          <w:szCs w:val="24"/>
          <w:lang w:eastAsia="ru-RU"/>
        </w:rPr>
        <w:t>2024 года</w:t>
      </w:r>
      <w:r w:rsidR="001200C9">
        <w:rPr>
          <w:rFonts w:ascii="Times New Roman" w:hAnsi="Times New Roman"/>
          <w:kern w:val="2"/>
          <w:sz w:val="24"/>
          <w:szCs w:val="24"/>
          <w:lang w:eastAsia="ru-RU"/>
        </w:rPr>
        <w:t xml:space="preserve"> № 46</w:t>
      </w:r>
    </w:p>
    <w:p w14:paraId="07A85585" w14:textId="77777777" w:rsidR="009E67C7" w:rsidRPr="00315ED1" w:rsidRDefault="009E67C7" w:rsidP="00897BF3">
      <w:pPr>
        <w:autoSpaceDE w:val="0"/>
        <w:autoSpaceDN w:val="0"/>
        <w:spacing w:after="0" w:line="240" w:lineRule="auto"/>
        <w:ind w:left="5670"/>
        <w:jc w:val="both"/>
        <w:rPr>
          <w:rFonts w:ascii="Times New Roman" w:hAnsi="Times New Roman"/>
          <w:kern w:val="2"/>
          <w:sz w:val="24"/>
          <w:szCs w:val="24"/>
          <w:lang w:eastAsia="ru-RU"/>
        </w:rPr>
      </w:pPr>
    </w:p>
    <w:p w14:paraId="5FE59200" w14:textId="77777777" w:rsidR="009E67C7" w:rsidRPr="00315ED1" w:rsidRDefault="009E67C7" w:rsidP="00897BF3">
      <w:pPr>
        <w:autoSpaceDE w:val="0"/>
        <w:autoSpaceDN w:val="0"/>
        <w:spacing w:after="0" w:line="240" w:lineRule="auto"/>
        <w:jc w:val="both"/>
        <w:rPr>
          <w:rFonts w:ascii="Times New Roman" w:hAnsi="Times New Roman"/>
          <w:b/>
          <w:kern w:val="2"/>
          <w:sz w:val="24"/>
          <w:szCs w:val="24"/>
          <w:highlight w:val="yellow"/>
          <w:lang w:eastAsia="ru-RU"/>
        </w:rPr>
      </w:pPr>
    </w:p>
    <w:p w14:paraId="051EFD2B" w14:textId="77777777" w:rsidR="009E67C7" w:rsidRPr="001674B8" w:rsidRDefault="009E67C7" w:rsidP="00897BF3">
      <w:pPr>
        <w:keepNext/>
        <w:autoSpaceDE w:val="0"/>
        <w:autoSpaceDN w:val="0"/>
        <w:spacing w:after="0" w:line="240" w:lineRule="auto"/>
        <w:jc w:val="center"/>
        <w:rPr>
          <w:rFonts w:ascii="Times New Roman" w:hAnsi="Times New Roman"/>
          <w:b/>
          <w:kern w:val="2"/>
          <w:sz w:val="24"/>
          <w:szCs w:val="24"/>
          <w:lang w:eastAsia="ru-RU"/>
        </w:rPr>
      </w:pPr>
      <w:r w:rsidRPr="001674B8">
        <w:rPr>
          <w:rFonts w:ascii="Times New Roman" w:hAnsi="Times New Roman"/>
          <w:b/>
          <w:kern w:val="2"/>
          <w:sz w:val="24"/>
          <w:szCs w:val="24"/>
          <w:lang w:eastAsia="ru-RU"/>
        </w:rPr>
        <w:t>АДМИНИСТРАТИВНЫЙ РЕГЛАМЕНТ</w:t>
      </w:r>
    </w:p>
    <w:p w14:paraId="10E31512" w14:textId="77777777" w:rsidR="009E67C7" w:rsidRPr="001674B8" w:rsidRDefault="009E67C7" w:rsidP="00897BF3">
      <w:pPr>
        <w:keepNext/>
        <w:spacing w:after="0" w:line="240" w:lineRule="auto"/>
        <w:jc w:val="center"/>
        <w:rPr>
          <w:rFonts w:ascii="Times New Roman" w:hAnsi="Times New Roman"/>
          <w:b/>
          <w:kern w:val="2"/>
          <w:sz w:val="24"/>
          <w:szCs w:val="24"/>
          <w:lang w:eastAsia="ru-RU"/>
        </w:rPr>
      </w:pPr>
      <w:r w:rsidRPr="001674B8">
        <w:rPr>
          <w:rFonts w:ascii="Times New Roman" w:hAnsi="Times New Roman"/>
          <w:b/>
          <w:kern w:val="2"/>
          <w:sz w:val="24"/>
          <w:szCs w:val="24"/>
          <w:lang w:eastAsia="ru-RU"/>
        </w:rPr>
        <w:t>ПРЕДОСТАВЛЕНИЯ МУНИЦИПАЛЬНОЙ УСЛУГИ</w:t>
      </w:r>
    </w:p>
    <w:p w14:paraId="6BDB87E6" w14:textId="191E6B2B" w:rsidR="000E6F23" w:rsidRPr="001674B8" w:rsidRDefault="009E67C7" w:rsidP="000E6F23">
      <w:pPr>
        <w:keepNext/>
        <w:spacing w:after="0" w:line="240" w:lineRule="auto"/>
        <w:jc w:val="center"/>
        <w:rPr>
          <w:rFonts w:ascii="Times New Roman" w:hAnsi="Times New Roman"/>
          <w:b/>
          <w:i/>
          <w:kern w:val="2"/>
          <w:sz w:val="24"/>
          <w:szCs w:val="24"/>
          <w:lang w:eastAsia="ru-RU"/>
        </w:rPr>
      </w:pPr>
      <w:r w:rsidRPr="001674B8">
        <w:rPr>
          <w:rFonts w:ascii="Times New Roman" w:hAnsi="Times New Roman"/>
          <w:b/>
          <w:kern w:val="2"/>
          <w:sz w:val="24"/>
          <w:szCs w:val="24"/>
          <w:lang w:eastAsia="ru-RU"/>
        </w:rPr>
        <w:t xml:space="preserve">«ВЫДАЧА РАЗРЕШЕНИЯ НА ОСУЩЕСТВЛЕНИЕ ЗЕМЛЯНЫХ РАБОТ НА ТЕРРИТОРИИ </w:t>
      </w:r>
      <w:r w:rsidR="000E6F23" w:rsidRPr="001674B8">
        <w:rPr>
          <w:rFonts w:ascii="Times New Roman" w:hAnsi="Times New Roman"/>
          <w:b/>
          <w:kern w:val="2"/>
          <w:sz w:val="24"/>
          <w:szCs w:val="24"/>
          <w:lang w:eastAsia="ru-RU"/>
        </w:rPr>
        <w:t xml:space="preserve">ИГЖЕЙСКОГО </w:t>
      </w:r>
      <w:r w:rsidR="001200C9" w:rsidRPr="001674B8">
        <w:rPr>
          <w:rFonts w:ascii="Times New Roman" w:hAnsi="Times New Roman"/>
          <w:b/>
          <w:kern w:val="2"/>
          <w:sz w:val="24"/>
          <w:szCs w:val="24"/>
          <w:lang w:eastAsia="ru-RU"/>
        </w:rPr>
        <w:t>СЕЛЬСКОГО ПОСЕЛЕНИЯ»</w:t>
      </w:r>
    </w:p>
    <w:p w14:paraId="7E1DAC0E" w14:textId="77777777" w:rsidR="000E6F23" w:rsidRPr="001674B8" w:rsidRDefault="000E6F23" w:rsidP="000E6F23">
      <w:pPr>
        <w:keepNext/>
        <w:spacing w:after="0" w:line="240" w:lineRule="auto"/>
        <w:jc w:val="center"/>
        <w:rPr>
          <w:rFonts w:ascii="Times New Roman" w:hAnsi="Times New Roman"/>
          <w:b/>
          <w:i/>
          <w:kern w:val="2"/>
          <w:sz w:val="24"/>
          <w:szCs w:val="24"/>
          <w:lang w:eastAsia="ru-RU"/>
        </w:rPr>
      </w:pPr>
    </w:p>
    <w:p w14:paraId="5472DD2A" w14:textId="5FF96828" w:rsidR="009E67C7" w:rsidRPr="001674B8" w:rsidRDefault="009E67C7" w:rsidP="000E6F23">
      <w:pPr>
        <w:keepNext/>
        <w:spacing w:after="0" w:line="240" w:lineRule="auto"/>
        <w:jc w:val="center"/>
        <w:rPr>
          <w:rFonts w:ascii="Times New Roman" w:hAnsi="Times New Roman"/>
          <w:kern w:val="2"/>
          <w:sz w:val="24"/>
          <w:szCs w:val="24"/>
          <w:lang w:eastAsia="ru-RU"/>
        </w:rPr>
      </w:pPr>
      <w:r w:rsidRPr="001674B8">
        <w:rPr>
          <w:rFonts w:ascii="Times New Roman" w:hAnsi="Times New Roman"/>
          <w:kern w:val="2"/>
          <w:sz w:val="24"/>
          <w:szCs w:val="24"/>
          <w:lang w:eastAsia="ru-RU"/>
        </w:rPr>
        <w:t>РАЗДЕЛ I. ОБЩИЕ ПОЛОЖЕНИЯ</w:t>
      </w:r>
    </w:p>
    <w:p w14:paraId="559B803A" w14:textId="77777777" w:rsidR="009E67C7" w:rsidRPr="001674B8" w:rsidRDefault="009E67C7" w:rsidP="00897BF3">
      <w:pPr>
        <w:keepNext/>
        <w:keepLines/>
        <w:autoSpaceDE w:val="0"/>
        <w:autoSpaceDN w:val="0"/>
        <w:spacing w:after="0" w:line="240" w:lineRule="auto"/>
        <w:ind w:firstLine="709"/>
        <w:jc w:val="center"/>
        <w:rPr>
          <w:rFonts w:ascii="Times New Roman" w:hAnsi="Times New Roman"/>
          <w:kern w:val="2"/>
          <w:sz w:val="24"/>
          <w:szCs w:val="24"/>
          <w:lang w:eastAsia="ru-RU"/>
        </w:rPr>
      </w:pPr>
    </w:p>
    <w:p w14:paraId="49932775" w14:textId="77777777" w:rsidR="009E67C7" w:rsidRPr="001674B8" w:rsidRDefault="009E67C7" w:rsidP="00897BF3">
      <w:pPr>
        <w:keepNext/>
        <w:keepLines/>
        <w:autoSpaceDE w:val="0"/>
        <w:autoSpaceDN w:val="0"/>
        <w:spacing w:after="0" w:line="240" w:lineRule="auto"/>
        <w:jc w:val="center"/>
        <w:outlineLvl w:val="2"/>
        <w:rPr>
          <w:rFonts w:ascii="Times New Roman" w:hAnsi="Times New Roman"/>
          <w:kern w:val="2"/>
          <w:sz w:val="24"/>
          <w:szCs w:val="24"/>
          <w:lang w:eastAsia="ru-RU"/>
        </w:rPr>
      </w:pPr>
      <w:r w:rsidRPr="001674B8">
        <w:rPr>
          <w:rFonts w:ascii="Times New Roman" w:hAnsi="Times New Roman"/>
          <w:kern w:val="2"/>
          <w:sz w:val="24"/>
          <w:szCs w:val="24"/>
          <w:lang w:eastAsia="ru-RU"/>
        </w:rPr>
        <w:t>Глава 1. Предмет регулирования административного регламента</w:t>
      </w:r>
    </w:p>
    <w:p w14:paraId="2D5D8D0B" w14:textId="77777777" w:rsidR="009E67C7" w:rsidRPr="001674B8" w:rsidRDefault="009E67C7" w:rsidP="00897BF3">
      <w:pPr>
        <w:keepNext/>
        <w:keepLines/>
        <w:autoSpaceDE w:val="0"/>
        <w:autoSpaceDN w:val="0"/>
        <w:spacing w:after="0" w:line="240" w:lineRule="auto"/>
        <w:ind w:firstLine="709"/>
        <w:jc w:val="both"/>
        <w:rPr>
          <w:rFonts w:ascii="Times New Roman" w:hAnsi="Times New Roman"/>
          <w:kern w:val="2"/>
          <w:sz w:val="24"/>
          <w:szCs w:val="24"/>
          <w:lang w:eastAsia="ru-RU"/>
        </w:rPr>
      </w:pPr>
    </w:p>
    <w:p w14:paraId="78F8BB28" w14:textId="2EE308BF" w:rsidR="009E67C7" w:rsidRPr="001674B8" w:rsidRDefault="009E67C7" w:rsidP="00897BF3">
      <w:pPr>
        <w:autoSpaceDE w:val="0"/>
        <w:autoSpaceDN w:val="0"/>
        <w:spacing w:after="0" w:line="240" w:lineRule="auto"/>
        <w:ind w:firstLine="709"/>
        <w:jc w:val="both"/>
        <w:rPr>
          <w:rFonts w:ascii="Times New Roman" w:hAnsi="Times New Roman"/>
          <w:bCs/>
          <w:kern w:val="2"/>
          <w:sz w:val="24"/>
          <w:szCs w:val="24"/>
        </w:rPr>
      </w:pPr>
      <w:r w:rsidRPr="001674B8">
        <w:rPr>
          <w:rFonts w:ascii="Times New Roman" w:hAnsi="Times New Roman"/>
          <w:kern w:val="2"/>
          <w:sz w:val="24"/>
          <w:szCs w:val="24"/>
          <w:lang w:eastAsia="ru-RU"/>
        </w:rPr>
        <w:t xml:space="preserve">1. </w:t>
      </w:r>
      <w:proofErr w:type="gramStart"/>
      <w:r w:rsidRPr="001674B8">
        <w:rPr>
          <w:rFonts w:ascii="Times New Roman" w:hAnsi="Times New Roman"/>
          <w:kern w:val="2"/>
          <w:sz w:val="24"/>
          <w:szCs w:val="24"/>
          <w:lang w:eastAsia="ru-RU"/>
        </w:rPr>
        <w:t>Настоящий административный регламент устанавливает порядок и стандарт предоставления муниципальной услуги «</w:t>
      </w:r>
      <w:r w:rsidRPr="001674B8">
        <w:rPr>
          <w:rFonts w:ascii="Times New Roman" w:hAnsi="Times New Roman"/>
          <w:bCs/>
          <w:kern w:val="2"/>
          <w:sz w:val="24"/>
          <w:szCs w:val="24"/>
        </w:rPr>
        <w:t xml:space="preserve">Выдача разрешения на осуществление земляных работ на территории </w:t>
      </w:r>
      <w:proofErr w:type="spellStart"/>
      <w:r w:rsidR="000E6F23" w:rsidRPr="001674B8">
        <w:rPr>
          <w:rFonts w:ascii="Times New Roman" w:hAnsi="Times New Roman"/>
          <w:bCs/>
          <w:kern w:val="2"/>
          <w:sz w:val="24"/>
          <w:szCs w:val="24"/>
        </w:rPr>
        <w:t>Игжей</w:t>
      </w:r>
      <w:r w:rsidR="001200C9" w:rsidRPr="001674B8">
        <w:rPr>
          <w:rFonts w:ascii="Times New Roman" w:hAnsi="Times New Roman"/>
          <w:bCs/>
          <w:kern w:val="2"/>
          <w:sz w:val="24"/>
          <w:szCs w:val="24"/>
        </w:rPr>
        <w:t>ского</w:t>
      </w:r>
      <w:proofErr w:type="spellEnd"/>
      <w:r w:rsidR="001200C9" w:rsidRPr="001674B8">
        <w:rPr>
          <w:rFonts w:ascii="Times New Roman" w:hAnsi="Times New Roman"/>
          <w:bCs/>
          <w:kern w:val="2"/>
          <w:sz w:val="24"/>
          <w:szCs w:val="24"/>
        </w:rPr>
        <w:t xml:space="preserve"> сельского поселения</w:t>
      </w:r>
      <w:r w:rsidRPr="001674B8">
        <w:rPr>
          <w:rFonts w:ascii="Times New Roman" w:hAnsi="Times New Roman"/>
          <w:kern w:val="2"/>
          <w:sz w:val="24"/>
          <w:szCs w:val="24"/>
          <w:lang w:eastAsia="ru-RU"/>
        </w:rPr>
        <w:t xml:space="preserve">», в том числе </w:t>
      </w:r>
      <w:r w:rsidR="000E6F23" w:rsidRPr="001674B8">
        <w:rPr>
          <w:rFonts w:ascii="Times New Roman" w:hAnsi="Times New Roman"/>
          <w:bCs/>
          <w:kern w:val="2"/>
          <w:sz w:val="24"/>
          <w:szCs w:val="24"/>
        </w:rPr>
        <w:t xml:space="preserve">порядок взаимодействия </w:t>
      </w:r>
      <w:r w:rsidRPr="001674B8">
        <w:rPr>
          <w:rFonts w:ascii="Times New Roman" w:hAnsi="Times New Roman"/>
          <w:bCs/>
          <w:kern w:val="2"/>
          <w:sz w:val="24"/>
          <w:szCs w:val="24"/>
        </w:rPr>
        <w:t xml:space="preserve">администрации </w:t>
      </w:r>
      <w:proofErr w:type="spellStart"/>
      <w:r w:rsidR="000E6F23" w:rsidRPr="001674B8">
        <w:rPr>
          <w:rFonts w:ascii="Times New Roman" w:hAnsi="Times New Roman"/>
          <w:bCs/>
          <w:kern w:val="2"/>
          <w:sz w:val="24"/>
          <w:szCs w:val="24"/>
        </w:rPr>
        <w:t>Игжейского</w:t>
      </w:r>
      <w:proofErr w:type="spellEnd"/>
      <w:r w:rsidR="000E6F23" w:rsidRPr="001674B8">
        <w:rPr>
          <w:rFonts w:ascii="Times New Roman" w:hAnsi="Times New Roman"/>
          <w:bCs/>
          <w:kern w:val="2"/>
          <w:sz w:val="24"/>
          <w:szCs w:val="24"/>
        </w:rPr>
        <w:t xml:space="preserve"> </w:t>
      </w:r>
      <w:r w:rsidRPr="001674B8">
        <w:rPr>
          <w:rFonts w:ascii="Times New Roman" w:hAnsi="Times New Roman"/>
          <w:bCs/>
          <w:kern w:val="2"/>
          <w:sz w:val="24"/>
          <w:szCs w:val="24"/>
        </w:rPr>
        <w:t xml:space="preserve">муниципального образования </w:t>
      </w:r>
      <w:r w:rsidR="000E6F23" w:rsidRPr="001674B8">
        <w:rPr>
          <w:rFonts w:ascii="Times New Roman" w:hAnsi="Times New Roman"/>
          <w:bCs/>
          <w:kern w:val="2"/>
          <w:sz w:val="24"/>
          <w:szCs w:val="24"/>
        </w:rPr>
        <w:t>(</w:t>
      </w:r>
      <w:r w:rsidRPr="001674B8">
        <w:rPr>
          <w:rFonts w:ascii="Times New Roman" w:hAnsi="Times New Roman"/>
          <w:bCs/>
          <w:kern w:val="2"/>
          <w:sz w:val="24"/>
          <w:szCs w:val="24"/>
        </w:rPr>
        <w:t>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w:t>
      </w:r>
      <w:proofErr w:type="gramEnd"/>
      <w:r w:rsidRPr="001674B8">
        <w:rPr>
          <w:rFonts w:ascii="Times New Roman" w:hAnsi="Times New Roman"/>
          <w:bCs/>
          <w:kern w:val="2"/>
          <w:sz w:val="24"/>
          <w:szCs w:val="24"/>
        </w:rPr>
        <w:t xml:space="preserve"> принятию решений о выдаче разрешения на осуществление земляных работ на территории </w:t>
      </w:r>
      <w:proofErr w:type="spellStart"/>
      <w:r w:rsidR="000E6F23" w:rsidRPr="001674B8">
        <w:rPr>
          <w:rFonts w:ascii="Times New Roman" w:hAnsi="Times New Roman"/>
          <w:bCs/>
          <w:kern w:val="2"/>
          <w:sz w:val="24"/>
          <w:szCs w:val="24"/>
        </w:rPr>
        <w:t>Игжейского</w:t>
      </w:r>
      <w:proofErr w:type="spellEnd"/>
      <w:r w:rsidR="000E6F23" w:rsidRPr="001674B8">
        <w:rPr>
          <w:rFonts w:ascii="Times New Roman" w:hAnsi="Times New Roman"/>
          <w:bCs/>
          <w:kern w:val="2"/>
          <w:sz w:val="24"/>
          <w:szCs w:val="24"/>
        </w:rPr>
        <w:t xml:space="preserve"> </w:t>
      </w:r>
      <w:r w:rsidR="001200C9" w:rsidRPr="001674B8">
        <w:rPr>
          <w:rFonts w:ascii="Times New Roman" w:hAnsi="Times New Roman"/>
          <w:bCs/>
          <w:kern w:val="2"/>
          <w:sz w:val="24"/>
          <w:szCs w:val="24"/>
        </w:rPr>
        <w:t>сельского поселения</w:t>
      </w:r>
      <w:r w:rsidRPr="001674B8">
        <w:rPr>
          <w:rFonts w:ascii="Times New Roman" w:hAnsi="Times New Roman"/>
          <w:kern w:val="2"/>
          <w:sz w:val="24"/>
          <w:szCs w:val="24"/>
          <w:lang w:eastAsia="ru-RU"/>
        </w:rPr>
        <w:t xml:space="preserve"> (далее – муниципальное образование)</w:t>
      </w:r>
      <w:r w:rsidRPr="001674B8">
        <w:rPr>
          <w:rFonts w:ascii="Times New Roman" w:hAnsi="Times New Roman"/>
          <w:bCs/>
          <w:kern w:val="2"/>
          <w:sz w:val="24"/>
          <w:szCs w:val="24"/>
        </w:rPr>
        <w:t>.</w:t>
      </w:r>
    </w:p>
    <w:p w14:paraId="7930D767"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14:paraId="61C47D95" w14:textId="77777777" w:rsidR="009E67C7" w:rsidRPr="001674B8" w:rsidRDefault="009E67C7" w:rsidP="00897BF3">
      <w:pPr>
        <w:autoSpaceDE w:val="0"/>
        <w:autoSpaceDN w:val="0"/>
        <w:spacing w:after="0" w:line="240" w:lineRule="auto"/>
        <w:jc w:val="center"/>
        <w:outlineLvl w:val="2"/>
        <w:rPr>
          <w:rFonts w:ascii="Times New Roman" w:hAnsi="Times New Roman"/>
          <w:kern w:val="2"/>
          <w:sz w:val="24"/>
          <w:szCs w:val="24"/>
          <w:lang w:eastAsia="ru-RU"/>
        </w:rPr>
      </w:pPr>
    </w:p>
    <w:p w14:paraId="4A129E03" w14:textId="77777777" w:rsidR="009E67C7" w:rsidRPr="001674B8" w:rsidRDefault="009E67C7" w:rsidP="00897BF3">
      <w:pPr>
        <w:keepNext/>
        <w:keepLines/>
        <w:autoSpaceDE w:val="0"/>
        <w:autoSpaceDN w:val="0"/>
        <w:spacing w:after="0" w:line="240" w:lineRule="auto"/>
        <w:jc w:val="center"/>
        <w:outlineLvl w:val="2"/>
        <w:rPr>
          <w:rFonts w:ascii="Times New Roman" w:hAnsi="Times New Roman"/>
          <w:kern w:val="2"/>
          <w:sz w:val="24"/>
          <w:szCs w:val="24"/>
          <w:lang w:eastAsia="ru-RU"/>
        </w:rPr>
      </w:pPr>
      <w:r w:rsidRPr="001674B8">
        <w:rPr>
          <w:rFonts w:ascii="Times New Roman" w:hAnsi="Times New Roman"/>
          <w:kern w:val="2"/>
          <w:sz w:val="24"/>
          <w:szCs w:val="24"/>
          <w:lang w:eastAsia="ru-RU"/>
        </w:rPr>
        <w:t>Глава 2. Круг заявителей</w:t>
      </w:r>
    </w:p>
    <w:p w14:paraId="4744AD9C" w14:textId="77777777" w:rsidR="009E67C7" w:rsidRPr="001674B8" w:rsidRDefault="009E67C7" w:rsidP="00897BF3">
      <w:pPr>
        <w:keepNext/>
        <w:keepLines/>
        <w:autoSpaceDE w:val="0"/>
        <w:autoSpaceDN w:val="0"/>
        <w:spacing w:after="0" w:line="240" w:lineRule="auto"/>
        <w:ind w:firstLine="709"/>
        <w:jc w:val="center"/>
        <w:outlineLvl w:val="2"/>
        <w:rPr>
          <w:rFonts w:ascii="Times New Roman" w:hAnsi="Times New Roman"/>
          <w:kern w:val="2"/>
          <w:sz w:val="24"/>
          <w:szCs w:val="24"/>
          <w:lang w:eastAsia="ru-RU"/>
        </w:rPr>
      </w:pPr>
    </w:p>
    <w:p w14:paraId="30C50F51"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3. Заявителями на предоставление муниципальной услуги являются физические и юридические лица (далее – заявители).</w:t>
      </w:r>
    </w:p>
    <w:p w14:paraId="12E96182"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14:paraId="1E4E6BDB"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5. </w:t>
      </w:r>
      <w:proofErr w:type="gramStart"/>
      <w:r w:rsidRPr="001674B8">
        <w:rPr>
          <w:rFonts w:ascii="Times New Roman" w:hAnsi="Times New Roman"/>
          <w:kern w:val="2"/>
          <w:sz w:val="24"/>
          <w:szCs w:val="24"/>
          <w:lang w:eastAsia="ru-RU"/>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1674B8">
        <w:rPr>
          <w:rFonts w:ascii="Times New Roman" w:hAnsi="Times New Roman"/>
          <w:kern w:val="2"/>
          <w:sz w:val="24"/>
          <w:szCs w:val="24"/>
          <w:lang w:eastAsia="ru-RU"/>
        </w:rPr>
        <w:t xml:space="preserve">, </w:t>
      </w:r>
      <w:proofErr w:type="gramStart"/>
      <w:r w:rsidRPr="001674B8">
        <w:rPr>
          <w:rFonts w:ascii="Times New Roman" w:hAnsi="Times New Roman"/>
          <w:kern w:val="2"/>
          <w:sz w:val="24"/>
          <w:szCs w:val="24"/>
          <w:lang w:eastAsia="ru-RU"/>
        </w:rPr>
        <w:t xml:space="preserve">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w:t>
      </w:r>
      <w:r w:rsidRPr="001674B8">
        <w:rPr>
          <w:rFonts w:ascii="Times New Roman" w:hAnsi="Times New Roman"/>
          <w:kern w:val="2"/>
          <w:sz w:val="24"/>
          <w:szCs w:val="24"/>
          <w:lang w:eastAsia="ru-RU"/>
        </w:rPr>
        <w:lastRenderedPageBreak/>
        <w:t>муниципальной услуги, с приложением заверенной</w:t>
      </w:r>
      <w:proofErr w:type="gramEnd"/>
      <w:r w:rsidRPr="001674B8">
        <w:rPr>
          <w:rFonts w:ascii="Times New Roman" w:hAnsi="Times New Roman"/>
          <w:kern w:val="2"/>
          <w:sz w:val="24"/>
          <w:szCs w:val="24"/>
          <w:lang w:eastAsia="ru-RU"/>
        </w:rPr>
        <w:t xml:space="preserve"> МФЦ копии комплексного запроса, без составления и подписания такого запроса заявителем или его представителем.</w:t>
      </w:r>
    </w:p>
    <w:p w14:paraId="418C69CE"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p>
    <w:p w14:paraId="42C3D4FC" w14:textId="77777777" w:rsidR="009E67C7" w:rsidRPr="001674B8" w:rsidRDefault="009E67C7" w:rsidP="000D4BAD">
      <w:pPr>
        <w:keepNext/>
        <w:keepLines/>
        <w:autoSpaceDE w:val="0"/>
        <w:autoSpaceDN w:val="0"/>
        <w:spacing w:after="0" w:line="240" w:lineRule="auto"/>
        <w:jc w:val="center"/>
        <w:outlineLvl w:val="2"/>
        <w:rPr>
          <w:rFonts w:ascii="Times New Roman" w:hAnsi="Times New Roman"/>
          <w:kern w:val="2"/>
          <w:sz w:val="24"/>
          <w:szCs w:val="24"/>
        </w:rPr>
      </w:pPr>
      <w:r w:rsidRPr="001674B8">
        <w:rPr>
          <w:rFonts w:ascii="Times New Roman" w:hAnsi="Times New Roman"/>
          <w:kern w:val="2"/>
          <w:sz w:val="24"/>
          <w:szCs w:val="24"/>
        </w:rPr>
        <w:t>Глава 3. Предоставление муниципальной услуги</w:t>
      </w:r>
    </w:p>
    <w:p w14:paraId="6DCE9685" w14:textId="77777777" w:rsidR="009E67C7" w:rsidRPr="001674B8" w:rsidRDefault="009E67C7" w:rsidP="000D4BAD">
      <w:pPr>
        <w:keepNext/>
        <w:keepLines/>
        <w:autoSpaceDE w:val="0"/>
        <w:autoSpaceDN w:val="0"/>
        <w:spacing w:after="0" w:line="240" w:lineRule="auto"/>
        <w:ind w:firstLine="709"/>
        <w:jc w:val="center"/>
        <w:rPr>
          <w:rFonts w:ascii="Times New Roman" w:hAnsi="Times New Roman"/>
          <w:kern w:val="2"/>
          <w:sz w:val="24"/>
          <w:szCs w:val="24"/>
        </w:rPr>
      </w:pPr>
    </w:p>
    <w:p w14:paraId="29715764" w14:textId="77777777" w:rsidR="009E67C7" w:rsidRPr="001674B8" w:rsidRDefault="009E67C7" w:rsidP="000D4BAD">
      <w:pPr>
        <w:autoSpaceDE w:val="0"/>
        <w:autoSpaceDN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6.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либо МФЦ (в случае поступления заявления о предоставлении муниципальной услуги через МФЦ), а также результата, за предоставлением которого обратился заявитель.</w:t>
      </w:r>
    </w:p>
    <w:p w14:paraId="518BE761" w14:textId="77777777" w:rsidR="000E6F23" w:rsidRPr="001674B8" w:rsidRDefault="000E6F23" w:rsidP="000D4BAD">
      <w:pPr>
        <w:autoSpaceDE w:val="0"/>
        <w:autoSpaceDN w:val="0"/>
        <w:spacing w:after="0" w:line="240" w:lineRule="auto"/>
        <w:ind w:firstLine="709"/>
        <w:jc w:val="both"/>
        <w:rPr>
          <w:rFonts w:ascii="Times New Roman" w:hAnsi="Times New Roman"/>
          <w:kern w:val="2"/>
          <w:sz w:val="24"/>
          <w:szCs w:val="24"/>
        </w:rPr>
      </w:pPr>
    </w:p>
    <w:p w14:paraId="7C326088" w14:textId="77777777" w:rsidR="009E67C7" w:rsidRPr="001674B8" w:rsidRDefault="009E67C7" w:rsidP="00897BF3">
      <w:pPr>
        <w:keepNext/>
        <w:keepLines/>
        <w:autoSpaceDE w:val="0"/>
        <w:autoSpaceDN w:val="0"/>
        <w:spacing w:after="0" w:line="240" w:lineRule="auto"/>
        <w:jc w:val="center"/>
        <w:rPr>
          <w:rFonts w:ascii="Times New Roman" w:hAnsi="Times New Roman"/>
          <w:kern w:val="2"/>
          <w:sz w:val="24"/>
          <w:szCs w:val="24"/>
          <w:lang w:eastAsia="ru-RU"/>
        </w:rPr>
      </w:pPr>
      <w:r w:rsidRPr="001674B8">
        <w:rPr>
          <w:rFonts w:ascii="Times New Roman" w:hAnsi="Times New Roman"/>
          <w:kern w:val="2"/>
          <w:sz w:val="24"/>
          <w:szCs w:val="24"/>
          <w:lang w:eastAsia="ru-RU"/>
        </w:rPr>
        <w:t>РАЗДЕЛ II. СТАНДАРТ ПРЕДОСТАВЛЕНИЯ</w:t>
      </w:r>
    </w:p>
    <w:p w14:paraId="33AE2D01" w14:textId="77777777" w:rsidR="009E67C7" w:rsidRPr="001674B8" w:rsidRDefault="009E67C7" w:rsidP="00897BF3">
      <w:pPr>
        <w:keepNext/>
        <w:keepLines/>
        <w:autoSpaceDE w:val="0"/>
        <w:autoSpaceDN w:val="0"/>
        <w:spacing w:after="0" w:line="240" w:lineRule="auto"/>
        <w:jc w:val="center"/>
        <w:rPr>
          <w:rFonts w:ascii="Times New Roman" w:hAnsi="Times New Roman"/>
          <w:kern w:val="2"/>
          <w:sz w:val="24"/>
          <w:szCs w:val="24"/>
          <w:lang w:eastAsia="ru-RU"/>
        </w:rPr>
      </w:pPr>
      <w:r w:rsidRPr="001674B8">
        <w:rPr>
          <w:rFonts w:ascii="Times New Roman" w:hAnsi="Times New Roman"/>
          <w:kern w:val="2"/>
          <w:sz w:val="24"/>
          <w:szCs w:val="24"/>
          <w:lang w:eastAsia="ru-RU"/>
        </w:rPr>
        <w:t>МУНИЦИПАЛЬНОЙ УСЛУГИ</w:t>
      </w:r>
    </w:p>
    <w:p w14:paraId="3C0152E9" w14:textId="77777777" w:rsidR="009E67C7" w:rsidRPr="001674B8" w:rsidRDefault="009E67C7" w:rsidP="00897BF3">
      <w:pPr>
        <w:keepNext/>
        <w:keepLines/>
        <w:autoSpaceDE w:val="0"/>
        <w:autoSpaceDN w:val="0"/>
        <w:spacing w:after="0" w:line="240" w:lineRule="auto"/>
        <w:ind w:firstLine="709"/>
        <w:jc w:val="both"/>
        <w:rPr>
          <w:rFonts w:ascii="Times New Roman" w:hAnsi="Times New Roman"/>
          <w:kern w:val="2"/>
          <w:sz w:val="24"/>
          <w:szCs w:val="24"/>
          <w:lang w:eastAsia="ru-RU"/>
        </w:rPr>
      </w:pPr>
    </w:p>
    <w:p w14:paraId="19D67C6E" w14:textId="77777777" w:rsidR="009E67C7" w:rsidRPr="001674B8" w:rsidRDefault="009E67C7" w:rsidP="00897BF3">
      <w:pPr>
        <w:keepNext/>
        <w:keepLines/>
        <w:autoSpaceDE w:val="0"/>
        <w:autoSpaceDN w:val="0"/>
        <w:spacing w:after="0" w:line="240" w:lineRule="auto"/>
        <w:jc w:val="center"/>
        <w:outlineLvl w:val="2"/>
        <w:rPr>
          <w:rFonts w:ascii="Times New Roman" w:hAnsi="Times New Roman"/>
          <w:kern w:val="2"/>
          <w:sz w:val="24"/>
          <w:szCs w:val="24"/>
          <w:lang w:eastAsia="ru-RU"/>
        </w:rPr>
      </w:pPr>
      <w:r w:rsidRPr="001674B8">
        <w:rPr>
          <w:rFonts w:ascii="Times New Roman" w:hAnsi="Times New Roman"/>
          <w:kern w:val="2"/>
          <w:sz w:val="24"/>
          <w:szCs w:val="24"/>
          <w:lang w:eastAsia="ru-RU"/>
        </w:rPr>
        <w:t>Глава 4. Наименование муниципальной услуги</w:t>
      </w:r>
    </w:p>
    <w:p w14:paraId="54703BE3" w14:textId="77777777" w:rsidR="009E67C7" w:rsidRPr="001674B8" w:rsidRDefault="009E67C7" w:rsidP="00897BF3">
      <w:pPr>
        <w:keepNext/>
        <w:keepLines/>
        <w:autoSpaceDE w:val="0"/>
        <w:autoSpaceDN w:val="0"/>
        <w:spacing w:after="0" w:line="240" w:lineRule="auto"/>
        <w:ind w:firstLine="709"/>
        <w:jc w:val="both"/>
        <w:rPr>
          <w:rFonts w:ascii="Times New Roman" w:hAnsi="Times New Roman"/>
          <w:kern w:val="2"/>
          <w:sz w:val="24"/>
          <w:szCs w:val="24"/>
          <w:lang w:eastAsia="ru-RU"/>
        </w:rPr>
      </w:pPr>
    </w:p>
    <w:p w14:paraId="70B64895" w14:textId="7F385F9B"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7. Под муниципальной услугой в настоящем административном регламенте понимается выдача разрешения на осуществление земляных работ </w:t>
      </w:r>
      <w:r w:rsidRPr="001674B8">
        <w:rPr>
          <w:rFonts w:ascii="Times New Roman" w:hAnsi="Times New Roman"/>
          <w:bCs/>
          <w:kern w:val="2"/>
          <w:sz w:val="24"/>
          <w:szCs w:val="24"/>
        </w:rPr>
        <w:t>на территории муниципального образования</w:t>
      </w:r>
      <w:r w:rsidRPr="001674B8">
        <w:rPr>
          <w:rFonts w:ascii="Times New Roman" w:hAnsi="Times New Roman"/>
          <w:kern w:val="2"/>
          <w:sz w:val="24"/>
          <w:szCs w:val="24"/>
          <w:lang w:eastAsia="ru-RU"/>
        </w:rPr>
        <w:t>.</w:t>
      </w:r>
    </w:p>
    <w:p w14:paraId="1C0B6328" w14:textId="77777777" w:rsidR="009E67C7" w:rsidRPr="001674B8" w:rsidRDefault="009E67C7" w:rsidP="00897BF3">
      <w:pPr>
        <w:autoSpaceDE w:val="0"/>
        <w:autoSpaceDN w:val="0"/>
        <w:spacing w:after="0" w:line="240" w:lineRule="auto"/>
        <w:ind w:firstLine="709"/>
        <w:jc w:val="both"/>
        <w:rPr>
          <w:rFonts w:ascii="Times New Roman" w:hAnsi="Times New Roman"/>
          <w:strike/>
          <w:kern w:val="2"/>
          <w:sz w:val="24"/>
          <w:szCs w:val="24"/>
          <w:lang w:eastAsia="ru-RU"/>
        </w:rPr>
      </w:pPr>
    </w:p>
    <w:p w14:paraId="7BE7C613" w14:textId="77777777" w:rsidR="009E67C7" w:rsidRPr="001674B8" w:rsidRDefault="009E67C7" w:rsidP="00897BF3">
      <w:pPr>
        <w:keepNext/>
        <w:keepLines/>
        <w:autoSpaceDE w:val="0"/>
        <w:autoSpaceDN w:val="0"/>
        <w:spacing w:after="0" w:line="240" w:lineRule="auto"/>
        <w:jc w:val="center"/>
        <w:outlineLvl w:val="2"/>
        <w:rPr>
          <w:rFonts w:ascii="Times New Roman" w:hAnsi="Times New Roman"/>
          <w:kern w:val="2"/>
          <w:sz w:val="24"/>
          <w:szCs w:val="24"/>
          <w:lang w:eastAsia="ru-RU"/>
        </w:rPr>
      </w:pPr>
      <w:r w:rsidRPr="001674B8">
        <w:rPr>
          <w:rFonts w:ascii="Times New Roman" w:hAnsi="Times New Roman"/>
          <w:kern w:val="2"/>
          <w:sz w:val="24"/>
          <w:szCs w:val="24"/>
          <w:lang w:eastAsia="ru-RU"/>
        </w:rPr>
        <w:t>Глава 5. Наименование органа местного самоуправления,</w:t>
      </w:r>
    </w:p>
    <w:p w14:paraId="05A6D139" w14:textId="77777777" w:rsidR="009E67C7" w:rsidRPr="001674B8" w:rsidRDefault="009E67C7" w:rsidP="00897BF3">
      <w:pPr>
        <w:keepNext/>
        <w:keepLines/>
        <w:autoSpaceDE w:val="0"/>
        <w:autoSpaceDN w:val="0"/>
        <w:spacing w:after="0" w:line="240" w:lineRule="auto"/>
        <w:jc w:val="center"/>
        <w:outlineLvl w:val="2"/>
        <w:rPr>
          <w:rFonts w:ascii="Times New Roman" w:hAnsi="Times New Roman"/>
          <w:kern w:val="2"/>
          <w:sz w:val="24"/>
          <w:szCs w:val="24"/>
          <w:lang w:eastAsia="ru-RU"/>
        </w:rPr>
      </w:pPr>
      <w:proofErr w:type="gramStart"/>
      <w:r w:rsidRPr="001674B8">
        <w:rPr>
          <w:rFonts w:ascii="Times New Roman" w:hAnsi="Times New Roman"/>
          <w:kern w:val="2"/>
          <w:sz w:val="24"/>
          <w:szCs w:val="24"/>
          <w:lang w:eastAsia="ru-RU"/>
        </w:rPr>
        <w:t>предоставляющего</w:t>
      </w:r>
      <w:proofErr w:type="gramEnd"/>
      <w:r w:rsidRPr="001674B8">
        <w:rPr>
          <w:rFonts w:ascii="Times New Roman" w:hAnsi="Times New Roman"/>
          <w:kern w:val="2"/>
          <w:sz w:val="24"/>
          <w:szCs w:val="24"/>
          <w:lang w:eastAsia="ru-RU"/>
        </w:rPr>
        <w:t xml:space="preserve"> муниципальную услугу</w:t>
      </w:r>
    </w:p>
    <w:p w14:paraId="6BB5372B" w14:textId="77777777" w:rsidR="009E67C7" w:rsidRPr="001674B8" w:rsidRDefault="009E67C7" w:rsidP="00897BF3">
      <w:pPr>
        <w:keepNext/>
        <w:keepLines/>
        <w:autoSpaceDE w:val="0"/>
        <w:autoSpaceDN w:val="0"/>
        <w:spacing w:after="0" w:line="240" w:lineRule="auto"/>
        <w:jc w:val="center"/>
        <w:rPr>
          <w:rFonts w:ascii="Times New Roman" w:hAnsi="Times New Roman"/>
          <w:kern w:val="2"/>
          <w:sz w:val="24"/>
          <w:szCs w:val="24"/>
          <w:lang w:eastAsia="ru-RU"/>
        </w:rPr>
      </w:pPr>
    </w:p>
    <w:p w14:paraId="2212670E"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8. Органом местного самоуправления, предоставляющим муниципальную услугу, является администрация.</w:t>
      </w:r>
    </w:p>
    <w:p w14:paraId="3708566F"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9. В предоставлении муниципальной услуги участвуют:</w:t>
      </w:r>
    </w:p>
    <w:p w14:paraId="55E8ABB3"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 Федеральная налоговая служба или ее территориальные органы;</w:t>
      </w:r>
    </w:p>
    <w:p w14:paraId="5A0FE7E3" w14:textId="77777777" w:rsidR="009E67C7" w:rsidRPr="001674B8" w:rsidRDefault="009E67C7" w:rsidP="00244707">
      <w:pPr>
        <w:autoSpaceDE w:val="0"/>
        <w:autoSpaceDN w:val="0"/>
        <w:spacing w:after="0" w:line="240" w:lineRule="auto"/>
        <w:ind w:firstLine="709"/>
        <w:jc w:val="both"/>
        <w:rPr>
          <w:rFonts w:ascii="Times New Roman" w:hAnsi="Times New Roman"/>
          <w:sz w:val="24"/>
          <w:szCs w:val="24"/>
        </w:rPr>
      </w:pPr>
      <w:r w:rsidRPr="001674B8">
        <w:rPr>
          <w:rFonts w:ascii="Times New Roman" w:hAnsi="Times New Roman"/>
          <w:kern w:val="2"/>
          <w:sz w:val="24"/>
          <w:szCs w:val="24"/>
          <w:lang w:eastAsia="ru-RU"/>
        </w:rPr>
        <w:t xml:space="preserve">2) </w:t>
      </w:r>
      <w:r w:rsidRPr="001674B8">
        <w:rPr>
          <w:rFonts w:ascii="Times New Roman" w:hAnsi="Times New Roman"/>
          <w:sz w:val="24"/>
          <w:szCs w:val="24"/>
        </w:rPr>
        <w:t>Филиал публично-правовой компании «</w:t>
      </w:r>
      <w:proofErr w:type="spellStart"/>
      <w:r w:rsidRPr="001674B8">
        <w:rPr>
          <w:rFonts w:ascii="Times New Roman" w:hAnsi="Times New Roman"/>
          <w:sz w:val="24"/>
          <w:szCs w:val="24"/>
        </w:rPr>
        <w:t>Роскадастр</w:t>
      </w:r>
      <w:proofErr w:type="spellEnd"/>
      <w:r w:rsidRPr="001674B8">
        <w:rPr>
          <w:rFonts w:ascii="Times New Roman" w:hAnsi="Times New Roman"/>
          <w:sz w:val="24"/>
          <w:szCs w:val="24"/>
        </w:rPr>
        <w:t>»</w:t>
      </w:r>
      <w:r w:rsidRPr="001674B8">
        <w:rPr>
          <w:rFonts w:ascii="Times New Roman" w:hAnsi="Times New Roman"/>
          <w:sz w:val="24"/>
          <w:szCs w:val="24"/>
          <w:lang w:eastAsia="ru-RU"/>
        </w:rPr>
        <w:t xml:space="preserve"> по Иркутской области;</w:t>
      </w:r>
    </w:p>
    <w:p w14:paraId="2F3FE4F4" w14:textId="18C0A25E"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3) органы государственной власти, органы местного самоуправления иных муниципальных образований, организации, уполномоченные на выдачу разрешений на строительство.</w:t>
      </w:r>
    </w:p>
    <w:p w14:paraId="413F3749" w14:textId="77777777" w:rsidR="009E67C7" w:rsidRPr="001674B8" w:rsidRDefault="009E67C7" w:rsidP="00897BF3">
      <w:pPr>
        <w:autoSpaceDE w:val="0"/>
        <w:autoSpaceDN w:val="0"/>
        <w:spacing w:after="0" w:line="240" w:lineRule="auto"/>
        <w:jc w:val="center"/>
        <w:outlineLvl w:val="2"/>
        <w:rPr>
          <w:rFonts w:ascii="Times New Roman" w:hAnsi="Times New Roman"/>
          <w:kern w:val="2"/>
          <w:sz w:val="24"/>
          <w:szCs w:val="24"/>
          <w:lang w:eastAsia="ru-RU"/>
        </w:rPr>
      </w:pPr>
    </w:p>
    <w:p w14:paraId="3138D2C6" w14:textId="77777777" w:rsidR="009E67C7" w:rsidRPr="001674B8" w:rsidRDefault="009E67C7" w:rsidP="00897BF3">
      <w:pPr>
        <w:keepNext/>
        <w:keepLines/>
        <w:autoSpaceDE w:val="0"/>
        <w:autoSpaceDN w:val="0"/>
        <w:spacing w:after="0" w:line="240" w:lineRule="auto"/>
        <w:jc w:val="center"/>
        <w:outlineLvl w:val="2"/>
        <w:rPr>
          <w:rFonts w:ascii="Times New Roman" w:hAnsi="Times New Roman"/>
          <w:kern w:val="2"/>
          <w:sz w:val="24"/>
          <w:szCs w:val="24"/>
          <w:lang w:eastAsia="ru-RU"/>
        </w:rPr>
      </w:pPr>
      <w:r w:rsidRPr="001674B8">
        <w:rPr>
          <w:rFonts w:ascii="Times New Roman" w:hAnsi="Times New Roman"/>
          <w:kern w:val="2"/>
          <w:sz w:val="24"/>
          <w:szCs w:val="24"/>
          <w:lang w:eastAsia="ru-RU"/>
        </w:rPr>
        <w:t>Глава 6. Результат предоставления муниципальной услуги</w:t>
      </w:r>
    </w:p>
    <w:p w14:paraId="6BFAB4F1" w14:textId="77777777" w:rsidR="009E67C7" w:rsidRPr="001674B8" w:rsidRDefault="009E67C7" w:rsidP="00897BF3">
      <w:pPr>
        <w:keepNext/>
        <w:keepLines/>
        <w:autoSpaceDE w:val="0"/>
        <w:autoSpaceDN w:val="0"/>
        <w:adjustRightInd w:val="0"/>
        <w:spacing w:after="0" w:line="240" w:lineRule="auto"/>
        <w:ind w:firstLine="709"/>
        <w:jc w:val="both"/>
        <w:rPr>
          <w:rFonts w:ascii="Times New Roman" w:hAnsi="Times New Roman"/>
          <w:kern w:val="2"/>
          <w:sz w:val="24"/>
          <w:szCs w:val="24"/>
          <w:lang w:eastAsia="ru-RU"/>
        </w:rPr>
      </w:pPr>
    </w:p>
    <w:p w14:paraId="0BFC788A" w14:textId="77777777" w:rsidR="009E67C7" w:rsidRPr="001674B8" w:rsidRDefault="009E67C7" w:rsidP="00897BF3">
      <w:pPr>
        <w:pStyle w:val="ConsPlusNormal"/>
        <w:widowControl/>
        <w:ind w:firstLine="709"/>
        <w:jc w:val="both"/>
        <w:rPr>
          <w:rFonts w:ascii="Times New Roman" w:hAnsi="Times New Roman" w:cs="Times New Roman"/>
          <w:kern w:val="2"/>
          <w:sz w:val="24"/>
          <w:szCs w:val="24"/>
        </w:rPr>
      </w:pPr>
      <w:r w:rsidRPr="001674B8">
        <w:rPr>
          <w:rFonts w:ascii="Times New Roman" w:hAnsi="Times New Roman" w:cs="Times New Roman"/>
          <w:kern w:val="2"/>
          <w:sz w:val="24"/>
          <w:szCs w:val="24"/>
        </w:rPr>
        <w:t>10. Результатом предоставления муниципальной услуги является:</w:t>
      </w:r>
    </w:p>
    <w:p w14:paraId="6FA90AB1" w14:textId="77777777" w:rsidR="009E67C7" w:rsidRPr="001674B8" w:rsidRDefault="009E67C7" w:rsidP="00897BF3">
      <w:pPr>
        <w:pStyle w:val="ConsPlusNormal"/>
        <w:widowControl/>
        <w:ind w:firstLine="709"/>
        <w:jc w:val="both"/>
        <w:rPr>
          <w:rFonts w:ascii="Times New Roman" w:hAnsi="Times New Roman" w:cs="Times New Roman"/>
          <w:kern w:val="2"/>
          <w:sz w:val="24"/>
          <w:szCs w:val="24"/>
        </w:rPr>
      </w:pPr>
      <w:r w:rsidRPr="001674B8">
        <w:rPr>
          <w:rFonts w:ascii="Times New Roman" w:hAnsi="Times New Roman" w:cs="Times New Roman"/>
          <w:kern w:val="2"/>
          <w:sz w:val="24"/>
          <w:szCs w:val="24"/>
        </w:rPr>
        <w:t>1) решение администрации о выдаче разрешения на осуществление земляных работ (далее – решение о выдаче разрешения);</w:t>
      </w:r>
    </w:p>
    <w:p w14:paraId="430C09DC" w14:textId="77777777" w:rsidR="009E67C7" w:rsidRPr="001674B8" w:rsidRDefault="009E67C7" w:rsidP="00897BF3">
      <w:pPr>
        <w:pStyle w:val="ConsPlusNormal"/>
        <w:widowControl/>
        <w:ind w:firstLine="709"/>
        <w:jc w:val="both"/>
        <w:rPr>
          <w:rFonts w:ascii="Times New Roman" w:hAnsi="Times New Roman" w:cs="Times New Roman"/>
          <w:kern w:val="2"/>
          <w:sz w:val="24"/>
          <w:szCs w:val="24"/>
        </w:rPr>
      </w:pPr>
      <w:r w:rsidRPr="001674B8">
        <w:rPr>
          <w:rFonts w:ascii="Times New Roman" w:hAnsi="Times New Roman" w:cs="Times New Roman"/>
          <w:kern w:val="2"/>
          <w:sz w:val="24"/>
          <w:szCs w:val="24"/>
        </w:rPr>
        <w:t>2) решение администрации об отказе в выдаче разрешения на осуществление земляных работ (далее – решение об отказе в выдаче разрешения).</w:t>
      </w:r>
    </w:p>
    <w:p w14:paraId="3FE30394" w14:textId="77777777" w:rsidR="009E67C7" w:rsidRPr="001674B8" w:rsidRDefault="009E67C7" w:rsidP="00897BF3">
      <w:pPr>
        <w:pStyle w:val="ConsPlusNormal"/>
        <w:widowControl/>
        <w:ind w:firstLine="540"/>
        <w:jc w:val="both"/>
        <w:rPr>
          <w:rFonts w:ascii="Times New Roman" w:hAnsi="Times New Roman" w:cs="Times New Roman"/>
          <w:kern w:val="2"/>
          <w:sz w:val="24"/>
          <w:szCs w:val="24"/>
        </w:rPr>
      </w:pPr>
    </w:p>
    <w:p w14:paraId="030D29A0" w14:textId="77777777" w:rsidR="009E67C7" w:rsidRPr="001674B8" w:rsidRDefault="009E67C7" w:rsidP="000D4BAD">
      <w:pPr>
        <w:keepNext/>
        <w:keepLines/>
        <w:autoSpaceDE w:val="0"/>
        <w:autoSpaceDN w:val="0"/>
        <w:adjustRightInd w:val="0"/>
        <w:spacing w:after="0" w:line="240" w:lineRule="auto"/>
        <w:jc w:val="center"/>
        <w:outlineLvl w:val="2"/>
        <w:rPr>
          <w:rFonts w:ascii="Times New Roman" w:hAnsi="Times New Roman"/>
          <w:kern w:val="2"/>
          <w:sz w:val="24"/>
          <w:szCs w:val="24"/>
        </w:rPr>
      </w:pPr>
      <w:r w:rsidRPr="001674B8">
        <w:rPr>
          <w:rFonts w:ascii="Times New Roman" w:hAnsi="Times New Roman"/>
          <w:kern w:val="2"/>
          <w:sz w:val="24"/>
          <w:szCs w:val="24"/>
        </w:rPr>
        <w:t>Глава 7. Срок предоставления муниципальной услуги</w:t>
      </w:r>
    </w:p>
    <w:p w14:paraId="2B027EF9" w14:textId="77777777" w:rsidR="009E67C7" w:rsidRPr="001674B8" w:rsidRDefault="009E67C7" w:rsidP="00897BF3">
      <w:pPr>
        <w:keepNext/>
        <w:keepLines/>
        <w:autoSpaceDE w:val="0"/>
        <w:autoSpaceDN w:val="0"/>
        <w:adjustRightInd w:val="0"/>
        <w:spacing w:after="0" w:line="240" w:lineRule="auto"/>
        <w:jc w:val="center"/>
        <w:rPr>
          <w:rFonts w:ascii="Times New Roman" w:hAnsi="Times New Roman"/>
          <w:kern w:val="2"/>
          <w:sz w:val="24"/>
          <w:szCs w:val="24"/>
          <w:lang w:eastAsia="ru-RU"/>
        </w:rPr>
      </w:pPr>
    </w:p>
    <w:p w14:paraId="19CDD181" w14:textId="7F9BDAF5"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11. Срок предоставления муниципальной услуги составляет </w:t>
      </w:r>
      <w:r w:rsidR="00726304" w:rsidRPr="001674B8">
        <w:rPr>
          <w:rFonts w:ascii="Times New Roman" w:hAnsi="Times New Roman"/>
          <w:kern w:val="2"/>
          <w:sz w:val="24"/>
          <w:szCs w:val="24"/>
          <w:lang w:eastAsia="ru-RU"/>
        </w:rPr>
        <w:t>10</w:t>
      </w:r>
      <w:r w:rsidR="00854191" w:rsidRPr="001674B8">
        <w:rPr>
          <w:rFonts w:ascii="Times New Roman" w:hAnsi="Times New Roman"/>
          <w:kern w:val="2"/>
          <w:sz w:val="24"/>
          <w:szCs w:val="24"/>
          <w:lang w:eastAsia="ru-RU"/>
        </w:rPr>
        <w:t xml:space="preserve"> </w:t>
      </w:r>
      <w:r w:rsidR="00726304" w:rsidRPr="001674B8">
        <w:rPr>
          <w:rFonts w:ascii="Times New Roman" w:hAnsi="Times New Roman"/>
          <w:kern w:val="2"/>
          <w:sz w:val="24"/>
          <w:szCs w:val="24"/>
          <w:lang w:eastAsia="ru-RU"/>
        </w:rPr>
        <w:t xml:space="preserve">рабочих </w:t>
      </w:r>
      <w:r w:rsidR="00854191" w:rsidRPr="001674B8">
        <w:rPr>
          <w:rFonts w:ascii="Times New Roman" w:hAnsi="Times New Roman"/>
          <w:kern w:val="2"/>
          <w:sz w:val="24"/>
          <w:szCs w:val="24"/>
          <w:lang w:eastAsia="ru-RU"/>
        </w:rPr>
        <w:t>дн</w:t>
      </w:r>
      <w:r w:rsidR="00726304" w:rsidRPr="001674B8">
        <w:rPr>
          <w:rFonts w:ascii="Times New Roman" w:hAnsi="Times New Roman"/>
          <w:kern w:val="2"/>
          <w:sz w:val="24"/>
          <w:szCs w:val="24"/>
          <w:lang w:eastAsia="ru-RU"/>
        </w:rPr>
        <w:t>ей</w:t>
      </w:r>
      <w:r w:rsidRPr="001674B8">
        <w:rPr>
          <w:rFonts w:ascii="Times New Roman" w:hAnsi="Times New Roman"/>
          <w:kern w:val="2"/>
          <w:sz w:val="24"/>
          <w:szCs w:val="24"/>
          <w:lang w:eastAsia="ru-RU"/>
        </w:rPr>
        <w:t xml:space="preserve"> со дня поступления заявления о выдаче разрешения на осуществление земляных работ.</w:t>
      </w:r>
    </w:p>
    <w:p w14:paraId="07EB1171"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12. Приостановление предоставления муниципальной услуги законодательством не предусмотрено.</w:t>
      </w:r>
    </w:p>
    <w:p w14:paraId="6008CBC7"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13. </w:t>
      </w:r>
      <w:r w:rsidRPr="001674B8">
        <w:rPr>
          <w:rFonts w:ascii="Times New Roman" w:hAnsi="Times New Roman"/>
          <w:sz w:val="24"/>
          <w:szCs w:val="24"/>
        </w:rPr>
        <w:t>Срок выдачи (направления) документов, являющихся результатом предоставления муниципальной услуги – 3 календарных дня со дня подписания соответствующего решения главой администрации.</w:t>
      </w:r>
    </w:p>
    <w:p w14:paraId="4C7E862E"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p>
    <w:p w14:paraId="2CEE7A57" w14:textId="77777777" w:rsidR="009E67C7" w:rsidRPr="001674B8" w:rsidRDefault="009E67C7" w:rsidP="000D4BAD">
      <w:pPr>
        <w:keepNext/>
        <w:keepLines/>
        <w:autoSpaceDE w:val="0"/>
        <w:autoSpaceDN w:val="0"/>
        <w:adjustRightInd w:val="0"/>
        <w:spacing w:after="0" w:line="240" w:lineRule="auto"/>
        <w:jc w:val="center"/>
        <w:outlineLvl w:val="2"/>
        <w:rPr>
          <w:rFonts w:ascii="Times New Roman" w:hAnsi="Times New Roman"/>
          <w:kern w:val="2"/>
          <w:sz w:val="24"/>
          <w:szCs w:val="24"/>
        </w:rPr>
      </w:pPr>
      <w:r w:rsidRPr="001674B8">
        <w:rPr>
          <w:rFonts w:ascii="Times New Roman" w:hAnsi="Times New Roman"/>
          <w:kern w:val="2"/>
          <w:sz w:val="24"/>
          <w:szCs w:val="24"/>
        </w:rPr>
        <w:lastRenderedPageBreak/>
        <w:t>Глава 8. Правовые основания для предоставления муниципальной услуги</w:t>
      </w:r>
    </w:p>
    <w:p w14:paraId="53D81719" w14:textId="77777777" w:rsidR="009E67C7" w:rsidRPr="001674B8" w:rsidRDefault="009E67C7" w:rsidP="00897BF3">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p>
    <w:p w14:paraId="23FAFC77" w14:textId="76704509" w:rsidR="009E67C7" w:rsidRPr="001674B8" w:rsidRDefault="009E67C7" w:rsidP="0085491D">
      <w:pPr>
        <w:keepNext/>
        <w:keepLines/>
        <w:autoSpaceDE w:val="0"/>
        <w:autoSpaceDN w:val="0"/>
        <w:adjustRightInd w:val="0"/>
        <w:spacing w:after="0" w:line="240" w:lineRule="auto"/>
        <w:ind w:firstLine="709"/>
        <w:jc w:val="both"/>
        <w:outlineLvl w:val="2"/>
        <w:rPr>
          <w:rFonts w:ascii="Times New Roman" w:hAnsi="Times New Roman"/>
          <w:kern w:val="2"/>
          <w:sz w:val="24"/>
          <w:szCs w:val="24"/>
        </w:rPr>
      </w:pPr>
      <w:r w:rsidRPr="001674B8">
        <w:rPr>
          <w:rFonts w:ascii="Times New Roman" w:hAnsi="Times New Roman"/>
          <w:kern w:val="2"/>
          <w:sz w:val="24"/>
          <w:szCs w:val="24"/>
          <w:lang w:eastAsia="ru-RU"/>
        </w:rPr>
        <w:t>14.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в информационно-телекоммуникационной сети «Интерн</w:t>
      </w:r>
      <w:r w:rsidR="000E6F23" w:rsidRPr="001674B8">
        <w:rPr>
          <w:rFonts w:ascii="Times New Roman" w:hAnsi="Times New Roman"/>
          <w:kern w:val="2"/>
          <w:sz w:val="24"/>
          <w:szCs w:val="24"/>
          <w:lang w:eastAsia="ru-RU"/>
        </w:rPr>
        <w:t xml:space="preserve">ет» по адресу </w:t>
      </w:r>
      <w:proofErr w:type="spellStart"/>
      <w:r w:rsidR="000E6F23" w:rsidRPr="001674B8">
        <w:rPr>
          <w:rFonts w:ascii="Times New Roman" w:hAnsi="Times New Roman"/>
          <w:kern w:val="2"/>
          <w:sz w:val="24"/>
          <w:szCs w:val="24"/>
          <w:lang w:eastAsia="ru-RU"/>
        </w:rPr>
        <w:t>Игжей.рф</w:t>
      </w:r>
      <w:proofErr w:type="spellEnd"/>
      <w:r w:rsidRPr="001674B8">
        <w:rPr>
          <w:rFonts w:ascii="Times New Roman" w:hAnsi="Times New Roman"/>
          <w:kern w:val="2"/>
          <w:sz w:val="24"/>
          <w:szCs w:val="24"/>
        </w:rPr>
        <w:t>.</w:t>
      </w:r>
    </w:p>
    <w:p w14:paraId="6EB427A9"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p>
    <w:p w14:paraId="106274B6" w14:textId="6E0405B8" w:rsidR="009E67C7" w:rsidRPr="001674B8" w:rsidRDefault="009E67C7" w:rsidP="000D4BAD">
      <w:pPr>
        <w:keepNext/>
        <w:keepLines/>
        <w:autoSpaceDE w:val="0"/>
        <w:autoSpaceDN w:val="0"/>
        <w:adjustRightInd w:val="0"/>
        <w:spacing w:after="0" w:line="240" w:lineRule="auto"/>
        <w:jc w:val="center"/>
        <w:outlineLvl w:val="2"/>
        <w:rPr>
          <w:rFonts w:ascii="Times New Roman" w:hAnsi="Times New Roman"/>
          <w:kern w:val="2"/>
          <w:sz w:val="24"/>
          <w:szCs w:val="24"/>
        </w:rPr>
      </w:pPr>
      <w:r w:rsidRPr="001674B8">
        <w:rPr>
          <w:rFonts w:ascii="Times New Roman" w:hAnsi="Times New Roman"/>
          <w:kern w:val="2"/>
          <w:sz w:val="24"/>
          <w:szCs w:val="24"/>
        </w:rPr>
        <w:t>Глава 9. Исчерпывающий перечень документов, необходимых</w:t>
      </w:r>
      <w:r w:rsidR="000E6F23" w:rsidRPr="001674B8">
        <w:rPr>
          <w:rFonts w:ascii="Times New Roman" w:hAnsi="Times New Roman"/>
          <w:kern w:val="2"/>
          <w:sz w:val="24"/>
          <w:szCs w:val="24"/>
        </w:rPr>
        <w:t xml:space="preserve"> </w:t>
      </w:r>
      <w:r w:rsidRPr="001674B8">
        <w:rPr>
          <w:rFonts w:ascii="Times New Roman" w:hAnsi="Times New Roman"/>
          <w:kern w:val="2"/>
          <w:sz w:val="24"/>
          <w:szCs w:val="24"/>
        </w:rPr>
        <w:t>для предоставления муниципальной услуги</w:t>
      </w:r>
    </w:p>
    <w:p w14:paraId="2C241667" w14:textId="77777777" w:rsidR="009E67C7" w:rsidRPr="001674B8" w:rsidRDefault="009E67C7" w:rsidP="00897BF3">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p>
    <w:p w14:paraId="7F7C2E4D"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lang w:eastAsia="ru-RU"/>
        </w:rPr>
        <w:t xml:space="preserve">15. </w:t>
      </w:r>
      <w:r w:rsidRPr="001674B8">
        <w:rPr>
          <w:rFonts w:ascii="Times New Roman" w:hAnsi="Times New Roman"/>
          <w:kern w:val="2"/>
          <w:sz w:val="24"/>
          <w:szCs w:val="24"/>
        </w:rPr>
        <w:t>Для получения муниципальной услуги заявитель или его представитель обращается в администрацию или в МФЦ с заявлением о выдаче разрешения на осуществление земляных работ (далее – заявление) по форме согласно приложению 1 к настоящему административному регламенту.</w:t>
      </w:r>
    </w:p>
    <w:p w14:paraId="5A094BB6" w14:textId="2B5C5B6E"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16. К заявлению заявитель или его представитель прилагает следующие документы:</w:t>
      </w:r>
    </w:p>
    <w:p w14:paraId="31AA7C2E"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1) документ, удостоверяющий личность заявителя (для заявителей – физических лиц);</w:t>
      </w:r>
    </w:p>
    <w:p w14:paraId="746ABC3C"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 xml:space="preserve">2) документ, подтверждающий полномочия заявителя, – </w:t>
      </w:r>
      <w:r w:rsidRPr="001674B8">
        <w:rPr>
          <w:rFonts w:ascii="Times New Roman" w:hAnsi="Times New Roman"/>
          <w:sz w:val="24"/>
          <w:szCs w:val="24"/>
        </w:rPr>
        <w:t>в случае, если с заявлением обращается представитель заявителя по доверенности;</w:t>
      </w:r>
    </w:p>
    <w:p w14:paraId="3DC44D99"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sz w:val="24"/>
          <w:szCs w:val="24"/>
        </w:rPr>
      </w:pPr>
      <w:r w:rsidRPr="001674B8">
        <w:rPr>
          <w:rFonts w:ascii="Times New Roman" w:hAnsi="Times New Roman"/>
          <w:kern w:val="2"/>
          <w:sz w:val="24"/>
          <w:szCs w:val="24"/>
        </w:rPr>
        <w:t xml:space="preserve">3) документ, удостоверяющий личность представителя заявителя, – </w:t>
      </w:r>
      <w:r w:rsidRPr="001674B8">
        <w:rPr>
          <w:rFonts w:ascii="Times New Roman" w:hAnsi="Times New Roman"/>
          <w:sz w:val="24"/>
          <w:szCs w:val="24"/>
        </w:rPr>
        <w:t>в случае, если с заявлением обращается представитель заявителя;</w:t>
      </w:r>
    </w:p>
    <w:p w14:paraId="2EE1AD8A"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sz w:val="24"/>
          <w:szCs w:val="24"/>
        </w:rPr>
      </w:pPr>
      <w:r w:rsidRPr="001674B8">
        <w:rPr>
          <w:rFonts w:ascii="Times New Roman" w:hAnsi="Times New Roman"/>
          <w:sz w:val="24"/>
          <w:szCs w:val="24"/>
        </w:rPr>
        <w:t>4) график осуществления земляных работ;</w:t>
      </w:r>
    </w:p>
    <w:p w14:paraId="22CB6180"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sz w:val="24"/>
          <w:szCs w:val="24"/>
        </w:rPr>
      </w:pPr>
      <w:r w:rsidRPr="001674B8">
        <w:rPr>
          <w:rFonts w:ascii="Times New Roman" w:hAnsi="Times New Roman"/>
          <w:sz w:val="24"/>
          <w:szCs w:val="24"/>
        </w:rPr>
        <w:t xml:space="preserve">5) гарантийное обязательство полного восстановления нарушенного дорожного покрытия, зеленых насаждений и других элементов благоустройства </w:t>
      </w:r>
      <w:r w:rsidRPr="001674B8">
        <w:rPr>
          <w:rFonts w:ascii="Times New Roman" w:hAnsi="Times New Roman"/>
          <w:kern w:val="2"/>
          <w:sz w:val="24"/>
          <w:szCs w:val="24"/>
        </w:rPr>
        <w:t>по форме согласно приложению 2 к настоящему административному регламенту</w:t>
      </w:r>
      <w:r w:rsidRPr="001674B8">
        <w:rPr>
          <w:rFonts w:ascii="Times New Roman" w:hAnsi="Times New Roman"/>
          <w:sz w:val="24"/>
          <w:szCs w:val="24"/>
        </w:rPr>
        <w:t>;</w:t>
      </w:r>
    </w:p>
    <w:p w14:paraId="6F682139" w14:textId="725E9310" w:rsidR="009E67C7" w:rsidRPr="001674B8" w:rsidRDefault="009E67C7" w:rsidP="00897BF3">
      <w:pPr>
        <w:autoSpaceDE w:val="0"/>
        <w:autoSpaceDN w:val="0"/>
        <w:adjustRightInd w:val="0"/>
        <w:spacing w:after="0" w:line="240" w:lineRule="auto"/>
        <w:ind w:firstLine="709"/>
        <w:jc w:val="both"/>
        <w:rPr>
          <w:rFonts w:ascii="Times New Roman" w:hAnsi="Times New Roman"/>
          <w:sz w:val="24"/>
          <w:szCs w:val="24"/>
        </w:rPr>
      </w:pPr>
      <w:r w:rsidRPr="001674B8">
        <w:rPr>
          <w:rFonts w:ascii="Times New Roman" w:hAnsi="Times New Roman"/>
          <w:sz w:val="24"/>
          <w:szCs w:val="24"/>
        </w:rPr>
        <w:t>6) проект осуществления земляных работ, согласованный с органами (организациями), отвечающими за сохранность инженерных коммуникаций;</w:t>
      </w:r>
    </w:p>
    <w:p w14:paraId="77D0BDBC" w14:textId="39445A36" w:rsidR="00715F0C" w:rsidRPr="001674B8" w:rsidRDefault="009E67C7" w:rsidP="00715F0C">
      <w:pPr>
        <w:autoSpaceDE w:val="0"/>
        <w:autoSpaceDN w:val="0"/>
        <w:adjustRightInd w:val="0"/>
        <w:spacing w:after="0" w:line="240" w:lineRule="auto"/>
        <w:ind w:firstLine="709"/>
        <w:jc w:val="both"/>
        <w:rPr>
          <w:rFonts w:ascii="Times New Roman" w:hAnsi="Times New Roman"/>
          <w:sz w:val="24"/>
          <w:szCs w:val="24"/>
        </w:rPr>
      </w:pPr>
      <w:r w:rsidRPr="001674B8">
        <w:rPr>
          <w:rFonts w:ascii="Times New Roman" w:hAnsi="Times New Roman"/>
          <w:sz w:val="24"/>
          <w:szCs w:val="24"/>
        </w:rPr>
        <w:t xml:space="preserve">7) схема организации движения автотранспорта и пешеходов в случае закрытия или ограничения движения по дорогам на период производства работ, согласованная с </w:t>
      </w:r>
      <w:r w:rsidR="00715F0C" w:rsidRPr="001674B8">
        <w:rPr>
          <w:rFonts w:ascii="Times New Roman" w:eastAsia="Times New Roman" w:hAnsi="Times New Roman"/>
          <w:kern w:val="36"/>
          <w:sz w:val="24"/>
          <w:szCs w:val="24"/>
          <w:lang w:eastAsia="ru-RU"/>
        </w:rPr>
        <w:t>РЭГ</w:t>
      </w:r>
      <w:r w:rsidR="00715F0C" w:rsidRPr="001674B8">
        <w:rPr>
          <w:rFonts w:ascii="Times New Roman" w:eastAsia="Times New Roman" w:hAnsi="Times New Roman"/>
          <w:color w:val="000000"/>
          <w:kern w:val="36"/>
          <w:sz w:val="24"/>
          <w:szCs w:val="24"/>
          <w:lang w:eastAsia="ru-RU"/>
        </w:rPr>
        <w:t xml:space="preserve"> ГИБДД МО МВД России </w:t>
      </w:r>
      <w:proofErr w:type="spellStart"/>
      <w:r w:rsidR="00715F0C" w:rsidRPr="001674B8">
        <w:rPr>
          <w:rFonts w:ascii="Times New Roman" w:eastAsia="Times New Roman" w:hAnsi="Times New Roman"/>
          <w:color w:val="000000"/>
          <w:kern w:val="36"/>
          <w:sz w:val="24"/>
          <w:szCs w:val="24"/>
          <w:lang w:eastAsia="ru-RU"/>
        </w:rPr>
        <w:t>Боханский</w:t>
      </w:r>
      <w:proofErr w:type="spellEnd"/>
      <w:r w:rsidR="00715F0C" w:rsidRPr="001674B8">
        <w:rPr>
          <w:rFonts w:ascii="Times New Roman" w:eastAsia="Times New Roman" w:hAnsi="Times New Roman"/>
          <w:color w:val="000000"/>
          <w:kern w:val="36"/>
          <w:sz w:val="24"/>
          <w:szCs w:val="24"/>
          <w:lang w:eastAsia="ru-RU"/>
        </w:rPr>
        <w:t xml:space="preserve"> дислокация п. Усть-Уда</w:t>
      </w:r>
      <w:r w:rsidR="00715F0C" w:rsidRPr="001674B8">
        <w:rPr>
          <w:rFonts w:ascii="Times New Roman" w:eastAsia="Times New Roman" w:hAnsi="Times New Roman"/>
          <w:kern w:val="36"/>
          <w:sz w:val="24"/>
          <w:szCs w:val="24"/>
          <w:lang w:eastAsia="ru-RU"/>
        </w:rPr>
        <w:t>.</w:t>
      </w:r>
    </w:p>
    <w:p w14:paraId="1839D9E3"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sz w:val="24"/>
          <w:szCs w:val="24"/>
        </w:rPr>
      </w:pPr>
      <w:r w:rsidRPr="001674B8">
        <w:rPr>
          <w:rFonts w:ascii="Times New Roman" w:hAnsi="Times New Roman"/>
          <w:sz w:val="24"/>
          <w:szCs w:val="24"/>
        </w:rPr>
        <w:t>8) договор с подрядной организацией на производство работ (в случае, если работы выполняет подрядная организация);</w:t>
      </w:r>
    </w:p>
    <w:p w14:paraId="7E688C90"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sz w:val="24"/>
          <w:szCs w:val="24"/>
        </w:rPr>
      </w:pPr>
      <w:r w:rsidRPr="001674B8">
        <w:rPr>
          <w:rFonts w:ascii="Times New Roman" w:hAnsi="Times New Roman"/>
          <w:sz w:val="24"/>
          <w:szCs w:val="24"/>
        </w:rPr>
        <w:t>9) документы на земельный участок, право на который не зарегистрировано в Едином государственном реестре недвижимости;</w:t>
      </w:r>
    </w:p>
    <w:p w14:paraId="0BE56BDF" w14:textId="22F50525" w:rsidR="009E67C7" w:rsidRPr="001674B8" w:rsidRDefault="009E67C7" w:rsidP="00897BF3">
      <w:pPr>
        <w:autoSpaceDE w:val="0"/>
        <w:autoSpaceDN w:val="0"/>
        <w:adjustRightInd w:val="0"/>
        <w:spacing w:after="0" w:line="240" w:lineRule="auto"/>
        <w:ind w:firstLine="709"/>
        <w:jc w:val="both"/>
        <w:rPr>
          <w:rFonts w:ascii="Times New Roman" w:hAnsi="Times New Roman"/>
          <w:sz w:val="24"/>
          <w:szCs w:val="24"/>
        </w:rPr>
      </w:pPr>
      <w:r w:rsidRPr="001674B8">
        <w:rPr>
          <w:rFonts w:ascii="Times New Roman" w:hAnsi="Times New Roman"/>
          <w:sz w:val="24"/>
          <w:szCs w:val="24"/>
        </w:rPr>
        <w:t>10) согласие собственника земель или земельных участков (за исключением земель или земельных участков, находящихся в муниципальной собственности муниципального образования) на осуществление земляных работ;</w:t>
      </w:r>
    </w:p>
    <w:p w14:paraId="7B6811B7"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sz w:val="24"/>
          <w:szCs w:val="24"/>
        </w:rPr>
        <w:t>11) согласие правообладателя земельного участка (при наличии правообладателя земельного участка, не являющегося его собственником) на осуществление земляных работ.</w:t>
      </w:r>
    </w:p>
    <w:p w14:paraId="627C932A"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17. Для получения документа, указанного в подпункте 2 пункта 16 настоящего административного регламента, заявитель обращается к нотариусу или должностному лицу, уполномоченному совершать нотариальные действия.</w:t>
      </w:r>
    </w:p>
    <w:p w14:paraId="60268B7F" w14:textId="77777777" w:rsidR="009E67C7" w:rsidRPr="001674B8" w:rsidRDefault="009E67C7" w:rsidP="00897BF3">
      <w:pPr>
        <w:autoSpaceDE w:val="0"/>
        <w:autoSpaceDN w:val="0"/>
        <w:adjustRightInd w:val="0"/>
        <w:spacing w:after="0" w:line="240" w:lineRule="auto"/>
        <w:ind w:firstLine="709"/>
        <w:contextualSpacing/>
        <w:jc w:val="both"/>
        <w:rPr>
          <w:rFonts w:ascii="Times New Roman" w:hAnsi="Times New Roman"/>
          <w:kern w:val="2"/>
          <w:sz w:val="24"/>
          <w:szCs w:val="24"/>
        </w:rPr>
      </w:pPr>
      <w:r w:rsidRPr="001674B8">
        <w:rPr>
          <w:rFonts w:ascii="Times New Roman" w:hAnsi="Times New Roman"/>
          <w:kern w:val="2"/>
          <w:sz w:val="24"/>
          <w:szCs w:val="24"/>
        </w:rPr>
        <w:t>Для получения документов, указанных в подпунктах 6–8, 10, 11</w:t>
      </w:r>
      <w:r w:rsidRPr="001674B8">
        <w:rPr>
          <w:rFonts w:ascii="Times New Roman" w:hAnsi="Times New Roman"/>
          <w:kern w:val="2"/>
          <w:sz w:val="24"/>
          <w:szCs w:val="24"/>
        </w:rPr>
        <w:br/>
        <w:t>пункта 16 настоящего административного регламента, заявитель или его представитель в случае отсутствия у них указанных документов обращаются в соответствующие органы государственной власти, органы местного самоуправления, к соответствующим лицам в соответствии с законодательством.</w:t>
      </w:r>
    </w:p>
    <w:p w14:paraId="41C26DCA" w14:textId="2CD313F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lastRenderedPageBreak/>
        <w:t>18. Заявитель или его представитель представляет (направляет) заявление и документы, указанные в пункте 16 настоящего административного регламента, одним из следующих способов:</w:t>
      </w:r>
    </w:p>
    <w:p w14:paraId="5AFAB260"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1) путем личного обращения в администрацию;</w:t>
      </w:r>
    </w:p>
    <w:p w14:paraId="5E99FE77"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 xml:space="preserve">2) через организации почтовой связи. </w:t>
      </w:r>
      <w:proofErr w:type="gramStart"/>
      <w:r w:rsidRPr="001674B8">
        <w:rPr>
          <w:rFonts w:ascii="Times New Roman" w:hAnsi="Times New Roman"/>
          <w:kern w:val="2"/>
          <w:sz w:val="24"/>
          <w:szCs w:val="24"/>
        </w:rPr>
        <w:t>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roofErr w:type="gramEnd"/>
    </w:p>
    <w:p w14:paraId="54C40328" w14:textId="366535D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 xml:space="preserve">3) </w:t>
      </w:r>
      <w:r w:rsidR="005E5468" w:rsidRPr="001674B8">
        <w:rPr>
          <w:rFonts w:ascii="Times New Roman" w:eastAsia="Times New Roman" w:hAnsi="Times New Roman"/>
          <w:kern w:val="2"/>
          <w:sz w:val="24"/>
          <w:szCs w:val="24"/>
        </w:rPr>
        <w:t>через личный кабинет в федеральной государственной информационной системе, обеспечивающей предоставление государственных и муниципальных услуг – Единый портал государственных и муниципальных услуг (далее – Единый портал)</w:t>
      </w:r>
      <w:r w:rsidRPr="001674B8">
        <w:rPr>
          <w:rFonts w:ascii="Times New Roman" w:hAnsi="Times New Roman"/>
          <w:kern w:val="2"/>
          <w:sz w:val="24"/>
          <w:szCs w:val="24"/>
        </w:rPr>
        <w:t>;</w:t>
      </w:r>
    </w:p>
    <w:p w14:paraId="7EB9ECE5"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4) путем направления на официальный адрес электронной почты администрации;</w:t>
      </w:r>
    </w:p>
    <w:p w14:paraId="3DC20574"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5) через МФЦ.</w:t>
      </w:r>
    </w:p>
    <w:p w14:paraId="5757FB25"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19. </w:t>
      </w:r>
      <w:proofErr w:type="gramStart"/>
      <w:r w:rsidRPr="001674B8">
        <w:rPr>
          <w:rFonts w:ascii="Times New Roman" w:hAnsi="Times New Roman"/>
          <w:kern w:val="2"/>
          <w:sz w:val="24"/>
          <w:szCs w:val="24"/>
          <w:lang w:eastAsia="ru-RU"/>
        </w:rPr>
        <w:t xml:space="preserve">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Pr="001674B8">
        <w:rPr>
          <w:rFonts w:ascii="Times New Roman" w:hAnsi="Times New Roman"/>
          <w:kern w:val="2"/>
          <w:sz w:val="24"/>
          <w:szCs w:val="24"/>
        </w:rPr>
        <w:t>Федерального закона от 27 июля 2010 года № 210</w:t>
      </w:r>
      <w:r w:rsidRPr="001674B8">
        <w:rPr>
          <w:rFonts w:ascii="Times New Roman" w:hAnsi="Times New Roman"/>
          <w:kern w:val="2"/>
          <w:sz w:val="24"/>
          <w:szCs w:val="24"/>
        </w:rPr>
        <w:noBreakHyphen/>
        <w:t>ФЗ</w:t>
      </w:r>
      <w:proofErr w:type="gramEnd"/>
      <w:r w:rsidRPr="001674B8">
        <w:rPr>
          <w:rFonts w:ascii="Times New Roman" w:hAnsi="Times New Roman"/>
          <w:kern w:val="2"/>
          <w:sz w:val="24"/>
          <w:szCs w:val="24"/>
        </w:rPr>
        <w:t xml:space="preserve"> «Об организации предоставления государственных и муниципальных услуг»</w:t>
      </w:r>
      <w:r w:rsidRPr="001674B8">
        <w:rPr>
          <w:rFonts w:ascii="Times New Roman" w:hAnsi="Times New Roman"/>
          <w:kern w:val="2"/>
          <w:sz w:val="24"/>
          <w:szCs w:val="24"/>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1674B8">
        <w:rPr>
          <w:rFonts w:ascii="Times New Roman" w:hAnsi="Times New Roman"/>
          <w:kern w:val="2"/>
          <w:sz w:val="24"/>
          <w:szCs w:val="24"/>
        </w:rPr>
        <w:t>Сведения, документы и (или) информацию,</w:t>
      </w:r>
      <w:r w:rsidRPr="001674B8">
        <w:rPr>
          <w:rFonts w:ascii="Times New Roman" w:hAnsi="Times New Roman"/>
          <w:kern w:val="2"/>
          <w:sz w:val="24"/>
          <w:szCs w:val="24"/>
          <w:lang w:eastAsia="ru-RU"/>
        </w:rPr>
        <w:t xml:space="preserve"> необходимые для предоставления государственных и (или) муниципальных услуг, указанных в комплексном запросе, и получаемые в организациях</w:t>
      </w:r>
      <w:r w:rsidRPr="001674B8">
        <w:rPr>
          <w:rFonts w:ascii="Times New Roman" w:hAnsi="Times New Roman"/>
          <w:kern w:val="2"/>
          <w:sz w:val="24"/>
          <w:szCs w:val="24"/>
        </w:rPr>
        <w:t xml:space="preserve"> и у </w:t>
      </w:r>
      <w:r w:rsidRPr="001674B8">
        <w:rPr>
          <w:rFonts w:ascii="Times New Roman" w:hAnsi="Times New Roman"/>
          <w:sz w:val="24"/>
          <w:szCs w:val="24"/>
        </w:rPr>
        <w:t>уполномоченных в соответствии с законодательством Российской Федерации экспертов</w:t>
      </w:r>
      <w:r w:rsidRPr="001674B8">
        <w:rPr>
          <w:rFonts w:ascii="Times New Roman" w:hAnsi="Times New Roman"/>
          <w:kern w:val="2"/>
          <w:sz w:val="24"/>
          <w:szCs w:val="24"/>
          <w:lang w:eastAsia="ru-RU"/>
        </w:rPr>
        <w:t xml:space="preserve">, указанных в части 2 статьи 1 </w:t>
      </w:r>
      <w:r w:rsidRPr="001674B8">
        <w:rPr>
          <w:rFonts w:ascii="Times New Roman" w:hAnsi="Times New Roman"/>
          <w:kern w:val="2"/>
          <w:sz w:val="24"/>
          <w:szCs w:val="24"/>
        </w:rPr>
        <w:t>Федерального закона от 27 июля 2010 года № 210</w:t>
      </w:r>
      <w:r w:rsidRPr="001674B8">
        <w:rPr>
          <w:rFonts w:ascii="Times New Roman" w:hAnsi="Times New Roman"/>
          <w:kern w:val="2"/>
          <w:sz w:val="24"/>
          <w:szCs w:val="24"/>
        </w:rPr>
        <w:noBreakHyphen/>
        <w:t>ФЗ</w:t>
      </w:r>
      <w:r w:rsidRPr="001674B8">
        <w:rPr>
          <w:rFonts w:ascii="Times New Roman" w:hAnsi="Times New Roman"/>
          <w:kern w:val="2"/>
          <w:sz w:val="24"/>
          <w:szCs w:val="24"/>
          <w:lang w:eastAsia="ru-RU"/>
        </w:rPr>
        <w:t xml:space="preserve"> </w:t>
      </w:r>
      <w:r w:rsidRPr="001674B8">
        <w:rPr>
          <w:rFonts w:ascii="Times New Roman" w:hAnsi="Times New Roman"/>
          <w:kern w:val="2"/>
          <w:sz w:val="24"/>
          <w:szCs w:val="24"/>
        </w:rPr>
        <w:t>«Об организации предоставления государственных и муниципальных услуг»</w:t>
      </w:r>
      <w:r w:rsidRPr="001674B8">
        <w:rPr>
          <w:rFonts w:ascii="Times New Roman" w:hAnsi="Times New Roman"/>
          <w:kern w:val="2"/>
          <w:sz w:val="24"/>
          <w:szCs w:val="24"/>
          <w:lang w:eastAsia="ru-RU"/>
        </w:rPr>
        <w:t>, в результате оказания услуг, которые являются необходимыми и</w:t>
      </w:r>
      <w:proofErr w:type="gramEnd"/>
      <w:r w:rsidRPr="001674B8">
        <w:rPr>
          <w:rFonts w:ascii="Times New Roman" w:hAnsi="Times New Roman"/>
          <w:kern w:val="2"/>
          <w:sz w:val="24"/>
          <w:szCs w:val="24"/>
          <w:lang w:eastAsia="ru-RU"/>
        </w:rPr>
        <w:t xml:space="preserve"> </w:t>
      </w:r>
      <w:proofErr w:type="gramStart"/>
      <w:r w:rsidRPr="001674B8">
        <w:rPr>
          <w:rFonts w:ascii="Times New Roman" w:hAnsi="Times New Roman"/>
          <w:kern w:val="2"/>
          <w:sz w:val="24"/>
          <w:szCs w:val="24"/>
          <w:lang w:eastAsia="ru-RU"/>
        </w:rPr>
        <w:t>обязательными</w:t>
      </w:r>
      <w:proofErr w:type="gramEnd"/>
      <w:r w:rsidRPr="001674B8">
        <w:rPr>
          <w:rFonts w:ascii="Times New Roman" w:hAnsi="Times New Roman"/>
          <w:kern w:val="2"/>
          <w:sz w:val="24"/>
          <w:szCs w:val="24"/>
          <w:lang w:eastAsia="ru-RU"/>
        </w:rPr>
        <w:t xml:space="preserve">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14:paraId="654AA9A2"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20. При предоставлении муниципальной услуги администрация не вправе требовать от заявителей или их представителей документы, не указанные в пунктах 15, 16 настоящего административного регламента.</w:t>
      </w:r>
    </w:p>
    <w:p w14:paraId="7C5A9AF8"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21. Требования к документам, представляемым заявителем</w:t>
      </w:r>
      <w:r w:rsidRPr="001674B8">
        <w:rPr>
          <w:sz w:val="24"/>
          <w:szCs w:val="24"/>
        </w:rPr>
        <w:t xml:space="preserve"> </w:t>
      </w:r>
      <w:r w:rsidRPr="001674B8">
        <w:rPr>
          <w:rFonts w:ascii="Times New Roman" w:hAnsi="Times New Roman"/>
          <w:kern w:val="2"/>
          <w:sz w:val="24"/>
          <w:szCs w:val="24"/>
          <w:lang w:eastAsia="ru-RU"/>
        </w:rPr>
        <w:t>или его представителем:</w:t>
      </w:r>
    </w:p>
    <w:p w14:paraId="3AF8043F"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59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14:paraId="57C7AAF2"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2) тексты документов должны быть написаны разборчиво;</w:t>
      </w:r>
    </w:p>
    <w:p w14:paraId="21F5D963"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3) документы не должны иметь подчисток, приписок, зачеркнутых слов и не оговоренных в них исправлений;</w:t>
      </w:r>
    </w:p>
    <w:p w14:paraId="6FA16BC6"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4) документы не должны быть исполнены карандашом;</w:t>
      </w:r>
    </w:p>
    <w:p w14:paraId="1EB08FB4"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5) документы не должны иметь повреждений, наличие которых не позволяет однозначно истолковать их содержание.</w:t>
      </w:r>
    </w:p>
    <w:p w14:paraId="7685C122" w14:textId="673D5FBE"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lastRenderedPageBreak/>
        <w:t>22.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14:paraId="044F1FE7"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1) выписка из Единого государственного реестра индивидуальных предпринимателей (для заявителей, являющихся индивидуальными предпринимателями);</w:t>
      </w:r>
    </w:p>
    <w:p w14:paraId="6A879FC8"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2) выписка из Единого государственного реестра юридических лиц (для заявителей, являющихся юридическими лицами);</w:t>
      </w:r>
    </w:p>
    <w:p w14:paraId="7009A4B4"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sz w:val="24"/>
          <w:szCs w:val="24"/>
        </w:rPr>
      </w:pPr>
      <w:r w:rsidRPr="001674B8">
        <w:rPr>
          <w:rFonts w:ascii="Times New Roman" w:hAnsi="Times New Roman"/>
          <w:kern w:val="2"/>
          <w:sz w:val="24"/>
          <w:szCs w:val="24"/>
        </w:rPr>
        <w:t xml:space="preserve">3) </w:t>
      </w:r>
      <w:r w:rsidRPr="001674B8">
        <w:rPr>
          <w:rFonts w:ascii="Times New Roman" w:hAnsi="Times New Roman"/>
          <w:sz w:val="24"/>
          <w:szCs w:val="24"/>
        </w:rPr>
        <w:t>выписка из Единого государственного реестра недвижимости об объекте недвижимости (земельном участке), на территории которого планируется осуществить земляные работы;</w:t>
      </w:r>
    </w:p>
    <w:p w14:paraId="3D00808E"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sz w:val="24"/>
          <w:szCs w:val="24"/>
        </w:rPr>
      </w:pPr>
      <w:r w:rsidRPr="001674B8">
        <w:rPr>
          <w:rFonts w:ascii="Times New Roman" w:hAnsi="Times New Roman"/>
          <w:sz w:val="24"/>
          <w:szCs w:val="24"/>
        </w:rPr>
        <w:t>4) разрешение на строительство – в случае если осуществление земляных работ осуществляется в целях строительства и получение разрешения на строительство предусмотрено Градостроительным кодексом Российской Федерации;</w:t>
      </w:r>
    </w:p>
    <w:p w14:paraId="5750A878"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sz w:val="24"/>
          <w:szCs w:val="24"/>
        </w:rPr>
      </w:pPr>
      <w:r w:rsidRPr="001674B8">
        <w:rPr>
          <w:rFonts w:ascii="Times New Roman" w:hAnsi="Times New Roman"/>
          <w:sz w:val="24"/>
          <w:szCs w:val="24"/>
        </w:rPr>
        <w:t>5) разрешение на установку рекламной конструкции – в случае если осуществление земляных работ осуществляется в целях установки рекламной конструкции и получено разрешение на установки рекламной конструкции в соответствии с законодательством.</w:t>
      </w:r>
    </w:p>
    <w:p w14:paraId="4C5BD81D"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lang w:eastAsia="ru-RU"/>
        </w:rPr>
        <w:t xml:space="preserve">23. </w:t>
      </w:r>
      <w:proofErr w:type="gramStart"/>
      <w:r w:rsidRPr="001674B8">
        <w:rPr>
          <w:rFonts w:ascii="Times New Roman" w:hAnsi="Times New Roman"/>
          <w:kern w:val="2"/>
          <w:sz w:val="24"/>
          <w:szCs w:val="24"/>
          <w:lang w:eastAsia="ru-RU"/>
        </w:rPr>
        <w:t xml:space="preserve">Для получения документов, указанных в подпункте 1 и 2 пункта 22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1674B8">
        <w:rPr>
          <w:rFonts w:ascii="Times New Roman" w:hAnsi="Times New Roman"/>
          <w:kern w:val="2"/>
          <w:sz w:val="24"/>
          <w:szCs w:val="24"/>
        </w:rPr>
        <w:t>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roofErr w:type="gramEnd"/>
    </w:p>
    <w:p w14:paraId="7A7EA62D" w14:textId="32F7CB42"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proofErr w:type="gramStart"/>
      <w:r w:rsidRPr="001674B8">
        <w:rPr>
          <w:rFonts w:ascii="Times New Roman" w:hAnsi="Times New Roman"/>
          <w:kern w:val="2"/>
          <w:sz w:val="24"/>
          <w:szCs w:val="24"/>
          <w:lang w:eastAsia="ru-RU"/>
        </w:rPr>
        <w:t xml:space="preserve">Для получения документа, указанного в подпункте 3 пункта 22 настоящего административного регламента, заявитель или его представитель вправе обратиться в </w:t>
      </w:r>
      <w:r w:rsidRPr="001674B8">
        <w:rPr>
          <w:rFonts w:ascii="Times New Roman" w:hAnsi="Times New Roman"/>
          <w:kern w:val="2"/>
          <w:sz w:val="24"/>
          <w:szCs w:val="24"/>
        </w:rPr>
        <w:t xml:space="preserve">Федеральную службу государственной регистрации, кадастра и картографии, ее территориальный орган или </w:t>
      </w:r>
      <w:r w:rsidRPr="001674B8">
        <w:rPr>
          <w:rFonts w:ascii="Times New Roman" w:hAnsi="Times New Roman"/>
          <w:kern w:val="2"/>
          <w:sz w:val="24"/>
          <w:szCs w:val="24"/>
          <w:lang w:eastAsia="ru-RU"/>
        </w:rPr>
        <w:t>филиал</w:t>
      </w:r>
      <w:r w:rsidR="00CF5482" w:rsidRPr="001674B8">
        <w:rPr>
          <w:rFonts w:ascii="Times New Roman" w:hAnsi="Times New Roman"/>
          <w:kern w:val="2"/>
          <w:sz w:val="24"/>
          <w:szCs w:val="24"/>
          <w:lang w:eastAsia="ru-RU"/>
        </w:rPr>
        <w:t xml:space="preserve"> </w:t>
      </w:r>
      <w:r w:rsidRPr="001674B8">
        <w:rPr>
          <w:rFonts w:ascii="Times New Roman" w:hAnsi="Times New Roman"/>
          <w:kern w:val="2"/>
          <w:sz w:val="24"/>
          <w:szCs w:val="24"/>
          <w:lang w:eastAsia="ru-RU"/>
        </w:rPr>
        <w:t>публично-правовой компании «</w:t>
      </w:r>
      <w:proofErr w:type="spellStart"/>
      <w:r w:rsidRPr="001674B8">
        <w:rPr>
          <w:rFonts w:ascii="Times New Roman" w:hAnsi="Times New Roman"/>
          <w:kern w:val="2"/>
          <w:sz w:val="24"/>
          <w:szCs w:val="24"/>
          <w:lang w:eastAsia="ru-RU"/>
        </w:rPr>
        <w:t>Роскадастр</w:t>
      </w:r>
      <w:proofErr w:type="spellEnd"/>
      <w:r w:rsidRPr="001674B8">
        <w:rPr>
          <w:rFonts w:ascii="Times New Roman" w:hAnsi="Times New Roman"/>
          <w:kern w:val="2"/>
          <w:sz w:val="24"/>
          <w:szCs w:val="24"/>
          <w:lang w:eastAsia="ru-RU"/>
        </w:rPr>
        <w:t>» по Иркутской области</w:t>
      </w:r>
      <w:r w:rsidRPr="001674B8">
        <w:rPr>
          <w:rFonts w:ascii="Times New Roman" w:hAnsi="Times New Roman"/>
          <w:kern w:val="2"/>
          <w:sz w:val="24"/>
          <w:szCs w:val="24"/>
        </w:rPr>
        <w:t xml:space="preserve"> </w:t>
      </w:r>
      <w:r w:rsidRPr="001674B8">
        <w:rPr>
          <w:rFonts w:ascii="Times New Roman" w:hAnsi="Times New Roman"/>
          <w:kern w:val="2"/>
          <w:sz w:val="24"/>
          <w:szCs w:val="24"/>
          <w:lang w:eastAsia="ru-RU"/>
        </w:rPr>
        <w:t xml:space="preserve">с запросом </w:t>
      </w:r>
      <w:r w:rsidRPr="001674B8">
        <w:rPr>
          <w:rFonts w:ascii="Times New Roman" w:hAnsi="Times New Roman"/>
          <w:kern w:val="2"/>
          <w:sz w:val="24"/>
          <w:szCs w:val="24"/>
        </w:rPr>
        <w:t>в виде бумажного документа путем направления по почте, представления непосредственно в орган либо через МФЦ;</w:t>
      </w:r>
      <w:proofErr w:type="gramEnd"/>
      <w:r w:rsidRPr="001674B8">
        <w:rPr>
          <w:rFonts w:ascii="Times New Roman" w:hAnsi="Times New Roman"/>
          <w:kern w:val="2"/>
          <w:sz w:val="24"/>
          <w:szCs w:val="24"/>
        </w:rPr>
        <w:t xml:space="preserve"> в электронной форме путем заполнения формы запроса, размещенной на официальном сайте </w:t>
      </w:r>
      <w:r w:rsidRPr="001674B8">
        <w:rPr>
          <w:rFonts w:ascii="Times New Roman" w:hAnsi="Times New Roman"/>
          <w:sz w:val="24"/>
          <w:szCs w:val="24"/>
        </w:rPr>
        <w:t>публично-правовой компании «</w:t>
      </w:r>
      <w:proofErr w:type="spellStart"/>
      <w:r w:rsidRPr="001674B8">
        <w:rPr>
          <w:rFonts w:ascii="Times New Roman" w:hAnsi="Times New Roman"/>
          <w:sz w:val="24"/>
          <w:szCs w:val="24"/>
        </w:rPr>
        <w:t>Роскадастр</w:t>
      </w:r>
      <w:proofErr w:type="spellEnd"/>
      <w:r w:rsidRPr="001674B8">
        <w:rPr>
          <w:rFonts w:ascii="Times New Roman" w:hAnsi="Times New Roman"/>
          <w:sz w:val="24"/>
          <w:szCs w:val="24"/>
        </w:rPr>
        <w:t xml:space="preserve">» </w:t>
      </w:r>
      <w:r w:rsidRPr="001674B8">
        <w:rPr>
          <w:rFonts w:ascii="Times New Roman" w:hAnsi="Times New Roman"/>
          <w:kern w:val="2"/>
          <w:sz w:val="24"/>
          <w:szCs w:val="24"/>
        </w:rPr>
        <w:t>в сети «Интернет»</w:t>
      </w:r>
      <w:r w:rsidR="005E5468" w:rsidRPr="001674B8">
        <w:rPr>
          <w:rFonts w:ascii="Times New Roman" w:hAnsi="Times New Roman"/>
          <w:kern w:val="2"/>
          <w:sz w:val="24"/>
          <w:szCs w:val="24"/>
        </w:rPr>
        <w:t>,</w:t>
      </w:r>
      <w:r w:rsidRPr="001674B8">
        <w:rPr>
          <w:rFonts w:ascii="Times New Roman" w:hAnsi="Times New Roman"/>
          <w:kern w:val="2"/>
          <w:sz w:val="24"/>
          <w:szCs w:val="24"/>
        </w:rPr>
        <w:t xml:space="preserve"> Едином портале.</w:t>
      </w:r>
    </w:p>
    <w:p w14:paraId="67B9FDC9"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 xml:space="preserve">Для получения документа, указанного в подпункте 4 </w:t>
      </w:r>
      <w:r w:rsidRPr="001674B8">
        <w:rPr>
          <w:rFonts w:ascii="Times New Roman" w:hAnsi="Times New Roman"/>
          <w:kern w:val="2"/>
          <w:sz w:val="24"/>
          <w:szCs w:val="24"/>
          <w:lang w:eastAsia="ru-RU"/>
        </w:rPr>
        <w:t>пункта 22 настоящего административного регламента, заявитель или его представитель вправе обратиться в</w:t>
      </w:r>
      <w:r w:rsidRPr="001674B8">
        <w:rPr>
          <w:rFonts w:ascii="Times New Roman" w:hAnsi="Times New Roman"/>
          <w:kern w:val="2"/>
          <w:sz w:val="24"/>
          <w:szCs w:val="24"/>
        </w:rPr>
        <w:t xml:space="preserve"> орган государственной власти, орган местного самоуправления, организацию, выдавший разрешение на строительство.</w:t>
      </w:r>
    </w:p>
    <w:p w14:paraId="654A0885"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 xml:space="preserve">Для получения документа, указанного в подпункте 5 </w:t>
      </w:r>
      <w:r w:rsidRPr="001674B8">
        <w:rPr>
          <w:rFonts w:ascii="Times New Roman" w:hAnsi="Times New Roman"/>
          <w:kern w:val="2"/>
          <w:sz w:val="24"/>
          <w:szCs w:val="24"/>
          <w:lang w:eastAsia="ru-RU"/>
        </w:rPr>
        <w:t>пункта 22 настоящего административного регламента, заявитель или его представитель вправе обратиться в администрацию.</w:t>
      </w:r>
    </w:p>
    <w:p w14:paraId="6435C3DC"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 xml:space="preserve">24. Заявитель или его представитель вправе представить в администрацию документы, указанные в пункте </w:t>
      </w:r>
      <w:r w:rsidRPr="001674B8">
        <w:rPr>
          <w:rFonts w:ascii="Times New Roman" w:hAnsi="Times New Roman"/>
          <w:kern w:val="2"/>
          <w:sz w:val="24"/>
          <w:szCs w:val="24"/>
          <w:lang w:eastAsia="ru-RU"/>
        </w:rPr>
        <w:t xml:space="preserve">22 </w:t>
      </w:r>
      <w:r w:rsidRPr="001674B8">
        <w:rPr>
          <w:rFonts w:ascii="Times New Roman" w:hAnsi="Times New Roman"/>
          <w:kern w:val="2"/>
          <w:sz w:val="24"/>
          <w:szCs w:val="24"/>
        </w:rPr>
        <w:t>настоящего административного регламента, способами, установленными в пункте 18 настоящего административного регламента.</w:t>
      </w:r>
    </w:p>
    <w:p w14:paraId="7DA7BE30"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25. Администрация при предоставлении муниципальной услуги не вправе требовать от заявителей или их представителей:</w:t>
      </w:r>
    </w:p>
    <w:p w14:paraId="27382D87"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13751B6"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proofErr w:type="gramStart"/>
      <w:r w:rsidRPr="001674B8">
        <w:rPr>
          <w:rFonts w:ascii="Times New Roman" w:hAnsi="Times New Roman"/>
          <w:kern w:val="2"/>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w:t>
      </w:r>
      <w:r w:rsidRPr="001674B8">
        <w:rPr>
          <w:rFonts w:ascii="Times New Roman" w:hAnsi="Times New Roman"/>
          <w:kern w:val="2"/>
          <w:sz w:val="24"/>
          <w:szCs w:val="24"/>
          <w:lang w:eastAsia="ru-RU"/>
        </w:rPr>
        <w:lastRenderedPageBreak/>
        <w:t>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w:t>
      </w:r>
      <w:proofErr w:type="gramEnd"/>
      <w:r w:rsidRPr="001674B8">
        <w:rPr>
          <w:rFonts w:ascii="Times New Roman" w:hAnsi="Times New Roman"/>
          <w:kern w:val="2"/>
          <w:sz w:val="24"/>
          <w:szCs w:val="24"/>
          <w:lang w:eastAsia="ru-RU"/>
        </w:rPr>
        <w:t xml:space="preserve"> актами, за исключением документов, включенных в определенный частью 6 статьи 7 Федерального закона от 27 июля 2010 года № 210</w:t>
      </w:r>
      <w:r w:rsidRPr="001674B8">
        <w:rPr>
          <w:rFonts w:ascii="Times New Roman" w:hAnsi="Times New Roman"/>
          <w:kern w:val="2"/>
          <w:sz w:val="24"/>
          <w:szCs w:val="24"/>
          <w:lang w:eastAsia="ru-RU"/>
        </w:rPr>
        <w:noBreakHyphen/>
        <w:t xml:space="preserve">ФЗ «Об организации предоставления государственных и муниципальных услуг» перечень документов; </w:t>
      </w:r>
    </w:p>
    <w:p w14:paraId="1C01149E" w14:textId="521C6909" w:rsidR="002B377A" w:rsidRPr="001674B8" w:rsidRDefault="009E67C7" w:rsidP="00EA4FFD">
      <w:pPr>
        <w:autoSpaceDE w:val="0"/>
        <w:autoSpaceDN w:val="0"/>
        <w:adjustRightInd w:val="0"/>
        <w:spacing w:after="0" w:line="240" w:lineRule="auto"/>
        <w:ind w:firstLine="709"/>
        <w:jc w:val="both"/>
        <w:rPr>
          <w:rFonts w:ascii="Times New Roman" w:hAnsi="Times New Roman"/>
          <w:kern w:val="2"/>
          <w:sz w:val="24"/>
          <w:szCs w:val="24"/>
          <w:lang w:eastAsia="ru-RU"/>
        </w:rPr>
      </w:pPr>
      <w:proofErr w:type="gramStart"/>
      <w:r w:rsidRPr="001674B8">
        <w:rPr>
          <w:rFonts w:ascii="Times New Roman" w:hAnsi="Times New Roman"/>
          <w:kern w:val="2"/>
          <w:sz w:val="24"/>
          <w:szCs w:val="24"/>
        </w:rPr>
        <w:t xml:space="preserve">3) </w:t>
      </w:r>
      <w:r w:rsidRPr="001674B8">
        <w:rPr>
          <w:rFonts w:ascii="Times New Roman" w:hAnsi="Times New Roman"/>
          <w:kern w:val="2"/>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2B377A" w:rsidRPr="001674B8">
        <w:rPr>
          <w:rFonts w:ascii="Times New Roman" w:hAnsi="Times New Roman"/>
          <w:kern w:val="2"/>
          <w:sz w:val="24"/>
          <w:szCs w:val="24"/>
          <w:lang w:eastAsia="ru-RU"/>
        </w:rPr>
        <w:t xml:space="preserve">Думы </w:t>
      </w:r>
      <w:proofErr w:type="spellStart"/>
      <w:r w:rsidR="002B377A" w:rsidRPr="001674B8">
        <w:rPr>
          <w:rFonts w:ascii="Times New Roman" w:hAnsi="Times New Roman"/>
          <w:kern w:val="2"/>
          <w:sz w:val="24"/>
          <w:szCs w:val="24"/>
          <w:lang w:eastAsia="ru-RU"/>
        </w:rPr>
        <w:t>Игжейского</w:t>
      </w:r>
      <w:proofErr w:type="spellEnd"/>
      <w:r w:rsidRPr="001674B8">
        <w:rPr>
          <w:rFonts w:ascii="Times New Roman" w:hAnsi="Times New Roman"/>
          <w:kern w:val="2"/>
          <w:sz w:val="24"/>
          <w:szCs w:val="24"/>
          <w:lang w:eastAsia="ru-RU"/>
        </w:rPr>
        <w:t xml:space="preserve"> муниципального образования </w:t>
      </w:r>
      <w:r w:rsidR="002B377A" w:rsidRPr="001674B8">
        <w:rPr>
          <w:rFonts w:ascii="Times New Roman" w:hAnsi="Times New Roman"/>
          <w:kern w:val="2"/>
          <w:sz w:val="24"/>
          <w:szCs w:val="24"/>
          <w:lang w:eastAsia="ru-RU"/>
        </w:rPr>
        <w:t>от 26 ноября 2014 года № 18/4-ДП.</w:t>
      </w:r>
      <w:proofErr w:type="gramEnd"/>
    </w:p>
    <w:p w14:paraId="54AC266E"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proofErr w:type="gramStart"/>
      <w:r w:rsidRPr="001674B8">
        <w:rPr>
          <w:rFonts w:ascii="Times New Roman" w:hAnsi="Times New Roman"/>
          <w:kern w:val="2"/>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14:paraId="6B4B24C6"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sz w:val="24"/>
          <w:szCs w:val="24"/>
        </w:rPr>
      </w:pPr>
      <w:proofErr w:type="gramStart"/>
      <w:r w:rsidRPr="001674B8">
        <w:rPr>
          <w:rFonts w:ascii="Times New Roman" w:hAnsi="Times New Roman"/>
          <w:kern w:val="2"/>
          <w:sz w:val="24"/>
          <w:szCs w:val="24"/>
          <w:lang w:eastAsia="ru-RU"/>
        </w:rPr>
        <w:t xml:space="preserve">5) </w:t>
      </w:r>
      <w:r w:rsidRPr="001674B8">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w:t>
      </w:r>
      <w:r w:rsidRPr="001674B8">
        <w:rPr>
          <w:rFonts w:ascii="Times New Roman" w:hAnsi="Times New Roman"/>
          <w:sz w:val="24"/>
          <w:szCs w:val="24"/>
          <w:vertAlign w:val="superscript"/>
        </w:rPr>
        <w:t>2</w:t>
      </w:r>
      <w:r w:rsidRPr="001674B8">
        <w:rPr>
          <w:rFonts w:ascii="Times New Roman" w:hAnsi="Times New Roman"/>
          <w:sz w:val="24"/>
          <w:szCs w:val="24"/>
        </w:rPr>
        <w:t xml:space="preserve"> части 1 статьи 16 </w:t>
      </w:r>
      <w:r w:rsidRPr="001674B8">
        <w:rPr>
          <w:rFonts w:ascii="Times New Roman" w:hAnsi="Times New Roman"/>
          <w:kern w:val="2"/>
          <w:sz w:val="24"/>
          <w:szCs w:val="24"/>
          <w:lang w:eastAsia="ru-RU"/>
        </w:rPr>
        <w:t>Федерального закона от 27 июля 2010 года № 210-ФЗ «Об организации предоставления государственных и муниципальных услуг»</w:t>
      </w:r>
      <w:r w:rsidRPr="001674B8">
        <w:rPr>
          <w:rFonts w:ascii="Times New Roman" w:hAnsi="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1674B8">
        <w:rPr>
          <w:rFonts w:ascii="Times New Roman" w:hAnsi="Times New Roman"/>
          <w:sz w:val="24"/>
          <w:szCs w:val="24"/>
        </w:rPr>
        <w:t xml:space="preserve"> случаев, установленных федеральными законами.</w:t>
      </w:r>
    </w:p>
    <w:p w14:paraId="3CCE9F77" w14:textId="77777777" w:rsidR="009E67C7" w:rsidRPr="001674B8" w:rsidRDefault="009E67C7" w:rsidP="00897BF3">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p>
    <w:p w14:paraId="5DC8627C" w14:textId="77777777" w:rsidR="009E67C7" w:rsidRPr="001674B8" w:rsidRDefault="009E67C7" w:rsidP="00897BF3">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1674B8">
        <w:rPr>
          <w:rFonts w:ascii="Times New Roman" w:hAnsi="Times New Roman"/>
          <w:kern w:val="2"/>
          <w:sz w:val="24"/>
          <w:szCs w:val="24"/>
          <w:lang w:eastAsia="ru-RU"/>
        </w:rPr>
        <w:t>Глава 10. Исчерпывающий перечень оснований для отказа в приеме документов, необходимых для предоставления муниципальной услуги</w:t>
      </w:r>
    </w:p>
    <w:p w14:paraId="6B77091C" w14:textId="77777777" w:rsidR="009E67C7" w:rsidRPr="001674B8" w:rsidRDefault="009E67C7" w:rsidP="00897BF3">
      <w:pPr>
        <w:keepNext/>
        <w:keepLines/>
        <w:autoSpaceDE w:val="0"/>
        <w:autoSpaceDN w:val="0"/>
        <w:adjustRightInd w:val="0"/>
        <w:spacing w:after="0" w:line="240" w:lineRule="auto"/>
        <w:ind w:firstLine="709"/>
        <w:jc w:val="both"/>
        <w:rPr>
          <w:rFonts w:ascii="Times New Roman" w:hAnsi="Times New Roman"/>
          <w:kern w:val="2"/>
          <w:sz w:val="24"/>
          <w:szCs w:val="24"/>
        </w:rPr>
      </w:pPr>
    </w:p>
    <w:p w14:paraId="50A55DBF"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26. Основаниями отказа в приеме заявления и документов, необходимых для предоставления муниципальной услуги, являются:</w:t>
      </w:r>
    </w:p>
    <w:p w14:paraId="730A5BD9"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 заявление не соответствует требованиям, предусмотренным</w:t>
      </w:r>
      <w:r w:rsidRPr="001674B8">
        <w:rPr>
          <w:rFonts w:ascii="Times New Roman" w:hAnsi="Times New Roman"/>
          <w:kern w:val="2"/>
          <w:sz w:val="24"/>
          <w:szCs w:val="24"/>
          <w:lang w:eastAsia="ru-RU"/>
        </w:rPr>
        <w:br/>
        <w:t>пунктом 21 настоящего административного регламента;</w:t>
      </w:r>
    </w:p>
    <w:p w14:paraId="6F729083"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2)</w:t>
      </w:r>
      <w:r w:rsidRPr="001674B8">
        <w:rPr>
          <w:rFonts w:ascii="Times New Roman" w:hAnsi="Times New Roman"/>
          <w:sz w:val="24"/>
          <w:szCs w:val="24"/>
        </w:rPr>
        <w:t xml:space="preserve"> </w:t>
      </w:r>
      <w:r w:rsidRPr="001674B8">
        <w:rPr>
          <w:rFonts w:ascii="Times New Roman" w:hAnsi="Times New Roman"/>
          <w:kern w:val="2"/>
          <w:sz w:val="24"/>
          <w:szCs w:val="24"/>
          <w:lang w:eastAsia="ru-RU"/>
        </w:rPr>
        <w:t>представлен неполный перечень документов, предусмотренных пунктами 15, 16 настоящего административного регламента;</w:t>
      </w:r>
    </w:p>
    <w:p w14:paraId="191ED506"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3)</w:t>
      </w:r>
      <w:r w:rsidRPr="001674B8">
        <w:rPr>
          <w:rFonts w:ascii="Times New Roman" w:hAnsi="Times New Roman"/>
          <w:sz w:val="24"/>
          <w:szCs w:val="24"/>
        </w:rPr>
        <w:t xml:space="preserve">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r w:rsidRPr="001674B8">
        <w:rPr>
          <w:rFonts w:ascii="Times New Roman" w:hAnsi="Times New Roman"/>
          <w:kern w:val="2"/>
          <w:sz w:val="24"/>
          <w:szCs w:val="24"/>
          <w:lang w:eastAsia="ru-RU"/>
        </w:rPr>
        <w:t>.</w:t>
      </w:r>
    </w:p>
    <w:p w14:paraId="4EDEFC27" w14:textId="77777777" w:rsidR="009E67C7" w:rsidRPr="001674B8" w:rsidRDefault="009E67C7" w:rsidP="00897BF3">
      <w:pPr>
        <w:autoSpaceDE w:val="0"/>
        <w:autoSpaceDN w:val="0"/>
        <w:adjustRightInd w:val="0"/>
        <w:spacing w:after="0" w:line="240" w:lineRule="auto"/>
        <w:ind w:firstLine="720"/>
        <w:outlineLvl w:val="2"/>
        <w:rPr>
          <w:rFonts w:ascii="Times New Roman" w:hAnsi="Times New Roman"/>
          <w:kern w:val="2"/>
          <w:sz w:val="24"/>
          <w:szCs w:val="24"/>
          <w:lang w:eastAsia="ru-RU"/>
        </w:rPr>
      </w:pPr>
    </w:p>
    <w:p w14:paraId="5B7C4E1D" w14:textId="77777777" w:rsidR="009E67C7" w:rsidRPr="001674B8" w:rsidRDefault="009E67C7" w:rsidP="00897BF3">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1674B8">
        <w:rPr>
          <w:rFonts w:ascii="Times New Roman" w:hAnsi="Times New Roman"/>
          <w:kern w:val="2"/>
          <w:sz w:val="24"/>
          <w:szCs w:val="24"/>
          <w:lang w:eastAsia="ru-RU"/>
        </w:rPr>
        <w:t>Глава 11. Исчерпывающий перечень оснований для приостановления</w:t>
      </w:r>
    </w:p>
    <w:p w14:paraId="4ACDA898" w14:textId="77777777" w:rsidR="009E67C7" w:rsidRPr="001674B8" w:rsidRDefault="009E67C7" w:rsidP="00897BF3">
      <w:pPr>
        <w:keepNext/>
        <w:keepLines/>
        <w:autoSpaceDE w:val="0"/>
        <w:autoSpaceDN w:val="0"/>
        <w:adjustRightInd w:val="0"/>
        <w:spacing w:after="0" w:line="240" w:lineRule="auto"/>
        <w:jc w:val="center"/>
        <w:rPr>
          <w:rFonts w:ascii="Times New Roman" w:hAnsi="Times New Roman"/>
          <w:kern w:val="2"/>
          <w:sz w:val="24"/>
          <w:szCs w:val="24"/>
          <w:lang w:eastAsia="ru-RU"/>
        </w:rPr>
      </w:pPr>
      <w:r w:rsidRPr="001674B8">
        <w:rPr>
          <w:rFonts w:ascii="Times New Roman" w:hAnsi="Times New Roman"/>
          <w:kern w:val="2"/>
          <w:sz w:val="24"/>
          <w:szCs w:val="24"/>
          <w:lang w:eastAsia="ru-RU"/>
        </w:rPr>
        <w:t>или отказа в предоставлении муниципальной услуги</w:t>
      </w:r>
    </w:p>
    <w:p w14:paraId="4EC9A4F0" w14:textId="77777777" w:rsidR="009E67C7" w:rsidRPr="001674B8" w:rsidRDefault="009E67C7" w:rsidP="00897BF3">
      <w:pPr>
        <w:keepNext/>
        <w:keepLines/>
        <w:autoSpaceDE w:val="0"/>
        <w:autoSpaceDN w:val="0"/>
        <w:adjustRightInd w:val="0"/>
        <w:spacing w:after="0" w:line="240" w:lineRule="auto"/>
        <w:jc w:val="both"/>
        <w:rPr>
          <w:rFonts w:ascii="Times New Roman" w:hAnsi="Times New Roman"/>
          <w:kern w:val="2"/>
          <w:sz w:val="24"/>
          <w:szCs w:val="24"/>
          <w:lang w:eastAsia="ru-RU"/>
        </w:rPr>
      </w:pPr>
    </w:p>
    <w:p w14:paraId="28C95D3C" w14:textId="77777777" w:rsidR="009E67C7" w:rsidRPr="001674B8" w:rsidRDefault="009E67C7" w:rsidP="00897BF3">
      <w:pPr>
        <w:autoSpaceDE w:val="0"/>
        <w:autoSpaceDN w:val="0"/>
        <w:adjustRightInd w:val="0"/>
        <w:spacing w:after="0" w:line="240" w:lineRule="auto"/>
        <w:ind w:firstLine="709"/>
        <w:contextualSpacing/>
        <w:jc w:val="both"/>
        <w:rPr>
          <w:rFonts w:ascii="Times New Roman" w:hAnsi="Times New Roman"/>
          <w:sz w:val="24"/>
          <w:szCs w:val="24"/>
        </w:rPr>
      </w:pPr>
      <w:r w:rsidRPr="001674B8">
        <w:rPr>
          <w:rFonts w:ascii="Times New Roman" w:hAnsi="Times New Roman"/>
          <w:kern w:val="2"/>
          <w:sz w:val="24"/>
          <w:szCs w:val="24"/>
          <w:lang w:eastAsia="ru-RU"/>
        </w:rPr>
        <w:t xml:space="preserve">27. </w:t>
      </w:r>
      <w:r w:rsidRPr="001674B8">
        <w:rPr>
          <w:rFonts w:ascii="Times New Roman" w:hAnsi="Times New Roman"/>
          <w:sz w:val="24"/>
          <w:szCs w:val="24"/>
        </w:rPr>
        <w:t>Основания для приостановления предоставления муниципальной услуги законодательством не предусмотрены.</w:t>
      </w:r>
    </w:p>
    <w:p w14:paraId="500A9CAA" w14:textId="77777777" w:rsidR="009E67C7" w:rsidRPr="001674B8" w:rsidRDefault="009E67C7" w:rsidP="00897BF3">
      <w:pPr>
        <w:autoSpaceDE w:val="0"/>
        <w:autoSpaceDN w:val="0"/>
        <w:adjustRightInd w:val="0"/>
        <w:spacing w:after="0" w:line="240" w:lineRule="auto"/>
        <w:ind w:firstLine="709"/>
        <w:contextualSpacing/>
        <w:jc w:val="both"/>
        <w:rPr>
          <w:rFonts w:ascii="Times New Roman" w:hAnsi="Times New Roman"/>
          <w:sz w:val="24"/>
          <w:szCs w:val="24"/>
        </w:rPr>
      </w:pPr>
      <w:r w:rsidRPr="001674B8">
        <w:rPr>
          <w:rFonts w:ascii="Times New Roman" w:hAnsi="Times New Roman"/>
          <w:kern w:val="2"/>
          <w:sz w:val="24"/>
          <w:szCs w:val="24"/>
          <w:lang w:eastAsia="ru-RU"/>
        </w:rPr>
        <w:t xml:space="preserve">28. Основания для отказа в предоставлении муниципальной услуги </w:t>
      </w:r>
      <w:r w:rsidRPr="001674B8">
        <w:rPr>
          <w:rFonts w:ascii="Times New Roman" w:hAnsi="Times New Roman"/>
          <w:sz w:val="24"/>
          <w:szCs w:val="24"/>
        </w:rPr>
        <w:t>законодательством не предусмотрены.</w:t>
      </w:r>
    </w:p>
    <w:p w14:paraId="422905BE"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p>
    <w:p w14:paraId="3ACE17A6" w14:textId="77777777" w:rsidR="009E67C7" w:rsidRPr="001674B8" w:rsidRDefault="009E67C7" w:rsidP="0042749E">
      <w:pPr>
        <w:keepNext/>
        <w:keepLines/>
        <w:autoSpaceDE w:val="0"/>
        <w:autoSpaceDN w:val="0"/>
        <w:adjustRightInd w:val="0"/>
        <w:spacing w:after="0" w:line="240" w:lineRule="auto"/>
        <w:jc w:val="center"/>
        <w:outlineLvl w:val="2"/>
        <w:rPr>
          <w:rFonts w:ascii="Times New Roman" w:hAnsi="Times New Roman"/>
          <w:sz w:val="24"/>
          <w:szCs w:val="24"/>
          <w:shd w:val="clear" w:color="auto" w:fill="FFFFFF"/>
        </w:rPr>
      </w:pPr>
      <w:r w:rsidRPr="001674B8">
        <w:rPr>
          <w:rFonts w:ascii="Times New Roman" w:hAnsi="Times New Roman"/>
          <w:kern w:val="2"/>
          <w:sz w:val="24"/>
          <w:szCs w:val="24"/>
          <w:lang w:eastAsia="ru-RU"/>
        </w:rPr>
        <w:t xml:space="preserve">Глава 12. </w:t>
      </w:r>
      <w:bookmarkStart w:id="0" w:name="Par277"/>
      <w:bookmarkEnd w:id="0"/>
      <w:r w:rsidRPr="001674B8">
        <w:rPr>
          <w:rFonts w:ascii="Times New Roman" w:hAnsi="Times New Roman"/>
          <w:kern w:val="2"/>
          <w:sz w:val="24"/>
          <w:szCs w:val="24"/>
          <w:lang w:eastAsia="ru-RU"/>
        </w:rPr>
        <w:t>Р</w:t>
      </w:r>
      <w:r w:rsidRPr="001674B8">
        <w:rPr>
          <w:rFonts w:ascii="Times New Roman" w:hAnsi="Times New Roman"/>
          <w:sz w:val="24"/>
          <w:szCs w:val="24"/>
          <w:shd w:val="clear" w:color="auto" w:fill="FFFFFF"/>
        </w:rPr>
        <w:t>азмер платы, взимаемой с заявителя при предоставлении государственной услуги, и способы ее взимания.</w:t>
      </w:r>
    </w:p>
    <w:p w14:paraId="0F6E1C0A" w14:textId="77777777" w:rsidR="009E67C7" w:rsidRPr="001674B8" w:rsidRDefault="009E67C7" w:rsidP="00897BF3">
      <w:pPr>
        <w:keepNext/>
        <w:keepLines/>
        <w:autoSpaceDE w:val="0"/>
        <w:autoSpaceDN w:val="0"/>
        <w:adjustRightInd w:val="0"/>
        <w:spacing w:after="0" w:line="240" w:lineRule="auto"/>
        <w:ind w:firstLine="720"/>
        <w:jc w:val="both"/>
        <w:rPr>
          <w:rFonts w:ascii="Times New Roman" w:hAnsi="Times New Roman"/>
          <w:kern w:val="2"/>
          <w:sz w:val="24"/>
          <w:szCs w:val="24"/>
          <w:lang w:eastAsia="ru-RU"/>
        </w:rPr>
      </w:pPr>
    </w:p>
    <w:p w14:paraId="0E367238"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29. Муниципальная услуга предоставляется без взимания государственной пошлины или иной платы.</w:t>
      </w:r>
    </w:p>
    <w:p w14:paraId="59C885DD" w14:textId="77777777" w:rsidR="009E67C7" w:rsidRPr="001674B8" w:rsidRDefault="009E67C7" w:rsidP="00897BF3">
      <w:pPr>
        <w:spacing w:after="0" w:line="240" w:lineRule="auto"/>
        <w:ind w:firstLine="720"/>
        <w:jc w:val="both"/>
        <w:rPr>
          <w:rFonts w:ascii="Times New Roman" w:hAnsi="Times New Roman"/>
          <w:kern w:val="2"/>
          <w:sz w:val="24"/>
          <w:szCs w:val="24"/>
          <w:lang w:eastAsia="ru-RU"/>
        </w:rPr>
      </w:pPr>
      <w:r w:rsidRPr="001674B8">
        <w:rPr>
          <w:rFonts w:ascii="Times New Roman" w:hAnsi="Times New Roman"/>
          <w:kern w:val="2"/>
          <w:sz w:val="24"/>
          <w:szCs w:val="24"/>
          <w:lang w:eastAsia="ru-RU"/>
        </w:rPr>
        <w:lastRenderedPageBreak/>
        <w:t>30.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или его представителя не взимается.</w:t>
      </w:r>
    </w:p>
    <w:p w14:paraId="7CC45FF9" w14:textId="77777777" w:rsidR="009E67C7" w:rsidRPr="001674B8" w:rsidRDefault="009E67C7" w:rsidP="00897BF3">
      <w:pPr>
        <w:spacing w:after="0" w:line="240" w:lineRule="auto"/>
        <w:ind w:firstLine="720"/>
        <w:jc w:val="both"/>
        <w:rPr>
          <w:rFonts w:ascii="Times New Roman" w:hAnsi="Times New Roman"/>
          <w:kern w:val="2"/>
          <w:sz w:val="24"/>
          <w:szCs w:val="24"/>
          <w:lang w:eastAsia="ru-RU"/>
        </w:rPr>
      </w:pPr>
    </w:p>
    <w:p w14:paraId="14A2DADB" w14:textId="450296CB" w:rsidR="009E67C7" w:rsidRPr="001674B8" w:rsidRDefault="009E67C7" w:rsidP="00897BF3">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bookmarkStart w:id="1" w:name="Par285"/>
      <w:bookmarkEnd w:id="1"/>
      <w:r w:rsidRPr="001674B8">
        <w:rPr>
          <w:rFonts w:ascii="Times New Roman" w:hAnsi="Times New Roman"/>
          <w:kern w:val="2"/>
          <w:sz w:val="24"/>
          <w:szCs w:val="24"/>
          <w:lang w:eastAsia="ru-RU"/>
        </w:rPr>
        <w:t>Глава 13. Максимальный срок ожидания в очереди</w:t>
      </w:r>
      <w:r w:rsidR="00CF5482" w:rsidRPr="001674B8">
        <w:rPr>
          <w:rFonts w:ascii="Times New Roman" w:hAnsi="Times New Roman"/>
          <w:kern w:val="2"/>
          <w:sz w:val="24"/>
          <w:szCs w:val="24"/>
          <w:lang w:eastAsia="ru-RU"/>
        </w:rPr>
        <w:t xml:space="preserve"> </w:t>
      </w:r>
      <w:r w:rsidRPr="001674B8">
        <w:rPr>
          <w:rFonts w:ascii="Times New Roman" w:hAnsi="Times New Roman"/>
          <w:kern w:val="2"/>
          <w:sz w:val="24"/>
          <w:szCs w:val="24"/>
          <w:lang w:eastAsia="ru-RU"/>
        </w:rPr>
        <w:t>при подаче заявления и при получении результата</w:t>
      </w:r>
      <w:r w:rsidR="00CF5482" w:rsidRPr="001674B8">
        <w:rPr>
          <w:rFonts w:ascii="Times New Roman" w:hAnsi="Times New Roman"/>
          <w:kern w:val="2"/>
          <w:sz w:val="24"/>
          <w:szCs w:val="24"/>
          <w:lang w:eastAsia="ru-RU"/>
        </w:rPr>
        <w:t xml:space="preserve"> </w:t>
      </w:r>
      <w:r w:rsidRPr="001674B8">
        <w:rPr>
          <w:rFonts w:ascii="Times New Roman" w:hAnsi="Times New Roman"/>
          <w:kern w:val="2"/>
          <w:sz w:val="24"/>
          <w:szCs w:val="24"/>
          <w:lang w:eastAsia="ru-RU"/>
        </w:rPr>
        <w:t>предоставления муниципальной услуги</w:t>
      </w:r>
    </w:p>
    <w:p w14:paraId="46B2BFBA" w14:textId="77777777" w:rsidR="009E67C7" w:rsidRPr="001674B8" w:rsidRDefault="009E67C7" w:rsidP="00897BF3">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p>
    <w:p w14:paraId="527216F0" w14:textId="77777777" w:rsidR="009E67C7" w:rsidRPr="001674B8" w:rsidRDefault="009E67C7" w:rsidP="00897BF3">
      <w:pPr>
        <w:spacing w:after="0" w:line="240" w:lineRule="auto"/>
        <w:ind w:firstLine="720"/>
        <w:jc w:val="both"/>
        <w:rPr>
          <w:rFonts w:ascii="Times New Roman" w:hAnsi="Times New Roman"/>
          <w:kern w:val="2"/>
          <w:sz w:val="24"/>
          <w:szCs w:val="24"/>
          <w:lang w:eastAsia="ru-RU"/>
        </w:rPr>
      </w:pPr>
      <w:r w:rsidRPr="001674B8">
        <w:rPr>
          <w:rFonts w:ascii="Times New Roman" w:hAnsi="Times New Roman"/>
          <w:kern w:val="2"/>
          <w:sz w:val="24"/>
          <w:szCs w:val="24"/>
          <w:lang w:eastAsia="ru-RU"/>
        </w:rPr>
        <w:t>31. Максимальное время ожидания в очереди при подаче заявления и документов не должно превышать 15 минут.</w:t>
      </w:r>
    </w:p>
    <w:p w14:paraId="7DE6E341" w14:textId="77777777" w:rsidR="009E67C7" w:rsidRPr="001674B8" w:rsidRDefault="009E67C7" w:rsidP="00897BF3">
      <w:pPr>
        <w:spacing w:after="0" w:line="240" w:lineRule="auto"/>
        <w:ind w:firstLine="720"/>
        <w:jc w:val="both"/>
        <w:rPr>
          <w:rFonts w:ascii="Times New Roman" w:hAnsi="Times New Roman"/>
          <w:kern w:val="2"/>
          <w:sz w:val="24"/>
          <w:szCs w:val="24"/>
          <w:lang w:eastAsia="ru-RU"/>
        </w:rPr>
      </w:pPr>
      <w:r w:rsidRPr="001674B8">
        <w:rPr>
          <w:rFonts w:ascii="Times New Roman" w:hAnsi="Times New Roman"/>
          <w:kern w:val="2"/>
          <w:sz w:val="24"/>
          <w:szCs w:val="24"/>
          <w:lang w:eastAsia="ru-RU"/>
        </w:rPr>
        <w:t>32. Максимальное время ожидания в очереди при получении результата муниципальной услуги не должно превышать 15 минут.</w:t>
      </w:r>
    </w:p>
    <w:p w14:paraId="1DA92E4D" w14:textId="77777777" w:rsidR="009E67C7" w:rsidRPr="001674B8" w:rsidRDefault="009E67C7" w:rsidP="00897BF3">
      <w:pPr>
        <w:spacing w:after="0" w:line="240" w:lineRule="auto"/>
        <w:jc w:val="center"/>
        <w:rPr>
          <w:rFonts w:ascii="Times New Roman" w:hAnsi="Times New Roman"/>
          <w:kern w:val="2"/>
          <w:sz w:val="24"/>
          <w:szCs w:val="24"/>
          <w:lang w:eastAsia="ru-RU"/>
        </w:rPr>
      </w:pPr>
    </w:p>
    <w:p w14:paraId="7E61F2D8" w14:textId="77777777" w:rsidR="009E67C7" w:rsidRPr="001674B8" w:rsidRDefault="009E67C7" w:rsidP="00166DAE">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1674B8">
        <w:rPr>
          <w:rFonts w:ascii="Times New Roman" w:hAnsi="Times New Roman"/>
          <w:kern w:val="2"/>
          <w:sz w:val="24"/>
          <w:szCs w:val="24"/>
          <w:lang w:eastAsia="ru-RU"/>
        </w:rPr>
        <w:t>Глава 14. Срок регистрации заявления о предоставлении</w:t>
      </w:r>
    </w:p>
    <w:p w14:paraId="0EAE557D" w14:textId="77777777" w:rsidR="009E67C7" w:rsidRPr="001674B8" w:rsidRDefault="009E67C7" w:rsidP="00166DAE">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1674B8">
        <w:rPr>
          <w:rFonts w:ascii="Times New Roman" w:hAnsi="Times New Roman"/>
          <w:kern w:val="2"/>
          <w:sz w:val="24"/>
          <w:szCs w:val="24"/>
          <w:lang w:eastAsia="ru-RU"/>
        </w:rPr>
        <w:t>муниципальной услуги</w:t>
      </w:r>
    </w:p>
    <w:p w14:paraId="51124A31"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p>
    <w:p w14:paraId="45B512F7" w14:textId="07BC0258"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lang w:eastAsia="ru-RU"/>
        </w:rPr>
        <w:t>33.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sidRPr="001674B8">
        <w:rPr>
          <w:rFonts w:ascii="Times New Roman" w:hAnsi="Times New Roman"/>
          <w:kern w:val="2"/>
          <w:sz w:val="24"/>
          <w:szCs w:val="24"/>
        </w:rPr>
        <w:t xml:space="preserve"> в </w:t>
      </w:r>
      <w:r w:rsidR="00CF5482" w:rsidRPr="001674B8">
        <w:rPr>
          <w:rFonts w:ascii="Times New Roman" w:hAnsi="Times New Roman"/>
          <w:sz w:val="24"/>
          <w:szCs w:val="24"/>
        </w:rPr>
        <w:t>журнале регистрации обращений за предоставлением муниципальной услуги</w:t>
      </w:r>
      <w:r w:rsidR="00CF5482" w:rsidRPr="001674B8">
        <w:rPr>
          <w:rFonts w:ascii="Times New Roman" w:hAnsi="Times New Roman"/>
          <w:kern w:val="2"/>
          <w:sz w:val="24"/>
          <w:szCs w:val="24"/>
        </w:rPr>
        <w:t xml:space="preserve"> </w:t>
      </w:r>
      <w:r w:rsidRPr="001674B8">
        <w:rPr>
          <w:rFonts w:ascii="Times New Roman" w:hAnsi="Times New Roman"/>
          <w:kern w:val="2"/>
          <w:sz w:val="24"/>
          <w:szCs w:val="24"/>
        </w:rPr>
        <w:t>путем присвоения указанным документам входящего номера с указанием даты получения.</w:t>
      </w:r>
    </w:p>
    <w:p w14:paraId="4EA56D6A" w14:textId="36E86718"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 xml:space="preserve">34. Срок регистрации представленных в администрацию заявления и документов при непосредственном обращении заявителя </w:t>
      </w:r>
      <w:r w:rsidRPr="001674B8">
        <w:rPr>
          <w:rFonts w:ascii="Times New Roman" w:hAnsi="Times New Roman"/>
          <w:kern w:val="2"/>
          <w:sz w:val="24"/>
          <w:szCs w:val="24"/>
          <w:lang w:eastAsia="ru-RU"/>
        </w:rPr>
        <w:t xml:space="preserve">или его представителя </w:t>
      </w:r>
      <w:r w:rsidRPr="001674B8">
        <w:rPr>
          <w:rFonts w:ascii="Times New Roman" w:hAnsi="Times New Roman"/>
          <w:kern w:val="2"/>
          <w:sz w:val="24"/>
          <w:szCs w:val="24"/>
        </w:rPr>
        <w:t>в администрацию не должен превышать 15 минут, при направлении документов через организации почтовой связи</w:t>
      </w:r>
      <w:r w:rsidR="00D546BC" w:rsidRPr="001674B8">
        <w:rPr>
          <w:rFonts w:ascii="Times New Roman" w:hAnsi="Times New Roman"/>
          <w:kern w:val="2"/>
          <w:sz w:val="24"/>
          <w:szCs w:val="24"/>
        </w:rPr>
        <w:t>, от МФЦ</w:t>
      </w:r>
      <w:r w:rsidRPr="001674B8">
        <w:rPr>
          <w:rFonts w:ascii="Times New Roman" w:hAnsi="Times New Roman"/>
          <w:kern w:val="2"/>
          <w:sz w:val="24"/>
          <w:szCs w:val="24"/>
        </w:rPr>
        <w:t xml:space="preserve"> или в электронной форме – один рабочий день со дня получения администрации указанных документов.</w:t>
      </w:r>
    </w:p>
    <w:p w14:paraId="3B6353A0" w14:textId="2F916820"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35. Днем регистрации документов является день их пост</w:t>
      </w:r>
      <w:r w:rsidR="00CF5482" w:rsidRPr="001674B8">
        <w:rPr>
          <w:rFonts w:ascii="Times New Roman" w:hAnsi="Times New Roman"/>
          <w:kern w:val="2"/>
          <w:sz w:val="24"/>
          <w:szCs w:val="24"/>
        </w:rPr>
        <w:t>упления в администрацию (до 16.00</w:t>
      </w:r>
      <w:r w:rsidRPr="001674B8">
        <w:rPr>
          <w:rFonts w:ascii="Times New Roman" w:hAnsi="Times New Roman"/>
          <w:kern w:val="2"/>
          <w:sz w:val="24"/>
          <w:szCs w:val="24"/>
        </w:rPr>
        <w:t xml:space="preserve"> часов). При поступлении докум</w:t>
      </w:r>
      <w:r w:rsidR="00CF5482" w:rsidRPr="001674B8">
        <w:rPr>
          <w:rFonts w:ascii="Times New Roman" w:hAnsi="Times New Roman"/>
          <w:kern w:val="2"/>
          <w:sz w:val="24"/>
          <w:szCs w:val="24"/>
        </w:rPr>
        <w:t>ентов после 16.00</w:t>
      </w:r>
      <w:r w:rsidRPr="001674B8">
        <w:rPr>
          <w:rFonts w:ascii="Times New Roman" w:hAnsi="Times New Roman"/>
          <w:kern w:val="2"/>
          <w:sz w:val="24"/>
          <w:szCs w:val="24"/>
        </w:rPr>
        <w:t xml:space="preserve"> часов их регистрация происходит следующим рабочим днем.</w:t>
      </w:r>
    </w:p>
    <w:p w14:paraId="6C8BEBFA"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p>
    <w:p w14:paraId="4EE8C144" w14:textId="608E1B4A" w:rsidR="009E67C7" w:rsidRPr="001674B8" w:rsidRDefault="009E67C7" w:rsidP="00897BF3">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1674B8">
        <w:rPr>
          <w:rFonts w:ascii="Times New Roman" w:hAnsi="Times New Roman"/>
          <w:kern w:val="2"/>
          <w:sz w:val="24"/>
          <w:szCs w:val="24"/>
          <w:lang w:eastAsia="ru-RU"/>
        </w:rPr>
        <w:t>Глава 15. Требования к помещениям, в которых</w:t>
      </w:r>
      <w:r w:rsidR="00CF5482" w:rsidRPr="001674B8">
        <w:rPr>
          <w:rFonts w:ascii="Times New Roman" w:hAnsi="Times New Roman"/>
          <w:kern w:val="2"/>
          <w:sz w:val="24"/>
          <w:szCs w:val="24"/>
          <w:lang w:eastAsia="ru-RU"/>
        </w:rPr>
        <w:t xml:space="preserve"> </w:t>
      </w:r>
      <w:r w:rsidRPr="001674B8">
        <w:rPr>
          <w:rFonts w:ascii="Times New Roman" w:hAnsi="Times New Roman"/>
          <w:kern w:val="2"/>
          <w:sz w:val="24"/>
          <w:szCs w:val="24"/>
          <w:lang w:eastAsia="ru-RU"/>
        </w:rPr>
        <w:t>предоставляется муниципальная услуга</w:t>
      </w:r>
    </w:p>
    <w:p w14:paraId="524B39D3" w14:textId="77777777" w:rsidR="009E67C7" w:rsidRPr="001674B8" w:rsidRDefault="009E67C7" w:rsidP="00897BF3">
      <w:pPr>
        <w:keepNext/>
        <w:keepLines/>
        <w:autoSpaceDE w:val="0"/>
        <w:autoSpaceDN w:val="0"/>
        <w:spacing w:after="0" w:line="240" w:lineRule="auto"/>
        <w:ind w:firstLine="709"/>
        <w:jc w:val="both"/>
        <w:rPr>
          <w:rFonts w:ascii="Times New Roman" w:hAnsi="Times New Roman"/>
          <w:kern w:val="2"/>
          <w:sz w:val="24"/>
          <w:szCs w:val="24"/>
          <w:lang w:eastAsia="ru-RU"/>
        </w:rPr>
      </w:pPr>
    </w:p>
    <w:p w14:paraId="2AF6319D"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36. Вход в здание администрации оборудуется информационной табличкой (вывеской), содержащей информацию о полном наименовании администрации.</w:t>
      </w:r>
    </w:p>
    <w:p w14:paraId="36545590" w14:textId="77777777" w:rsidR="00CF5482" w:rsidRPr="001674B8" w:rsidRDefault="009E67C7" w:rsidP="00CF5482">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37. Администрация обеспечивает инвалидам (включая инвалидов, использующих кресл</w:t>
      </w:r>
      <w:r w:rsidR="00CF5482" w:rsidRPr="001674B8">
        <w:rPr>
          <w:rFonts w:ascii="Times New Roman" w:hAnsi="Times New Roman"/>
          <w:kern w:val="2"/>
          <w:sz w:val="24"/>
          <w:szCs w:val="24"/>
          <w:lang w:eastAsia="ru-RU"/>
        </w:rPr>
        <w:t>а-коляски и собак-проводников):</w:t>
      </w:r>
    </w:p>
    <w:p w14:paraId="00001EAE" w14:textId="77777777" w:rsidR="00CF5482" w:rsidRPr="001674B8" w:rsidRDefault="009E67C7" w:rsidP="00CF5482">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color w:val="000000"/>
          <w:sz w:val="24"/>
          <w:szCs w:val="24"/>
          <w:lang w:eastAsia="ru-RU"/>
        </w:rPr>
        <w:t>1)</w:t>
      </w:r>
      <w:r w:rsidRPr="001674B8">
        <w:rPr>
          <w:rFonts w:ascii="Times New Roman" w:hAnsi="Times New Roman"/>
          <w:sz w:val="24"/>
          <w:szCs w:val="24"/>
          <w:lang w:eastAsia="ru-RU"/>
        </w:rPr>
        <w:t xml:space="preserve"> условия для беспрепятственного доступа к зданию (помещению) администрации и к предоставляемым в нем муниципальным услугам;</w:t>
      </w:r>
    </w:p>
    <w:p w14:paraId="1CC5CA37" w14:textId="1FA59D54" w:rsidR="009E67C7" w:rsidRPr="001674B8" w:rsidRDefault="009E67C7" w:rsidP="00CF5482">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color w:val="000000"/>
          <w:sz w:val="24"/>
          <w:szCs w:val="24"/>
          <w:lang w:eastAsia="ru-RU"/>
        </w:rPr>
        <w:t xml:space="preserve">2) </w:t>
      </w:r>
      <w:r w:rsidRPr="001674B8">
        <w:rPr>
          <w:rFonts w:ascii="Times New Roman" w:hAnsi="Times New Roman"/>
          <w:sz w:val="24"/>
          <w:szCs w:val="24"/>
          <w:lang w:eastAsia="ru-RU"/>
        </w:rPr>
        <w:t>возможность самостоятельного передвижения по территории, на которой расположено здание (помещение)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14:paraId="6AEB69DC" w14:textId="77777777" w:rsidR="009E67C7" w:rsidRPr="001674B8" w:rsidRDefault="009E67C7" w:rsidP="00166DAE">
      <w:pPr>
        <w:spacing w:after="0" w:line="240" w:lineRule="auto"/>
        <w:ind w:firstLine="709"/>
        <w:jc w:val="both"/>
        <w:rPr>
          <w:rFonts w:ascii="Times New Roman" w:hAnsi="Times New Roman"/>
          <w:color w:val="000000"/>
          <w:sz w:val="24"/>
          <w:szCs w:val="24"/>
          <w:lang w:eastAsia="ru-RU"/>
        </w:rPr>
      </w:pPr>
      <w:r w:rsidRPr="001674B8">
        <w:rPr>
          <w:rFonts w:ascii="Times New Roman" w:hAnsi="Times New Roman"/>
          <w:sz w:val="24"/>
          <w:szCs w:val="24"/>
          <w:lang w:eastAsia="ru-RU"/>
        </w:rPr>
        <w:t xml:space="preserve">3) </w:t>
      </w:r>
      <w:r w:rsidRPr="001674B8">
        <w:rPr>
          <w:rFonts w:ascii="Times New Roman" w:hAnsi="Times New Roman"/>
          <w:color w:val="00000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6448FA81" w14:textId="77777777" w:rsidR="009E67C7" w:rsidRPr="001674B8" w:rsidRDefault="009E67C7" w:rsidP="00166DAE">
      <w:pPr>
        <w:spacing w:after="0" w:line="240" w:lineRule="auto"/>
        <w:ind w:firstLine="709"/>
        <w:jc w:val="both"/>
        <w:rPr>
          <w:rFonts w:ascii="Times New Roman" w:hAnsi="Times New Roman"/>
          <w:sz w:val="24"/>
          <w:szCs w:val="24"/>
        </w:rPr>
      </w:pPr>
      <w:r w:rsidRPr="001674B8">
        <w:rPr>
          <w:rFonts w:ascii="Times New Roman" w:hAnsi="Times New Roman"/>
          <w:color w:val="000000"/>
          <w:sz w:val="24"/>
          <w:szCs w:val="24"/>
          <w:lang w:eastAsia="ru-RU"/>
        </w:rPr>
        <w:t xml:space="preserve">4) </w:t>
      </w:r>
      <w:r w:rsidRPr="001674B8">
        <w:rPr>
          <w:rFonts w:ascii="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здание (помещение) администрации и к муниципальным услугам с учетом ограничений их жизнедеятельности;</w:t>
      </w:r>
    </w:p>
    <w:p w14:paraId="5EBF221E" w14:textId="52B28DA2" w:rsidR="009E67C7" w:rsidRPr="001674B8" w:rsidRDefault="009E67C7" w:rsidP="00166DAE">
      <w:pPr>
        <w:spacing w:after="0" w:line="240" w:lineRule="auto"/>
        <w:ind w:firstLine="709"/>
        <w:jc w:val="both"/>
        <w:rPr>
          <w:rFonts w:ascii="Times New Roman" w:hAnsi="Times New Roman"/>
          <w:sz w:val="24"/>
          <w:szCs w:val="24"/>
        </w:rPr>
      </w:pPr>
      <w:r w:rsidRPr="001674B8">
        <w:rPr>
          <w:rFonts w:ascii="Times New Roman" w:hAnsi="Times New Roman"/>
          <w:sz w:val="24"/>
          <w:szCs w:val="24"/>
          <w:lang w:eastAsia="ru-RU"/>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674B8">
        <w:rPr>
          <w:rFonts w:ascii="Times New Roman" w:hAnsi="Times New Roman"/>
          <w:sz w:val="24"/>
          <w:szCs w:val="24"/>
          <w:lang w:eastAsia="ru-RU"/>
        </w:rPr>
        <w:t>сурдопереводчика</w:t>
      </w:r>
      <w:proofErr w:type="spellEnd"/>
      <w:r w:rsidRPr="001674B8">
        <w:rPr>
          <w:rFonts w:ascii="Times New Roman" w:hAnsi="Times New Roman"/>
          <w:sz w:val="24"/>
          <w:szCs w:val="24"/>
          <w:lang w:eastAsia="ru-RU"/>
        </w:rPr>
        <w:t xml:space="preserve"> и </w:t>
      </w:r>
      <w:proofErr w:type="spellStart"/>
      <w:r w:rsidRPr="001674B8">
        <w:rPr>
          <w:rFonts w:ascii="Times New Roman" w:hAnsi="Times New Roman"/>
          <w:sz w:val="24"/>
          <w:szCs w:val="24"/>
          <w:lang w:eastAsia="ru-RU"/>
        </w:rPr>
        <w:t>тифлосурдопереводчика</w:t>
      </w:r>
      <w:proofErr w:type="spellEnd"/>
      <w:r w:rsidRPr="001674B8">
        <w:rPr>
          <w:rFonts w:ascii="Times New Roman" w:hAnsi="Times New Roman"/>
          <w:sz w:val="24"/>
          <w:szCs w:val="24"/>
          <w:lang w:eastAsia="ru-RU"/>
        </w:rPr>
        <w:t>;</w:t>
      </w:r>
    </w:p>
    <w:p w14:paraId="658CD162" w14:textId="26F06B60" w:rsidR="009E67C7" w:rsidRPr="001674B8" w:rsidRDefault="009E67C7" w:rsidP="00166DAE">
      <w:pPr>
        <w:spacing w:after="0" w:line="240" w:lineRule="auto"/>
        <w:ind w:firstLine="709"/>
        <w:jc w:val="both"/>
        <w:rPr>
          <w:rFonts w:ascii="Times New Roman" w:hAnsi="Times New Roman"/>
          <w:color w:val="000000"/>
          <w:sz w:val="24"/>
          <w:szCs w:val="24"/>
          <w:lang w:eastAsia="ru-RU"/>
        </w:rPr>
      </w:pPr>
      <w:proofErr w:type="gramStart"/>
      <w:r w:rsidRPr="001674B8">
        <w:rPr>
          <w:rFonts w:ascii="Times New Roman" w:hAnsi="Times New Roman"/>
          <w:sz w:val="24"/>
          <w:szCs w:val="24"/>
          <w:lang w:eastAsia="ru-RU"/>
        </w:rPr>
        <w:lastRenderedPageBreak/>
        <w:t>6</w:t>
      </w:r>
      <w:r w:rsidRPr="001674B8">
        <w:rPr>
          <w:rFonts w:ascii="Times New Roman" w:hAnsi="Times New Roman"/>
          <w:color w:val="000000"/>
          <w:sz w:val="24"/>
          <w:szCs w:val="24"/>
          <w:lang w:eastAsia="ru-RU"/>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14:paraId="66497970" w14:textId="77777777" w:rsidR="009E67C7" w:rsidRPr="001674B8" w:rsidRDefault="009E67C7" w:rsidP="00166DAE">
      <w:pPr>
        <w:spacing w:after="0" w:line="240" w:lineRule="auto"/>
        <w:ind w:firstLine="709"/>
        <w:jc w:val="both"/>
        <w:rPr>
          <w:rFonts w:ascii="Times New Roman" w:hAnsi="Times New Roman"/>
          <w:color w:val="000000"/>
          <w:sz w:val="24"/>
          <w:szCs w:val="24"/>
          <w:lang w:eastAsia="ru-RU"/>
        </w:rPr>
      </w:pPr>
      <w:r w:rsidRPr="001674B8">
        <w:rPr>
          <w:rFonts w:ascii="Times New Roman" w:hAnsi="Times New Roman"/>
          <w:color w:val="000000"/>
          <w:sz w:val="24"/>
          <w:szCs w:val="24"/>
          <w:lang w:eastAsia="ru-RU"/>
        </w:rPr>
        <w:t>7)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14:paraId="2BC4998D" w14:textId="4D60160F"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proofErr w:type="spellStart"/>
      <w:r w:rsidR="00CF5482" w:rsidRPr="001674B8">
        <w:rPr>
          <w:rFonts w:ascii="Times New Roman" w:hAnsi="Times New Roman"/>
          <w:kern w:val="2"/>
          <w:sz w:val="24"/>
          <w:szCs w:val="24"/>
          <w:lang w:eastAsia="ru-RU"/>
        </w:rPr>
        <w:t>Игжейского</w:t>
      </w:r>
      <w:proofErr w:type="spellEnd"/>
      <w:r w:rsidR="00CF5482" w:rsidRPr="001674B8">
        <w:rPr>
          <w:rFonts w:ascii="Times New Roman" w:hAnsi="Times New Roman"/>
          <w:kern w:val="2"/>
          <w:sz w:val="24"/>
          <w:szCs w:val="24"/>
          <w:lang w:eastAsia="ru-RU"/>
        </w:rPr>
        <w:t xml:space="preserve"> муниципального образования</w:t>
      </w:r>
      <w:r w:rsidRPr="001674B8">
        <w:rPr>
          <w:rFonts w:ascii="Times New Roman" w:hAnsi="Times New Roman"/>
          <w:kern w:val="2"/>
          <w:sz w:val="24"/>
          <w:szCs w:val="24"/>
          <w:lang w:eastAsia="ru-RU"/>
        </w:rPr>
        <w:t>, меры для обеспечения доступа инвалидов к месту предоставления муниципальной услуги.</w:t>
      </w:r>
    </w:p>
    <w:p w14:paraId="30438439"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38. Информационные таблички (вывески) размещаются рядом с входом в здание администрации либо на двери входа в здание в администрации так, чтобы они были хорошо видны заявителям или их представителям.</w:t>
      </w:r>
    </w:p>
    <w:p w14:paraId="29345BEB"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39.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14:paraId="58B71EB6"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40.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04220BE1"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41.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292E6F76"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42.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14:paraId="7576C899"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43.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68FA8167"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44. Места для заполнения документов оборудуются информационными стендами, стульями и столами для возможности оформления документов.</w:t>
      </w:r>
    </w:p>
    <w:p w14:paraId="6D4334F1"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45.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4652EA4D"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p>
    <w:p w14:paraId="75F36369" w14:textId="77777777" w:rsidR="009E67C7" w:rsidRPr="001674B8" w:rsidRDefault="009E67C7" w:rsidP="00166DAE">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1674B8">
        <w:rPr>
          <w:rFonts w:ascii="Times New Roman" w:hAnsi="Times New Roman"/>
          <w:kern w:val="2"/>
          <w:sz w:val="24"/>
          <w:szCs w:val="24"/>
        </w:rPr>
        <w:t xml:space="preserve">Глава 16. </w:t>
      </w:r>
      <w:r w:rsidRPr="001674B8">
        <w:rPr>
          <w:rFonts w:ascii="Times New Roman" w:hAnsi="Times New Roman"/>
          <w:kern w:val="2"/>
          <w:sz w:val="24"/>
          <w:szCs w:val="24"/>
          <w:lang w:eastAsia="ru-RU"/>
        </w:rPr>
        <w:t>Показатели доступности и качества муниципальной услуги</w:t>
      </w:r>
    </w:p>
    <w:p w14:paraId="1539B260" w14:textId="77777777" w:rsidR="009E67C7" w:rsidRPr="001674B8" w:rsidRDefault="009E67C7" w:rsidP="000D4BAD">
      <w:pPr>
        <w:keepNext/>
        <w:keepLines/>
        <w:autoSpaceDE w:val="0"/>
        <w:autoSpaceDN w:val="0"/>
        <w:adjustRightInd w:val="0"/>
        <w:spacing w:after="0" w:line="240" w:lineRule="auto"/>
        <w:jc w:val="center"/>
        <w:outlineLvl w:val="2"/>
        <w:rPr>
          <w:rFonts w:ascii="Times New Roman" w:hAnsi="Times New Roman"/>
          <w:kern w:val="2"/>
          <w:sz w:val="24"/>
          <w:szCs w:val="24"/>
        </w:rPr>
      </w:pPr>
    </w:p>
    <w:p w14:paraId="617CD0D5"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46. Основными показателями доступности и качества муниципальной услуги являются:</w:t>
      </w:r>
    </w:p>
    <w:p w14:paraId="0C6471EB"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 соблюдение требований к местам предоставления муниципальной услуги, их транспортной доступности;</w:t>
      </w:r>
    </w:p>
    <w:p w14:paraId="0473057D"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2) возможность представления заявления и документов, необходимых для предоставления муниципальной услуги, через МФЦ;</w:t>
      </w:r>
    </w:p>
    <w:p w14:paraId="4BA639F7"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3) среднее время ожидания в очереди при подаче документов;</w:t>
      </w:r>
    </w:p>
    <w:p w14:paraId="430AA35B"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14:paraId="0A299FBF"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lastRenderedPageBreak/>
        <w:t>5) количество взаимодействий заявителя или его представителя с должностными лицами, их продолжительность;</w:t>
      </w:r>
    </w:p>
    <w:p w14:paraId="79E21303"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6) возможность получения информации о ходе предоставления муниципальной услуги.</w:t>
      </w:r>
    </w:p>
    <w:p w14:paraId="710055DE"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47.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34EB288D"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48.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14:paraId="3C7F6949"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 для подачи заявления и документов, необходимых для предоставления муниципальной услуги;</w:t>
      </w:r>
    </w:p>
    <w:p w14:paraId="7EF6FAF8"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2) для получения результата предоставления муниципальной услуги.</w:t>
      </w:r>
    </w:p>
    <w:p w14:paraId="6406FA0C"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49.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48 настоящего административного регламента видов взаимодействия.</w:t>
      </w:r>
    </w:p>
    <w:p w14:paraId="7AB3853C"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50.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14:paraId="540B37B2" w14:textId="34E6FB00"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51.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w:t>
      </w:r>
      <w:r w:rsidR="005E5468" w:rsidRPr="001674B8">
        <w:rPr>
          <w:rFonts w:ascii="Times New Roman" w:hAnsi="Times New Roman"/>
          <w:kern w:val="2"/>
          <w:sz w:val="24"/>
          <w:szCs w:val="24"/>
          <w:lang w:eastAsia="ru-RU"/>
        </w:rPr>
        <w:t>Единого п</w:t>
      </w:r>
      <w:r w:rsidRPr="001674B8">
        <w:rPr>
          <w:rFonts w:ascii="Times New Roman" w:hAnsi="Times New Roman"/>
          <w:kern w:val="2"/>
          <w:sz w:val="24"/>
          <w:szCs w:val="24"/>
          <w:lang w:eastAsia="ru-RU"/>
        </w:rPr>
        <w:t>ортала, МФЦ.</w:t>
      </w:r>
    </w:p>
    <w:p w14:paraId="4D648CE4"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52. Заявитель или его представитель имеет возможность получить информацию о ходе предоставления муниципальной услуги в администрации.</w:t>
      </w:r>
    </w:p>
    <w:p w14:paraId="257DEFE1" w14:textId="28D894E3"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lang w:eastAsia="ru-RU"/>
        </w:rPr>
        <w:t xml:space="preserve">Заявителю, подавшему заявление через </w:t>
      </w:r>
      <w:r w:rsidR="005E5468" w:rsidRPr="001674B8">
        <w:rPr>
          <w:rFonts w:ascii="Times New Roman" w:hAnsi="Times New Roman"/>
          <w:kern w:val="2"/>
          <w:sz w:val="24"/>
          <w:szCs w:val="24"/>
          <w:lang w:eastAsia="ru-RU"/>
        </w:rPr>
        <w:t>Единый п</w:t>
      </w:r>
      <w:r w:rsidRPr="001674B8">
        <w:rPr>
          <w:rFonts w:ascii="Times New Roman" w:hAnsi="Times New Roman"/>
          <w:kern w:val="2"/>
          <w:sz w:val="24"/>
          <w:szCs w:val="24"/>
          <w:lang w:eastAsia="ru-RU"/>
        </w:rPr>
        <w:t xml:space="preserve">ортал, </w:t>
      </w:r>
      <w:r w:rsidRPr="001674B8">
        <w:rPr>
          <w:rFonts w:ascii="Times New Roman" w:hAnsi="Times New Roman"/>
          <w:kern w:val="2"/>
          <w:sz w:val="24"/>
          <w:szCs w:val="24"/>
        </w:rPr>
        <w:t xml:space="preserve">обеспечивается возможность получения информации о ходе предоставления муниципальной услуги на </w:t>
      </w:r>
      <w:r w:rsidR="005E5468" w:rsidRPr="001674B8">
        <w:rPr>
          <w:rFonts w:ascii="Times New Roman" w:hAnsi="Times New Roman"/>
          <w:kern w:val="2"/>
          <w:sz w:val="24"/>
          <w:szCs w:val="24"/>
        </w:rPr>
        <w:t>Едином п</w:t>
      </w:r>
      <w:r w:rsidRPr="001674B8">
        <w:rPr>
          <w:rFonts w:ascii="Times New Roman" w:hAnsi="Times New Roman"/>
          <w:kern w:val="2"/>
          <w:sz w:val="24"/>
          <w:szCs w:val="24"/>
        </w:rPr>
        <w:t>ортале.</w:t>
      </w:r>
    </w:p>
    <w:p w14:paraId="6B68578A" w14:textId="77777777" w:rsidR="009E67C7" w:rsidRPr="001674B8" w:rsidRDefault="009E67C7" w:rsidP="00897BF3">
      <w:pPr>
        <w:autoSpaceDE w:val="0"/>
        <w:autoSpaceDN w:val="0"/>
        <w:adjustRightInd w:val="0"/>
        <w:spacing w:after="0" w:line="240" w:lineRule="auto"/>
        <w:ind w:firstLine="720"/>
        <w:jc w:val="center"/>
        <w:outlineLvl w:val="2"/>
        <w:rPr>
          <w:rFonts w:ascii="Times New Roman" w:hAnsi="Times New Roman"/>
          <w:kern w:val="2"/>
          <w:sz w:val="24"/>
          <w:szCs w:val="24"/>
          <w:lang w:eastAsia="ru-RU"/>
        </w:rPr>
      </w:pPr>
    </w:p>
    <w:p w14:paraId="1CF329F1" w14:textId="77777777" w:rsidR="009E67C7" w:rsidRPr="001674B8" w:rsidRDefault="009E67C7" w:rsidP="008D734A">
      <w:pPr>
        <w:keepNext/>
        <w:keepLines/>
        <w:autoSpaceDE w:val="0"/>
        <w:autoSpaceDN w:val="0"/>
        <w:adjustRightInd w:val="0"/>
        <w:spacing w:after="0" w:line="240" w:lineRule="auto"/>
        <w:jc w:val="center"/>
        <w:outlineLvl w:val="2"/>
        <w:rPr>
          <w:rFonts w:ascii="Times New Roman" w:hAnsi="Times New Roman"/>
          <w:kern w:val="2"/>
          <w:sz w:val="24"/>
          <w:szCs w:val="24"/>
        </w:rPr>
      </w:pPr>
      <w:r w:rsidRPr="001674B8">
        <w:rPr>
          <w:rFonts w:ascii="Times New Roman" w:hAnsi="Times New Roman"/>
          <w:kern w:val="2"/>
          <w:sz w:val="24"/>
          <w:szCs w:val="24"/>
        </w:rPr>
        <w:t>Глава 17. И</w:t>
      </w:r>
      <w:r w:rsidRPr="001674B8">
        <w:rPr>
          <w:rFonts w:ascii="Times New Roman" w:hAnsi="Times New Roman"/>
          <w:color w:val="22272F"/>
          <w:sz w:val="24"/>
          <w:szCs w:val="24"/>
          <w:shd w:val="clear" w:color="auto" w:fill="FFFFFF"/>
        </w:rPr>
        <w:t>ные требования к предоставлению государственной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379CD01A" w14:textId="77777777" w:rsidR="009E67C7" w:rsidRPr="001674B8" w:rsidRDefault="009E67C7" w:rsidP="00897BF3">
      <w:pPr>
        <w:keepNext/>
        <w:keepLines/>
        <w:autoSpaceDE w:val="0"/>
        <w:autoSpaceDN w:val="0"/>
        <w:adjustRightInd w:val="0"/>
        <w:spacing w:after="0" w:line="240" w:lineRule="auto"/>
        <w:ind w:firstLine="720"/>
        <w:jc w:val="center"/>
        <w:outlineLvl w:val="2"/>
        <w:rPr>
          <w:rFonts w:ascii="Times New Roman" w:hAnsi="Times New Roman"/>
          <w:kern w:val="2"/>
          <w:sz w:val="24"/>
          <w:szCs w:val="24"/>
          <w:lang w:eastAsia="ru-RU"/>
        </w:rPr>
      </w:pPr>
    </w:p>
    <w:p w14:paraId="15E84F36" w14:textId="7A3B1663"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53. </w:t>
      </w:r>
      <w:r w:rsidRPr="001674B8">
        <w:rPr>
          <w:rFonts w:ascii="Times New Roman" w:hAnsi="Times New Roman"/>
          <w:color w:val="000000"/>
          <w:kern w:val="2"/>
          <w:sz w:val="24"/>
          <w:szCs w:val="24"/>
          <w:lang w:eastAsia="ru-RU"/>
        </w:rPr>
        <w:t>Предоставление муниципальной услуги по экстерриториальному принципу не предоставляется.</w:t>
      </w:r>
    </w:p>
    <w:p w14:paraId="0C339553"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54. Организация предоставления муниципальной услуги осуществляется по принципу «одного окна» на базе МФЦ при личном обращении заявителя</w:t>
      </w:r>
      <w:r w:rsidRPr="001674B8">
        <w:rPr>
          <w:rFonts w:ascii="Tms Rmn" w:hAnsi="Tms Rmn"/>
          <w:kern w:val="2"/>
          <w:sz w:val="24"/>
          <w:szCs w:val="24"/>
          <w:lang w:eastAsia="ru-RU"/>
        </w:rPr>
        <w:t xml:space="preserve"> </w:t>
      </w:r>
      <w:r w:rsidRPr="001674B8">
        <w:rPr>
          <w:rFonts w:ascii="Times New Roman" w:hAnsi="Times New Roman"/>
          <w:kern w:val="2"/>
          <w:sz w:val="24"/>
          <w:szCs w:val="24"/>
          <w:lang w:eastAsia="ru-RU"/>
        </w:rPr>
        <w:t>или его представителя.</w:t>
      </w:r>
    </w:p>
    <w:p w14:paraId="31F4484D" w14:textId="07A426E5" w:rsidR="009E67C7" w:rsidRPr="001674B8" w:rsidRDefault="009E67C7" w:rsidP="00632BDC">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55. В соответствии с Перечнем услуг, которые являются необходимыми и обязательными для предоставления муниципальных услуг, утвержденным решением</w:t>
      </w:r>
      <w:r w:rsidRPr="001674B8">
        <w:rPr>
          <w:rFonts w:ascii="Times New Roman" w:hAnsi="Times New Roman"/>
          <w:color w:val="FF0000"/>
          <w:kern w:val="2"/>
          <w:sz w:val="24"/>
          <w:szCs w:val="24"/>
          <w:lang w:eastAsia="ru-RU"/>
        </w:rPr>
        <w:t xml:space="preserve"> </w:t>
      </w:r>
      <w:r w:rsidR="002B377A" w:rsidRPr="001674B8">
        <w:rPr>
          <w:rFonts w:ascii="Times New Roman" w:hAnsi="Times New Roman"/>
          <w:kern w:val="2"/>
          <w:sz w:val="24"/>
          <w:szCs w:val="24"/>
          <w:lang w:eastAsia="ru-RU"/>
        </w:rPr>
        <w:t xml:space="preserve">Думы </w:t>
      </w:r>
      <w:proofErr w:type="spellStart"/>
      <w:r w:rsidR="002B377A" w:rsidRPr="001674B8">
        <w:rPr>
          <w:rFonts w:ascii="Times New Roman" w:hAnsi="Times New Roman"/>
          <w:kern w:val="2"/>
          <w:sz w:val="24"/>
          <w:szCs w:val="24"/>
          <w:lang w:eastAsia="ru-RU"/>
        </w:rPr>
        <w:t>Игжейского</w:t>
      </w:r>
      <w:proofErr w:type="spellEnd"/>
      <w:r w:rsidR="002B377A" w:rsidRPr="001674B8">
        <w:rPr>
          <w:rFonts w:ascii="Times New Roman" w:hAnsi="Times New Roman"/>
          <w:kern w:val="2"/>
          <w:sz w:val="24"/>
          <w:szCs w:val="24"/>
          <w:lang w:eastAsia="ru-RU"/>
        </w:rPr>
        <w:t xml:space="preserve"> муниципального образования от 26 ноября 2014 года № 18/4-ДП</w:t>
      </w:r>
      <w:r w:rsidR="00632BDC" w:rsidRPr="001674B8">
        <w:rPr>
          <w:rFonts w:ascii="Times New Roman" w:hAnsi="Times New Roman"/>
          <w:kern w:val="2"/>
          <w:sz w:val="24"/>
          <w:szCs w:val="24"/>
          <w:lang w:eastAsia="ru-RU"/>
        </w:rPr>
        <w:t xml:space="preserve">, </w:t>
      </w:r>
      <w:r w:rsidRPr="001674B8">
        <w:rPr>
          <w:rFonts w:ascii="Times New Roman" w:hAnsi="Times New Roman"/>
          <w:kern w:val="2"/>
          <w:sz w:val="24"/>
          <w:szCs w:val="24"/>
          <w:lang w:eastAsia="ru-RU"/>
        </w:rPr>
        <w:t>услуги, которые являются необходимыми и обязательными для предоставления муниципальной услуги, отсутствуют.</w:t>
      </w:r>
    </w:p>
    <w:p w14:paraId="03867FD4" w14:textId="77777777" w:rsidR="009E67C7" w:rsidRPr="001674B8" w:rsidRDefault="009E67C7" w:rsidP="00507C31">
      <w:pPr>
        <w:spacing w:after="0" w:line="240" w:lineRule="auto"/>
        <w:ind w:firstLine="720"/>
        <w:jc w:val="both"/>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Плата за </w:t>
      </w:r>
      <w:r w:rsidRPr="001674B8">
        <w:rPr>
          <w:rFonts w:ascii="Times New Roman" w:hAnsi="Times New Roman"/>
          <w:kern w:val="2"/>
          <w:sz w:val="24"/>
          <w:szCs w:val="24"/>
        </w:rPr>
        <w:t>услуги, которые являются необходимыми и обязательными для предоставления муниципальной услуги, отсутствует</w:t>
      </w:r>
      <w:r w:rsidRPr="001674B8">
        <w:rPr>
          <w:rFonts w:ascii="Times New Roman" w:hAnsi="Times New Roman"/>
          <w:kern w:val="2"/>
          <w:sz w:val="24"/>
          <w:szCs w:val="24"/>
          <w:lang w:eastAsia="ru-RU"/>
        </w:rPr>
        <w:t>.</w:t>
      </w:r>
    </w:p>
    <w:p w14:paraId="59E290ED" w14:textId="5719F109" w:rsidR="009E67C7" w:rsidRPr="001674B8" w:rsidRDefault="009E67C7" w:rsidP="00507C31">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56. </w:t>
      </w:r>
      <w:proofErr w:type="gramStart"/>
      <w:r w:rsidRPr="001674B8">
        <w:rPr>
          <w:rFonts w:ascii="Times New Roman" w:hAnsi="Times New Roman"/>
          <w:kern w:val="2"/>
          <w:sz w:val="24"/>
          <w:szCs w:val="24"/>
          <w:lang w:eastAsia="ru-RU"/>
        </w:rPr>
        <w:t xml:space="preserve">Доступ к информации о сроках и порядке предоставления муниципальной услуги, размещенной на </w:t>
      </w:r>
      <w:r w:rsidR="005E5468" w:rsidRPr="001674B8">
        <w:rPr>
          <w:rFonts w:ascii="Times New Roman" w:hAnsi="Times New Roman"/>
          <w:kern w:val="2"/>
          <w:sz w:val="24"/>
          <w:szCs w:val="24"/>
          <w:lang w:eastAsia="ru-RU"/>
        </w:rPr>
        <w:t>Едином п</w:t>
      </w:r>
      <w:r w:rsidRPr="001674B8">
        <w:rPr>
          <w:rFonts w:ascii="Times New Roman" w:hAnsi="Times New Roman"/>
          <w:kern w:val="2"/>
          <w:sz w:val="24"/>
          <w:szCs w:val="24"/>
          <w:lang w:eastAsia="ru-RU"/>
        </w:rPr>
        <w:t>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63DEB4AE" w14:textId="37304DCB" w:rsidR="009E67C7" w:rsidRPr="001674B8" w:rsidRDefault="009E67C7" w:rsidP="00507C31">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lastRenderedPageBreak/>
        <w:t xml:space="preserve">57. Предоставление муниципальной услуги с использованием </w:t>
      </w:r>
      <w:r w:rsidR="005E5468" w:rsidRPr="001674B8">
        <w:rPr>
          <w:rFonts w:ascii="Times New Roman" w:hAnsi="Times New Roman"/>
          <w:kern w:val="2"/>
          <w:sz w:val="24"/>
          <w:szCs w:val="24"/>
          <w:lang w:eastAsia="ru-RU"/>
        </w:rPr>
        <w:t>Единого п</w:t>
      </w:r>
      <w:r w:rsidRPr="001674B8">
        <w:rPr>
          <w:rFonts w:ascii="Times New Roman" w:hAnsi="Times New Roman"/>
          <w:kern w:val="2"/>
          <w:sz w:val="24"/>
          <w:szCs w:val="24"/>
          <w:lang w:eastAsia="ru-RU"/>
        </w:rPr>
        <w:t>ортала осуществляется в отношении заявителей, прошедших процедуру регистрации и авторизации.</w:t>
      </w:r>
    </w:p>
    <w:p w14:paraId="71C65638" w14:textId="1CF797FD" w:rsidR="009E67C7" w:rsidRPr="001674B8" w:rsidRDefault="009E67C7" w:rsidP="00507C31">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58. Подача заявителем заявления в электронной форме посредством </w:t>
      </w:r>
      <w:r w:rsidR="005E5468" w:rsidRPr="001674B8">
        <w:rPr>
          <w:rFonts w:ascii="Times New Roman" w:hAnsi="Times New Roman"/>
          <w:kern w:val="2"/>
          <w:sz w:val="24"/>
          <w:szCs w:val="24"/>
          <w:lang w:eastAsia="ru-RU"/>
        </w:rPr>
        <w:t>Единого п</w:t>
      </w:r>
      <w:r w:rsidRPr="001674B8">
        <w:rPr>
          <w:rFonts w:ascii="Times New Roman" w:hAnsi="Times New Roman"/>
          <w:kern w:val="2"/>
          <w:sz w:val="24"/>
          <w:szCs w:val="24"/>
          <w:lang w:eastAsia="ru-RU"/>
        </w:rPr>
        <w:t>ортала осуществляется в виде файлов в формате XML, созданных с использованием XML-схем и обеспечивающих считывание и контроль представленных данных.</w:t>
      </w:r>
    </w:p>
    <w:p w14:paraId="60E68878" w14:textId="77777777" w:rsidR="009E67C7" w:rsidRPr="001674B8" w:rsidRDefault="009E67C7" w:rsidP="00507C31">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w:t>
      </w:r>
      <w:proofErr w:type="spellStart"/>
      <w:r w:rsidRPr="001674B8">
        <w:rPr>
          <w:rFonts w:ascii="Times New Roman" w:hAnsi="Times New Roman"/>
          <w:kern w:val="2"/>
          <w:sz w:val="24"/>
          <w:szCs w:val="24"/>
          <w:lang w:eastAsia="ru-RU"/>
        </w:rPr>
        <w:t>doc</w:t>
      </w:r>
      <w:proofErr w:type="spellEnd"/>
      <w:r w:rsidRPr="001674B8">
        <w:rPr>
          <w:rFonts w:ascii="Times New Roman" w:hAnsi="Times New Roman"/>
          <w:kern w:val="2"/>
          <w:sz w:val="24"/>
          <w:szCs w:val="24"/>
          <w:lang w:eastAsia="ru-RU"/>
        </w:rPr>
        <w:t xml:space="preserve">, </w:t>
      </w:r>
      <w:proofErr w:type="spellStart"/>
      <w:r w:rsidRPr="001674B8">
        <w:rPr>
          <w:rFonts w:ascii="Times New Roman" w:hAnsi="Times New Roman"/>
          <w:kern w:val="2"/>
          <w:sz w:val="24"/>
          <w:szCs w:val="24"/>
          <w:lang w:eastAsia="ru-RU"/>
        </w:rPr>
        <w:t>docx</w:t>
      </w:r>
      <w:proofErr w:type="spellEnd"/>
      <w:r w:rsidRPr="001674B8">
        <w:rPr>
          <w:rFonts w:ascii="Times New Roman" w:hAnsi="Times New Roman"/>
          <w:kern w:val="2"/>
          <w:sz w:val="24"/>
          <w:szCs w:val="24"/>
          <w:lang w:eastAsia="ru-RU"/>
        </w:rPr>
        <w:t xml:space="preserve">, </w:t>
      </w:r>
      <w:proofErr w:type="spellStart"/>
      <w:r w:rsidRPr="001674B8">
        <w:rPr>
          <w:rFonts w:ascii="Times New Roman" w:hAnsi="Times New Roman"/>
          <w:kern w:val="2"/>
          <w:sz w:val="24"/>
          <w:szCs w:val="24"/>
          <w:lang w:val="en-US" w:eastAsia="ru-RU"/>
        </w:rPr>
        <w:t>odt</w:t>
      </w:r>
      <w:proofErr w:type="spellEnd"/>
      <w:r w:rsidRPr="001674B8">
        <w:rPr>
          <w:rFonts w:ascii="Times New Roman" w:hAnsi="Times New Roman"/>
          <w:kern w:val="2"/>
          <w:sz w:val="24"/>
          <w:szCs w:val="24"/>
          <w:lang w:eastAsia="ru-RU"/>
        </w:rPr>
        <w:t xml:space="preserve">, </w:t>
      </w:r>
      <w:proofErr w:type="spellStart"/>
      <w:r w:rsidRPr="001674B8">
        <w:rPr>
          <w:rFonts w:ascii="Times New Roman" w:hAnsi="Times New Roman"/>
          <w:kern w:val="2"/>
          <w:sz w:val="24"/>
          <w:szCs w:val="24"/>
          <w:lang w:eastAsia="ru-RU"/>
        </w:rPr>
        <w:t>txt</w:t>
      </w:r>
      <w:proofErr w:type="spellEnd"/>
      <w:r w:rsidRPr="001674B8">
        <w:rPr>
          <w:rFonts w:ascii="Times New Roman" w:hAnsi="Times New Roman"/>
          <w:kern w:val="2"/>
          <w:sz w:val="24"/>
          <w:szCs w:val="24"/>
          <w:lang w:eastAsia="ru-RU"/>
        </w:rPr>
        <w:t xml:space="preserve">, </w:t>
      </w:r>
      <w:proofErr w:type="spellStart"/>
      <w:r w:rsidRPr="001674B8">
        <w:rPr>
          <w:rFonts w:ascii="Times New Roman" w:hAnsi="Times New Roman"/>
          <w:kern w:val="2"/>
          <w:sz w:val="24"/>
          <w:szCs w:val="24"/>
          <w:lang w:eastAsia="ru-RU"/>
        </w:rPr>
        <w:t>xls</w:t>
      </w:r>
      <w:proofErr w:type="spellEnd"/>
      <w:r w:rsidRPr="001674B8">
        <w:rPr>
          <w:rFonts w:ascii="Times New Roman" w:hAnsi="Times New Roman"/>
          <w:kern w:val="2"/>
          <w:sz w:val="24"/>
          <w:szCs w:val="24"/>
          <w:lang w:eastAsia="ru-RU"/>
        </w:rPr>
        <w:t xml:space="preserve">, </w:t>
      </w:r>
      <w:proofErr w:type="spellStart"/>
      <w:r w:rsidRPr="001674B8">
        <w:rPr>
          <w:rFonts w:ascii="Times New Roman" w:hAnsi="Times New Roman"/>
          <w:kern w:val="2"/>
          <w:sz w:val="24"/>
          <w:szCs w:val="24"/>
          <w:lang w:eastAsia="ru-RU"/>
        </w:rPr>
        <w:t>xlsx</w:t>
      </w:r>
      <w:proofErr w:type="spellEnd"/>
      <w:r w:rsidRPr="001674B8">
        <w:rPr>
          <w:rFonts w:ascii="Times New Roman" w:hAnsi="Times New Roman"/>
          <w:kern w:val="2"/>
          <w:sz w:val="24"/>
          <w:szCs w:val="24"/>
          <w:lang w:eastAsia="ru-RU"/>
        </w:rPr>
        <w:t xml:space="preserve">, </w:t>
      </w:r>
      <w:proofErr w:type="spellStart"/>
      <w:r w:rsidRPr="001674B8">
        <w:rPr>
          <w:rFonts w:ascii="Times New Roman" w:hAnsi="Times New Roman"/>
          <w:kern w:val="2"/>
          <w:sz w:val="24"/>
          <w:szCs w:val="24"/>
          <w:lang w:val="en-US" w:eastAsia="ru-RU"/>
        </w:rPr>
        <w:t>ods</w:t>
      </w:r>
      <w:proofErr w:type="spellEnd"/>
      <w:r w:rsidRPr="001674B8">
        <w:rPr>
          <w:rFonts w:ascii="Times New Roman" w:hAnsi="Times New Roman"/>
          <w:kern w:val="2"/>
          <w:sz w:val="24"/>
          <w:szCs w:val="24"/>
          <w:lang w:eastAsia="ru-RU"/>
        </w:rPr>
        <w:t xml:space="preserve">, </w:t>
      </w:r>
      <w:proofErr w:type="spellStart"/>
      <w:r w:rsidRPr="001674B8">
        <w:rPr>
          <w:rFonts w:ascii="Times New Roman" w:hAnsi="Times New Roman"/>
          <w:kern w:val="2"/>
          <w:sz w:val="24"/>
          <w:szCs w:val="24"/>
          <w:lang w:eastAsia="ru-RU"/>
        </w:rPr>
        <w:t>rtf</w:t>
      </w:r>
      <w:proofErr w:type="spellEnd"/>
      <w:r w:rsidRPr="001674B8">
        <w:rPr>
          <w:rFonts w:ascii="Times New Roman" w:hAnsi="Times New Roman"/>
          <w:kern w:val="2"/>
          <w:sz w:val="24"/>
          <w:szCs w:val="24"/>
          <w:lang w:eastAsia="ru-RU"/>
        </w:rPr>
        <w:t>.</w:t>
      </w:r>
    </w:p>
    <w:p w14:paraId="070E539E" w14:textId="77777777" w:rsidR="009E67C7" w:rsidRPr="001674B8" w:rsidRDefault="009E67C7" w:rsidP="00507C31">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4BAA76B7" w14:textId="7280F3FE" w:rsidR="009E67C7" w:rsidRPr="001674B8" w:rsidRDefault="009E67C7" w:rsidP="00507C31">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59. При обращении за предоставлением муниципальной услуги в электронной форме заявитель</w:t>
      </w:r>
      <w:r w:rsidRPr="001674B8">
        <w:rPr>
          <w:rFonts w:ascii="Tms Rmn" w:hAnsi="Tms Rmn"/>
          <w:kern w:val="2"/>
          <w:sz w:val="24"/>
          <w:szCs w:val="24"/>
          <w:lang w:eastAsia="ru-RU"/>
        </w:rPr>
        <w:t xml:space="preserve"> </w:t>
      </w:r>
      <w:r w:rsidRPr="001674B8">
        <w:rPr>
          <w:rFonts w:ascii="Times New Roman" w:hAnsi="Times New Roman"/>
          <w:kern w:val="2"/>
          <w:sz w:val="24"/>
          <w:szCs w:val="24"/>
          <w:lang w:eastAsia="ru-RU"/>
        </w:rPr>
        <w:t xml:space="preserve">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w:t>
      </w:r>
      <w:r w:rsidR="005E5468" w:rsidRPr="001674B8">
        <w:rPr>
          <w:rFonts w:ascii="Times New Roman" w:hAnsi="Times New Roman"/>
          <w:kern w:val="2"/>
          <w:sz w:val="24"/>
          <w:szCs w:val="24"/>
          <w:lang w:eastAsia="ru-RU"/>
        </w:rPr>
        <w:t>Единого п</w:t>
      </w:r>
      <w:r w:rsidRPr="001674B8">
        <w:rPr>
          <w:rFonts w:ascii="Times New Roman" w:hAnsi="Times New Roman"/>
          <w:kern w:val="2"/>
          <w:sz w:val="24"/>
          <w:szCs w:val="24"/>
          <w:lang w:eastAsia="ru-RU"/>
        </w:rPr>
        <w:t>ортала, могут быть подписаны простой электронной подписью.</w:t>
      </w:r>
    </w:p>
    <w:p w14:paraId="65992BA9" w14:textId="77777777" w:rsidR="009E67C7" w:rsidRPr="001674B8" w:rsidRDefault="009E67C7" w:rsidP="00507C31">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Усиленная квалифицированная электронная подпись должна соответствовать следующим требованиям:</w:t>
      </w:r>
    </w:p>
    <w:p w14:paraId="402CE2CA" w14:textId="77777777" w:rsidR="009E67C7" w:rsidRPr="001674B8" w:rsidRDefault="009E67C7" w:rsidP="00507C31">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1505248B" w14:textId="77777777" w:rsidR="009E67C7" w:rsidRPr="001674B8" w:rsidRDefault="009E67C7" w:rsidP="00507C31">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14:paraId="0157B514" w14:textId="77777777" w:rsidR="009E67C7" w:rsidRPr="001674B8" w:rsidRDefault="009E67C7" w:rsidP="00507C31">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14:paraId="1CCA65CF" w14:textId="77777777" w:rsidR="009E67C7" w:rsidRPr="001674B8" w:rsidRDefault="009E67C7" w:rsidP="00507C31">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60. </w:t>
      </w:r>
      <w:proofErr w:type="gramStart"/>
      <w:r w:rsidRPr="001674B8">
        <w:rPr>
          <w:rFonts w:ascii="Times New Roman" w:hAnsi="Times New Roman"/>
          <w:kern w:val="2"/>
          <w:sz w:val="24"/>
          <w:szCs w:val="24"/>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14:paraId="1BB069C1" w14:textId="77777777" w:rsidR="009E67C7" w:rsidRPr="001674B8" w:rsidRDefault="009E67C7" w:rsidP="000366C0">
      <w:pPr>
        <w:keepNext/>
        <w:keepLines/>
        <w:autoSpaceDE w:val="0"/>
        <w:autoSpaceDN w:val="0"/>
        <w:adjustRightInd w:val="0"/>
        <w:spacing w:after="0" w:line="240" w:lineRule="auto"/>
        <w:rPr>
          <w:rFonts w:ascii="Times New Roman" w:hAnsi="Times New Roman"/>
          <w:kern w:val="2"/>
          <w:sz w:val="24"/>
          <w:szCs w:val="24"/>
        </w:rPr>
      </w:pPr>
    </w:p>
    <w:p w14:paraId="59D5CEE4" w14:textId="77777777" w:rsidR="009E67C7" w:rsidRPr="001674B8" w:rsidRDefault="009E67C7" w:rsidP="008D734A">
      <w:pPr>
        <w:keepNext/>
        <w:keepLines/>
        <w:autoSpaceDE w:val="0"/>
        <w:autoSpaceDN w:val="0"/>
        <w:adjustRightInd w:val="0"/>
        <w:spacing w:after="0" w:line="240" w:lineRule="auto"/>
        <w:jc w:val="center"/>
        <w:rPr>
          <w:rFonts w:ascii="Times New Roman" w:hAnsi="Times New Roman"/>
          <w:kern w:val="2"/>
          <w:sz w:val="24"/>
          <w:szCs w:val="24"/>
        </w:rPr>
      </w:pPr>
      <w:r w:rsidRPr="001674B8">
        <w:rPr>
          <w:rFonts w:ascii="Times New Roman" w:hAnsi="Times New Roman"/>
          <w:kern w:val="2"/>
          <w:sz w:val="24"/>
          <w:szCs w:val="24"/>
        </w:rPr>
        <w:t>РАЗДЕЛ III. СОСТАВ, ПОСЛЕДОВАТЕЛЬНОСТЬ И СРОКИ ВЫПОЛНЕНИЯ АДМИНИСТРАТИВНЫХ ПРОЦЕДУР</w:t>
      </w:r>
    </w:p>
    <w:p w14:paraId="7A6EE4BE" w14:textId="77777777" w:rsidR="009E67C7" w:rsidRPr="001674B8" w:rsidRDefault="009E67C7" w:rsidP="00897BF3">
      <w:pPr>
        <w:keepNext/>
        <w:keepLines/>
        <w:autoSpaceDE w:val="0"/>
        <w:autoSpaceDN w:val="0"/>
        <w:adjustRightInd w:val="0"/>
        <w:spacing w:after="0" w:line="240" w:lineRule="auto"/>
        <w:ind w:firstLine="709"/>
        <w:jc w:val="both"/>
        <w:rPr>
          <w:rFonts w:ascii="Times New Roman" w:hAnsi="Times New Roman"/>
          <w:kern w:val="2"/>
          <w:sz w:val="24"/>
          <w:szCs w:val="24"/>
          <w:lang w:eastAsia="ru-RU"/>
        </w:rPr>
      </w:pPr>
    </w:p>
    <w:p w14:paraId="0B4A425D" w14:textId="77777777" w:rsidR="009E67C7" w:rsidRPr="001674B8" w:rsidRDefault="009E67C7" w:rsidP="00897BF3">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bookmarkStart w:id="2" w:name="Par343"/>
      <w:bookmarkEnd w:id="2"/>
      <w:r w:rsidRPr="001674B8">
        <w:rPr>
          <w:rFonts w:ascii="Times New Roman" w:hAnsi="Times New Roman"/>
          <w:kern w:val="2"/>
          <w:sz w:val="24"/>
          <w:szCs w:val="24"/>
          <w:lang w:eastAsia="ru-RU"/>
        </w:rPr>
        <w:t>Глава 18. Состав и последовательность административных процедур</w:t>
      </w:r>
    </w:p>
    <w:p w14:paraId="3AE0AEA5" w14:textId="77777777" w:rsidR="009E67C7" w:rsidRPr="001674B8" w:rsidRDefault="009E67C7" w:rsidP="00897BF3">
      <w:pPr>
        <w:keepNext/>
        <w:keepLines/>
        <w:autoSpaceDE w:val="0"/>
        <w:autoSpaceDN w:val="0"/>
        <w:adjustRightInd w:val="0"/>
        <w:spacing w:after="0" w:line="240" w:lineRule="auto"/>
        <w:ind w:firstLine="709"/>
        <w:jc w:val="both"/>
        <w:rPr>
          <w:rFonts w:ascii="Times New Roman" w:hAnsi="Times New Roman"/>
          <w:kern w:val="2"/>
          <w:sz w:val="24"/>
          <w:szCs w:val="24"/>
          <w:lang w:eastAsia="ru-RU"/>
        </w:rPr>
      </w:pPr>
    </w:p>
    <w:p w14:paraId="5898C702"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61. Предоставление муниципальной услуги включает в себя следующие административные процедуры:</w:t>
      </w:r>
    </w:p>
    <w:p w14:paraId="7817741C"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 прием, регистрация, рассмотрение заявления и документов, представленных заявителем или его представителем;</w:t>
      </w:r>
    </w:p>
    <w:p w14:paraId="36CE54F4" w14:textId="77777777" w:rsidR="009E67C7" w:rsidRPr="001674B8" w:rsidRDefault="009E67C7" w:rsidP="009E07B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lastRenderedPageBreak/>
        <w:t>2) принятие решения о принятии заявления к рассмотрению или решения об отказе в предоставлении муниципальной услуги;</w:t>
      </w:r>
    </w:p>
    <w:p w14:paraId="249DD502"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3) формирование и направление межведомственных запросов в органы (организации), участвующие в предоставлении муниципальной услуги;</w:t>
      </w:r>
    </w:p>
    <w:p w14:paraId="56016253"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lang w:eastAsia="ru-RU"/>
        </w:rPr>
        <w:t xml:space="preserve">4) </w:t>
      </w:r>
      <w:r w:rsidRPr="001674B8">
        <w:rPr>
          <w:rFonts w:ascii="Times New Roman" w:hAnsi="Times New Roman"/>
          <w:kern w:val="2"/>
          <w:sz w:val="24"/>
          <w:szCs w:val="24"/>
        </w:rPr>
        <w:t>принятие решения о</w:t>
      </w:r>
      <w:r w:rsidRPr="001674B8">
        <w:rPr>
          <w:kern w:val="2"/>
          <w:sz w:val="24"/>
          <w:szCs w:val="24"/>
        </w:rPr>
        <w:t xml:space="preserve"> </w:t>
      </w:r>
      <w:r w:rsidRPr="001674B8">
        <w:rPr>
          <w:rFonts w:ascii="Times New Roman" w:hAnsi="Times New Roman"/>
          <w:kern w:val="2"/>
          <w:sz w:val="24"/>
          <w:szCs w:val="24"/>
        </w:rPr>
        <w:t>выдаче разрешения или решения об отказе в выдаче разрешения;</w:t>
      </w:r>
    </w:p>
    <w:p w14:paraId="0E25F7A0" w14:textId="77777777" w:rsidR="009E67C7" w:rsidRPr="001674B8" w:rsidRDefault="009E67C7" w:rsidP="009E07B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5) выдача (направление) заявителю или его представителю результата муниципальной услуги или уведомления об отказе в предоставлении муниципальной услуги.</w:t>
      </w:r>
    </w:p>
    <w:p w14:paraId="6199770F"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62. В электронной форме при предоставлении муниципальной услуги осуществляются следующие административные процедуры (действия):</w:t>
      </w:r>
    </w:p>
    <w:p w14:paraId="577974A8" w14:textId="133A1464"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 xml:space="preserve">1) прием, регистрация, рассмотрение </w:t>
      </w:r>
      <w:r w:rsidRPr="001674B8">
        <w:rPr>
          <w:rFonts w:ascii="Times New Roman" w:hAnsi="Times New Roman"/>
          <w:kern w:val="2"/>
          <w:sz w:val="24"/>
          <w:szCs w:val="24"/>
          <w:lang w:eastAsia="ru-RU"/>
        </w:rPr>
        <w:t>заявления</w:t>
      </w:r>
      <w:r w:rsidRPr="001674B8">
        <w:rPr>
          <w:rFonts w:ascii="Times New Roman" w:hAnsi="Times New Roman"/>
          <w:kern w:val="2"/>
          <w:sz w:val="24"/>
          <w:szCs w:val="24"/>
        </w:rPr>
        <w:t xml:space="preserve"> и документов, представленных заявителем </w:t>
      </w:r>
      <w:r w:rsidRPr="001674B8">
        <w:rPr>
          <w:rFonts w:ascii="Times New Roman" w:hAnsi="Times New Roman"/>
          <w:kern w:val="2"/>
          <w:sz w:val="24"/>
          <w:szCs w:val="24"/>
          <w:lang w:eastAsia="ru-RU"/>
        </w:rPr>
        <w:t>или его представителем</w:t>
      </w:r>
      <w:r w:rsidRPr="001674B8">
        <w:rPr>
          <w:rFonts w:ascii="Times New Roman" w:hAnsi="Times New Roman"/>
          <w:kern w:val="2"/>
          <w:sz w:val="24"/>
          <w:szCs w:val="24"/>
        </w:rPr>
        <w:t>;</w:t>
      </w:r>
    </w:p>
    <w:p w14:paraId="697D34AF"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14:paraId="035B0DBF" w14:textId="362D0E1B"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rPr>
        <w:t xml:space="preserve">63. </w:t>
      </w:r>
      <w:r w:rsidRPr="001674B8">
        <w:rPr>
          <w:rFonts w:ascii="Times New Roman" w:hAnsi="Times New Roman"/>
          <w:kern w:val="2"/>
          <w:sz w:val="24"/>
          <w:szCs w:val="24"/>
          <w:lang w:eastAsia="ru-RU"/>
        </w:rPr>
        <w:t>При предоставлении муниципальной услуги МФЦ выполняет следующие действия:</w:t>
      </w:r>
    </w:p>
    <w:p w14:paraId="572B08A4"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14:paraId="28F75485"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2) прием заявления и документов, представленных заявителем или его представителем, в том числе комплексного запроса;</w:t>
      </w:r>
    </w:p>
    <w:p w14:paraId="33723D19"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3) обработка заявления и представленных документов, в том числе комплексного запроса;</w:t>
      </w:r>
    </w:p>
    <w:p w14:paraId="409EA633"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4) направление заявления и документов, представленных заявителем или его представителем, в администрацию;</w:t>
      </w:r>
    </w:p>
    <w:p w14:paraId="215ABC42"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14:paraId="30F4FFA0"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14:paraId="41FF7A30" w14:textId="77777777" w:rsidR="009E67C7" w:rsidRPr="001674B8" w:rsidRDefault="009E67C7" w:rsidP="000366C0">
      <w:pPr>
        <w:autoSpaceDE w:val="0"/>
        <w:autoSpaceDN w:val="0"/>
        <w:adjustRightInd w:val="0"/>
        <w:spacing w:after="0" w:line="240" w:lineRule="auto"/>
        <w:jc w:val="both"/>
        <w:rPr>
          <w:rFonts w:ascii="Times New Roman" w:hAnsi="Times New Roman"/>
          <w:kern w:val="2"/>
          <w:sz w:val="24"/>
          <w:szCs w:val="24"/>
          <w:lang w:eastAsia="ru-RU"/>
        </w:rPr>
      </w:pPr>
    </w:p>
    <w:p w14:paraId="00FF4DD8" w14:textId="77777777" w:rsidR="009E67C7" w:rsidRPr="001674B8" w:rsidRDefault="009E67C7" w:rsidP="000366C0">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1674B8">
        <w:rPr>
          <w:rFonts w:ascii="Times New Roman" w:hAnsi="Times New Roman"/>
          <w:kern w:val="2"/>
          <w:sz w:val="24"/>
          <w:szCs w:val="24"/>
          <w:lang w:eastAsia="ru-RU"/>
        </w:rPr>
        <w:t>Глава 19. Прием, регистрация, рассмотрение заявления и документов, представленных заявителем или его представителем</w:t>
      </w:r>
    </w:p>
    <w:p w14:paraId="5D5A191B" w14:textId="77777777" w:rsidR="009E67C7" w:rsidRPr="001674B8" w:rsidRDefault="009E67C7" w:rsidP="00897BF3">
      <w:pPr>
        <w:keepNext/>
        <w:keepLines/>
        <w:autoSpaceDE w:val="0"/>
        <w:autoSpaceDN w:val="0"/>
        <w:adjustRightInd w:val="0"/>
        <w:spacing w:after="0" w:line="240" w:lineRule="auto"/>
        <w:jc w:val="both"/>
        <w:rPr>
          <w:rFonts w:ascii="Times New Roman" w:hAnsi="Times New Roman"/>
          <w:kern w:val="2"/>
          <w:sz w:val="24"/>
          <w:szCs w:val="24"/>
        </w:rPr>
      </w:pPr>
      <w:bookmarkStart w:id="3" w:name="Par355"/>
      <w:bookmarkEnd w:id="3"/>
    </w:p>
    <w:p w14:paraId="6481FF24" w14:textId="77777777" w:rsidR="009E67C7" w:rsidRPr="001674B8" w:rsidRDefault="009E67C7" w:rsidP="00CA412B">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64.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18 </w:t>
      </w:r>
      <w:r w:rsidRPr="001674B8">
        <w:rPr>
          <w:rFonts w:ascii="Times New Roman" w:hAnsi="Times New Roman"/>
          <w:kern w:val="2"/>
          <w:sz w:val="24"/>
          <w:szCs w:val="24"/>
        </w:rPr>
        <w:t xml:space="preserve">настоящего </w:t>
      </w:r>
      <w:r w:rsidRPr="001674B8">
        <w:rPr>
          <w:rFonts w:ascii="Times New Roman" w:hAnsi="Times New Roman"/>
          <w:kern w:val="2"/>
          <w:sz w:val="24"/>
          <w:szCs w:val="24"/>
          <w:lang w:eastAsia="ru-RU"/>
        </w:rPr>
        <w:t>административного регламента.</w:t>
      </w:r>
    </w:p>
    <w:p w14:paraId="6A2607AE" w14:textId="194F1176" w:rsidR="009E67C7" w:rsidRPr="001674B8" w:rsidRDefault="009E67C7" w:rsidP="00CA412B">
      <w:pPr>
        <w:autoSpaceDE w:val="0"/>
        <w:autoSpaceDN w:val="0"/>
        <w:spacing w:after="0" w:line="240" w:lineRule="auto"/>
        <w:ind w:firstLine="709"/>
        <w:jc w:val="both"/>
        <w:rPr>
          <w:rFonts w:ascii="Times New Roman" w:hAnsi="Times New Roman"/>
          <w:i/>
          <w:kern w:val="2"/>
          <w:sz w:val="24"/>
          <w:szCs w:val="24"/>
          <w:lang w:eastAsia="ru-RU"/>
        </w:rPr>
      </w:pPr>
      <w:r w:rsidRPr="001674B8">
        <w:rPr>
          <w:rFonts w:ascii="Times New Roman" w:hAnsi="Times New Roman"/>
          <w:kern w:val="2"/>
          <w:sz w:val="24"/>
          <w:szCs w:val="24"/>
          <w:lang w:eastAsia="ru-RU"/>
        </w:rPr>
        <w:t>65. Прием заявления и документов от заявителя или его представителя осуществляется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администрацию.</w:t>
      </w:r>
    </w:p>
    <w:p w14:paraId="500184DD" w14:textId="30332092" w:rsidR="009E67C7" w:rsidRPr="001674B8" w:rsidRDefault="009E67C7" w:rsidP="00CA412B">
      <w:pPr>
        <w:spacing w:after="0" w:line="240" w:lineRule="auto"/>
        <w:ind w:firstLine="709"/>
        <w:jc w:val="both"/>
        <w:rPr>
          <w:rFonts w:ascii="Times New Roman" w:hAnsi="Times New Roman"/>
          <w:i/>
          <w:sz w:val="24"/>
          <w:szCs w:val="24"/>
        </w:rPr>
      </w:pPr>
      <w:r w:rsidRPr="001674B8">
        <w:rPr>
          <w:rFonts w:ascii="Times New Roman" w:hAnsi="Times New Roman"/>
          <w:kern w:val="2"/>
          <w:sz w:val="24"/>
          <w:szCs w:val="24"/>
          <w:lang w:eastAsia="ru-RU"/>
        </w:rPr>
        <w:t xml:space="preserve">66. </w:t>
      </w:r>
      <w:r w:rsidRPr="001674B8">
        <w:rPr>
          <w:rFonts w:ascii="Times New Roman" w:hAnsi="Times New Roman"/>
          <w:sz w:val="24"/>
          <w:szCs w:val="24"/>
        </w:rPr>
        <w:t>В день поступления (</w:t>
      </w:r>
      <w:r w:rsidR="00D546BC" w:rsidRPr="001674B8">
        <w:rPr>
          <w:rFonts w:ascii="Times New Roman" w:hAnsi="Times New Roman"/>
          <w:kern w:val="2"/>
          <w:sz w:val="24"/>
          <w:szCs w:val="24"/>
          <w:lang w:eastAsia="ru-RU"/>
        </w:rPr>
        <w:t xml:space="preserve">получения через организации почтовой связи, от МФЦ или электронным способом) </w:t>
      </w:r>
      <w:r w:rsidRPr="001674B8">
        <w:rPr>
          <w:rFonts w:ascii="Times New Roman" w:hAnsi="Times New Roman"/>
          <w:sz w:val="24"/>
          <w:szCs w:val="24"/>
        </w:rPr>
        <w:t xml:space="preserve">заявление регистрируется должностным лицом администрации, ответственным за </w:t>
      </w:r>
      <w:r w:rsidR="00FA4CB7" w:rsidRPr="001674B8">
        <w:rPr>
          <w:rFonts w:ascii="Times New Roman" w:hAnsi="Times New Roman"/>
          <w:sz w:val="24"/>
          <w:szCs w:val="24"/>
        </w:rPr>
        <w:t xml:space="preserve">прием, </w:t>
      </w:r>
      <w:r w:rsidRPr="001674B8">
        <w:rPr>
          <w:rFonts w:ascii="Times New Roman" w:hAnsi="Times New Roman"/>
          <w:sz w:val="24"/>
          <w:szCs w:val="24"/>
        </w:rPr>
        <w:t xml:space="preserve">регистрацию </w:t>
      </w:r>
      <w:r w:rsidR="00FA4CB7" w:rsidRPr="001674B8">
        <w:rPr>
          <w:rFonts w:ascii="Times New Roman" w:hAnsi="Times New Roman"/>
          <w:sz w:val="24"/>
          <w:szCs w:val="24"/>
        </w:rPr>
        <w:t xml:space="preserve">и рассмотрение </w:t>
      </w:r>
      <w:r w:rsidRPr="001674B8">
        <w:rPr>
          <w:rFonts w:ascii="Times New Roman" w:hAnsi="Times New Roman"/>
          <w:sz w:val="24"/>
          <w:szCs w:val="24"/>
        </w:rPr>
        <w:t>входящей корреспонденции</w:t>
      </w:r>
      <w:r w:rsidRPr="001674B8">
        <w:rPr>
          <w:rFonts w:ascii="Times New Roman" w:hAnsi="Times New Roman"/>
          <w:color w:val="000000"/>
          <w:sz w:val="24"/>
          <w:szCs w:val="24"/>
          <w:lang w:eastAsia="ru-RU"/>
        </w:rPr>
        <w:t xml:space="preserve">, в </w:t>
      </w:r>
      <w:r w:rsidR="00CF5482" w:rsidRPr="001674B8">
        <w:rPr>
          <w:rFonts w:ascii="Times New Roman" w:hAnsi="Times New Roman"/>
          <w:sz w:val="24"/>
          <w:szCs w:val="24"/>
        </w:rPr>
        <w:t>журнале регистрации обращений за предоставлением муниципальной услуги</w:t>
      </w:r>
      <w:r w:rsidR="00CF5482" w:rsidRPr="001674B8">
        <w:rPr>
          <w:rFonts w:ascii="Times New Roman" w:hAnsi="Times New Roman"/>
          <w:color w:val="000000"/>
          <w:sz w:val="24"/>
          <w:szCs w:val="24"/>
        </w:rPr>
        <w:t xml:space="preserve"> </w:t>
      </w:r>
      <w:r w:rsidRPr="001674B8">
        <w:rPr>
          <w:rFonts w:ascii="Times New Roman" w:hAnsi="Times New Roman"/>
          <w:sz w:val="24"/>
          <w:szCs w:val="24"/>
        </w:rPr>
        <w:t>в срок, установленный в пункте 35 настоящего административного регламента.</w:t>
      </w:r>
    </w:p>
    <w:p w14:paraId="6552E647" w14:textId="3FD59E24" w:rsidR="009E67C7" w:rsidRPr="001674B8" w:rsidRDefault="009E67C7" w:rsidP="00CA412B">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lastRenderedPageBreak/>
        <w:t>67. При личном обращении заявителя или его представителя с заявлением в администрацию или поступлении заявления в администрацию через организацию почтовой связи</w:t>
      </w:r>
      <w:r w:rsidR="00FA4CB7" w:rsidRPr="001674B8">
        <w:rPr>
          <w:rFonts w:ascii="Times New Roman" w:hAnsi="Times New Roman"/>
          <w:kern w:val="2"/>
          <w:sz w:val="24"/>
          <w:szCs w:val="24"/>
          <w:lang w:eastAsia="ru-RU"/>
        </w:rPr>
        <w:t>,</w:t>
      </w:r>
      <w:r w:rsidRPr="001674B8">
        <w:rPr>
          <w:rFonts w:ascii="Times New Roman" w:hAnsi="Times New Roman"/>
          <w:kern w:val="2"/>
          <w:sz w:val="24"/>
          <w:szCs w:val="24"/>
          <w:lang w:eastAsia="ru-RU"/>
        </w:rPr>
        <w:t xml:space="preserve"> должностное лицо админис</w:t>
      </w:r>
      <w:r w:rsidR="00FA4CB7" w:rsidRPr="001674B8">
        <w:rPr>
          <w:rFonts w:ascii="Times New Roman" w:hAnsi="Times New Roman"/>
          <w:kern w:val="2"/>
          <w:sz w:val="24"/>
          <w:szCs w:val="24"/>
          <w:lang w:eastAsia="ru-RU"/>
        </w:rPr>
        <w:t xml:space="preserve">трации, ответственное за прием, </w:t>
      </w:r>
      <w:r w:rsidRPr="001674B8">
        <w:rPr>
          <w:rFonts w:ascii="Times New Roman" w:hAnsi="Times New Roman"/>
          <w:kern w:val="2"/>
          <w:sz w:val="24"/>
          <w:szCs w:val="24"/>
          <w:lang w:eastAsia="ru-RU"/>
        </w:rPr>
        <w:t xml:space="preserve"> регистрацию </w:t>
      </w:r>
      <w:r w:rsidR="00FA4CB7" w:rsidRPr="001674B8">
        <w:rPr>
          <w:rFonts w:ascii="Times New Roman" w:hAnsi="Times New Roman"/>
          <w:kern w:val="2"/>
          <w:sz w:val="24"/>
          <w:szCs w:val="24"/>
          <w:lang w:eastAsia="ru-RU"/>
        </w:rPr>
        <w:t xml:space="preserve">и рассмотрение </w:t>
      </w:r>
      <w:r w:rsidRPr="001674B8">
        <w:rPr>
          <w:rFonts w:ascii="Times New Roman" w:hAnsi="Times New Roman"/>
          <w:kern w:val="2"/>
          <w:sz w:val="24"/>
          <w:szCs w:val="24"/>
          <w:lang w:eastAsia="ru-RU"/>
        </w:rPr>
        <w:t xml:space="preserve">документов, оформляет расписку в получении администрацией указанных документов в двух экземплярах. </w:t>
      </w:r>
      <w:proofErr w:type="gramStart"/>
      <w:r w:rsidRPr="001674B8">
        <w:rPr>
          <w:rFonts w:ascii="Times New Roman" w:hAnsi="Times New Roman"/>
          <w:kern w:val="2"/>
          <w:sz w:val="24"/>
          <w:szCs w:val="24"/>
          <w:lang w:eastAsia="ru-RU"/>
        </w:rPr>
        <w:t>Первый экземпляр расписки выдается заявителю или его представителю в день получения администрацией документов при непосредственном обращении заявителя или его представителя в администрацию, в случае поступления заявления и документов в администрацию через организацию почтовой связи направляется не позднее рабочего дня, следующего за днем получения документов, почтовым отправлением с уведомлением о вручении через организации почтовой связи на почтовый адрес заявителя или его</w:t>
      </w:r>
      <w:proofErr w:type="gramEnd"/>
      <w:r w:rsidRPr="001674B8">
        <w:rPr>
          <w:rFonts w:ascii="Times New Roman" w:hAnsi="Times New Roman"/>
          <w:kern w:val="2"/>
          <w:sz w:val="24"/>
          <w:szCs w:val="24"/>
          <w:lang w:eastAsia="ru-RU"/>
        </w:rPr>
        <w:t xml:space="preserve"> представителя, </w:t>
      </w:r>
      <w:proofErr w:type="gramStart"/>
      <w:r w:rsidRPr="001674B8">
        <w:rPr>
          <w:rFonts w:ascii="Times New Roman" w:hAnsi="Times New Roman"/>
          <w:kern w:val="2"/>
          <w:sz w:val="24"/>
          <w:szCs w:val="24"/>
          <w:lang w:eastAsia="ru-RU"/>
        </w:rPr>
        <w:t>указанный</w:t>
      </w:r>
      <w:proofErr w:type="gramEnd"/>
      <w:r w:rsidRPr="001674B8">
        <w:rPr>
          <w:rFonts w:ascii="Times New Roman" w:hAnsi="Times New Roman"/>
          <w:kern w:val="2"/>
          <w:sz w:val="24"/>
          <w:szCs w:val="24"/>
          <w:lang w:eastAsia="ru-RU"/>
        </w:rPr>
        <w:t xml:space="preserve"> в заявлении. Второй экземпляр расписки приобщается к представленным в администрацию документам.</w:t>
      </w:r>
    </w:p>
    <w:p w14:paraId="38592363" w14:textId="3C9087AA" w:rsidR="009E67C7" w:rsidRPr="001674B8" w:rsidRDefault="009E67C7" w:rsidP="00CA412B">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68. </w:t>
      </w:r>
      <w:proofErr w:type="gramStart"/>
      <w:r w:rsidRPr="001674B8">
        <w:rPr>
          <w:rFonts w:ascii="Times New Roman" w:hAnsi="Times New Roman"/>
          <w:kern w:val="2"/>
          <w:sz w:val="24"/>
          <w:szCs w:val="24"/>
          <w:lang w:eastAsia="ru-RU"/>
        </w:rPr>
        <w:t>В случае поступления заявления и прилагаемых к нему документов в электронной форме должностное лицо админис</w:t>
      </w:r>
      <w:r w:rsidR="00FA4CB7" w:rsidRPr="001674B8">
        <w:rPr>
          <w:rFonts w:ascii="Times New Roman" w:hAnsi="Times New Roman"/>
          <w:kern w:val="2"/>
          <w:sz w:val="24"/>
          <w:szCs w:val="24"/>
          <w:lang w:eastAsia="ru-RU"/>
        </w:rPr>
        <w:t>трации, ответственное за прием,</w:t>
      </w:r>
      <w:r w:rsidRPr="001674B8">
        <w:rPr>
          <w:rFonts w:ascii="Times New Roman" w:hAnsi="Times New Roman"/>
          <w:kern w:val="2"/>
          <w:sz w:val="24"/>
          <w:szCs w:val="24"/>
          <w:lang w:eastAsia="ru-RU"/>
        </w:rPr>
        <w:t xml:space="preserve"> регистрацию</w:t>
      </w:r>
      <w:r w:rsidR="00FA4CB7" w:rsidRPr="001674B8">
        <w:rPr>
          <w:rFonts w:ascii="Times New Roman" w:hAnsi="Times New Roman"/>
          <w:kern w:val="2"/>
          <w:sz w:val="24"/>
          <w:szCs w:val="24"/>
          <w:lang w:eastAsia="ru-RU"/>
        </w:rPr>
        <w:t xml:space="preserve"> и рассмотрение</w:t>
      </w:r>
      <w:r w:rsidRPr="001674B8">
        <w:rPr>
          <w:rFonts w:ascii="Times New Roman" w:hAnsi="Times New Roman"/>
          <w:kern w:val="2"/>
          <w:sz w:val="24"/>
          <w:szCs w:val="24"/>
          <w:lang w:eastAsia="ru-RU"/>
        </w:rPr>
        <w:t xml:space="preserve"> документов, направляет заявителю или его представителю уведомление о поступлении в администрацию заявления с указанием перечня документов, приложенных к заявлению, через личный кабинет на </w:t>
      </w:r>
      <w:r w:rsidR="005E5468" w:rsidRPr="001674B8">
        <w:rPr>
          <w:rFonts w:ascii="Times New Roman" w:hAnsi="Times New Roman"/>
          <w:kern w:val="2"/>
          <w:sz w:val="24"/>
          <w:szCs w:val="24"/>
          <w:lang w:eastAsia="ru-RU"/>
        </w:rPr>
        <w:t>Едином п</w:t>
      </w:r>
      <w:r w:rsidRPr="001674B8">
        <w:rPr>
          <w:rFonts w:ascii="Times New Roman" w:hAnsi="Times New Roman"/>
          <w:kern w:val="2"/>
          <w:sz w:val="24"/>
          <w:szCs w:val="24"/>
          <w:lang w:eastAsia="ru-RU"/>
        </w:rPr>
        <w:t xml:space="preserve">ортале (в случае поступления в администрацию документов через </w:t>
      </w:r>
      <w:r w:rsidR="005E5468" w:rsidRPr="001674B8">
        <w:rPr>
          <w:rFonts w:ascii="Times New Roman" w:hAnsi="Times New Roman"/>
          <w:kern w:val="2"/>
          <w:sz w:val="24"/>
          <w:szCs w:val="24"/>
          <w:lang w:eastAsia="ru-RU"/>
        </w:rPr>
        <w:t>Единый п</w:t>
      </w:r>
      <w:r w:rsidRPr="001674B8">
        <w:rPr>
          <w:rFonts w:ascii="Times New Roman" w:hAnsi="Times New Roman"/>
          <w:kern w:val="2"/>
          <w:sz w:val="24"/>
          <w:szCs w:val="24"/>
          <w:lang w:eastAsia="ru-RU"/>
        </w:rPr>
        <w:t>ортал) или на адрес электронной почты</w:t>
      </w:r>
      <w:proofErr w:type="gramEnd"/>
      <w:r w:rsidRPr="001674B8">
        <w:rPr>
          <w:rFonts w:ascii="Times New Roman" w:hAnsi="Times New Roman"/>
          <w:kern w:val="2"/>
          <w:sz w:val="24"/>
          <w:szCs w:val="24"/>
          <w:lang w:eastAsia="ru-RU"/>
        </w:rPr>
        <w:t xml:space="preserve"> заявителя или его представителя, указанный в заявлении (в случае поступления заявления и документов на адрес электронный почты администрации).</w:t>
      </w:r>
    </w:p>
    <w:p w14:paraId="4EAF4E87" w14:textId="202CB4D1" w:rsidR="009E67C7" w:rsidRPr="001674B8" w:rsidRDefault="009E67C7" w:rsidP="00CA412B">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69. Заявление и прилагаемые к нему документы передаются должностным лицом администрации, ответственным за</w:t>
      </w:r>
      <w:r w:rsidR="00FA4CB7" w:rsidRPr="001674B8">
        <w:rPr>
          <w:rFonts w:ascii="Times New Roman" w:hAnsi="Times New Roman"/>
          <w:kern w:val="2"/>
          <w:sz w:val="24"/>
          <w:szCs w:val="24"/>
          <w:lang w:eastAsia="ru-RU"/>
        </w:rPr>
        <w:t xml:space="preserve"> прием, регистрацию и рассмотрение</w:t>
      </w:r>
      <w:r w:rsidRPr="001674B8">
        <w:rPr>
          <w:rFonts w:ascii="Times New Roman" w:hAnsi="Times New Roman"/>
          <w:kern w:val="2"/>
          <w:sz w:val="24"/>
          <w:szCs w:val="24"/>
          <w:lang w:eastAsia="ru-RU"/>
        </w:rPr>
        <w:t xml:space="preserve"> входящей корреспонденции,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w:t>
      </w:r>
    </w:p>
    <w:p w14:paraId="36646869" w14:textId="77777777" w:rsidR="009E67C7" w:rsidRPr="001674B8" w:rsidRDefault="009E67C7" w:rsidP="00CA412B">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70. Результатом административной процедуры по приему и регистрации заявления и документов является прием и регистрация заявления и документов.</w:t>
      </w:r>
    </w:p>
    <w:p w14:paraId="4506560B" w14:textId="793592E6" w:rsidR="009E67C7" w:rsidRPr="001674B8" w:rsidRDefault="009E67C7" w:rsidP="00CA412B">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71. 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в </w:t>
      </w:r>
      <w:r w:rsidR="00CF5482" w:rsidRPr="001674B8">
        <w:rPr>
          <w:rFonts w:ascii="Times New Roman" w:hAnsi="Times New Roman"/>
          <w:sz w:val="24"/>
          <w:szCs w:val="24"/>
        </w:rPr>
        <w:t>журнале регистрации обращений за предоставлением муниципальной услуги</w:t>
      </w:r>
      <w:r w:rsidRPr="001674B8">
        <w:rPr>
          <w:rFonts w:ascii="Times New Roman" w:hAnsi="Times New Roman"/>
          <w:kern w:val="2"/>
          <w:sz w:val="24"/>
          <w:szCs w:val="24"/>
          <w:lang w:eastAsia="ru-RU"/>
        </w:rPr>
        <w:t>.</w:t>
      </w:r>
    </w:p>
    <w:p w14:paraId="1F1FABEE"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p>
    <w:p w14:paraId="1D138B53" w14:textId="2914AD74" w:rsidR="009E67C7" w:rsidRPr="001674B8" w:rsidRDefault="009E67C7" w:rsidP="00CA412B">
      <w:pPr>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1674B8">
        <w:rPr>
          <w:rFonts w:ascii="Times New Roman" w:hAnsi="Times New Roman"/>
          <w:kern w:val="2"/>
          <w:sz w:val="24"/>
          <w:szCs w:val="24"/>
          <w:lang w:eastAsia="ru-RU"/>
        </w:rPr>
        <w:t>Глава 20. Принятие решения о принятии заявления к рассмотрению</w:t>
      </w:r>
      <w:r w:rsidR="00CF5482" w:rsidRPr="001674B8">
        <w:rPr>
          <w:rFonts w:ascii="Times New Roman" w:hAnsi="Times New Roman"/>
          <w:kern w:val="2"/>
          <w:sz w:val="24"/>
          <w:szCs w:val="24"/>
          <w:lang w:eastAsia="ru-RU"/>
        </w:rPr>
        <w:t xml:space="preserve"> </w:t>
      </w:r>
      <w:r w:rsidRPr="001674B8">
        <w:rPr>
          <w:rFonts w:ascii="Times New Roman" w:hAnsi="Times New Roman"/>
          <w:kern w:val="2"/>
          <w:sz w:val="24"/>
          <w:szCs w:val="24"/>
          <w:lang w:eastAsia="ru-RU"/>
        </w:rPr>
        <w:t>или решения об отказе в предоставлении муниципальной услуги</w:t>
      </w:r>
    </w:p>
    <w:p w14:paraId="11D4BC08" w14:textId="77777777" w:rsidR="009E67C7" w:rsidRPr="001674B8" w:rsidRDefault="009E67C7" w:rsidP="00CA412B">
      <w:pPr>
        <w:keepLines/>
        <w:autoSpaceDE w:val="0"/>
        <w:autoSpaceDN w:val="0"/>
        <w:adjustRightInd w:val="0"/>
        <w:spacing w:after="0" w:line="240" w:lineRule="auto"/>
        <w:jc w:val="center"/>
        <w:outlineLvl w:val="2"/>
        <w:rPr>
          <w:rFonts w:ascii="Times New Roman" w:hAnsi="Times New Roman"/>
          <w:kern w:val="2"/>
          <w:sz w:val="24"/>
          <w:szCs w:val="24"/>
          <w:lang w:eastAsia="ru-RU"/>
        </w:rPr>
      </w:pPr>
    </w:p>
    <w:p w14:paraId="293E4052" w14:textId="77777777" w:rsidR="009E67C7" w:rsidRPr="001674B8" w:rsidRDefault="009E67C7" w:rsidP="00CA412B">
      <w:pPr>
        <w:autoSpaceDE w:val="0"/>
        <w:autoSpaceDN w:val="0"/>
        <w:adjustRightInd w:val="0"/>
        <w:spacing w:after="0" w:line="240" w:lineRule="auto"/>
        <w:ind w:firstLine="720"/>
        <w:jc w:val="both"/>
        <w:rPr>
          <w:rFonts w:ascii="Times New Roman" w:hAnsi="Times New Roman"/>
          <w:kern w:val="2"/>
          <w:sz w:val="24"/>
          <w:szCs w:val="24"/>
          <w:lang w:eastAsia="ru-RU"/>
        </w:rPr>
      </w:pPr>
      <w:r w:rsidRPr="001674B8">
        <w:rPr>
          <w:rFonts w:ascii="Times New Roman" w:hAnsi="Times New Roman"/>
          <w:kern w:val="2"/>
          <w:sz w:val="24"/>
          <w:szCs w:val="24"/>
          <w:lang w:eastAsia="ru-RU"/>
        </w:rPr>
        <w:t>72.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14:paraId="54365338" w14:textId="77777777" w:rsidR="009E67C7" w:rsidRPr="001674B8" w:rsidRDefault="009E67C7" w:rsidP="00CA412B">
      <w:pPr>
        <w:autoSpaceDE w:val="0"/>
        <w:autoSpaceDN w:val="0"/>
        <w:adjustRightInd w:val="0"/>
        <w:spacing w:after="0" w:line="240" w:lineRule="auto"/>
        <w:ind w:firstLine="720"/>
        <w:jc w:val="both"/>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73. </w:t>
      </w:r>
      <w:proofErr w:type="gramStart"/>
      <w:r w:rsidRPr="001674B8">
        <w:rPr>
          <w:rFonts w:ascii="Times New Roman" w:hAnsi="Times New Roman"/>
          <w:kern w:val="2"/>
          <w:sz w:val="24"/>
          <w:szCs w:val="24"/>
          <w:lang w:eastAsia="ru-RU"/>
        </w:rPr>
        <w:t xml:space="preserve">Должностное лицо администрации, ответственное за предоставление муниципальной услуги, в течение пяти календарных дней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26 </w:t>
      </w:r>
      <w:r w:rsidRPr="001674B8">
        <w:rPr>
          <w:rFonts w:ascii="Times New Roman" w:hAnsi="Times New Roman"/>
          <w:kern w:val="2"/>
          <w:sz w:val="24"/>
          <w:szCs w:val="24"/>
        </w:rPr>
        <w:t xml:space="preserve">настоящего </w:t>
      </w:r>
      <w:r w:rsidRPr="001674B8">
        <w:rPr>
          <w:rFonts w:ascii="Times New Roman" w:hAnsi="Times New Roman"/>
          <w:kern w:val="2"/>
          <w:sz w:val="24"/>
          <w:szCs w:val="24"/>
          <w:lang w:eastAsia="ru-RU"/>
        </w:rPr>
        <w:t>административного регламента, и принимает решение о принятии заявления к рассмотрению или решение об отказе в предоставлении муниципальной услуги.</w:t>
      </w:r>
      <w:proofErr w:type="gramEnd"/>
    </w:p>
    <w:p w14:paraId="4323657C" w14:textId="77777777" w:rsidR="009E67C7" w:rsidRPr="001674B8" w:rsidRDefault="009E67C7" w:rsidP="00CA412B">
      <w:pPr>
        <w:autoSpaceDE w:val="0"/>
        <w:autoSpaceDN w:val="0"/>
        <w:adjustRightInd w:val="0"/>
        <w:spacing w:after="0" w:line="240" w:lineRule="auto"/>
        <w:ind w:firstLine="720"/>
        <w:jc w:val="both"/>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74. </w:t>
      </w:r>
      <w:proofErr w:type="gramStart"/>
      <w:r w:rsidRPr="001674B8">
        <w:rPr>
          <w:rFonts w:ascii="Times New Roman" w:hAnsi="Times New Roman"/>
          <w:kern w:val="2"/>
          <w:sz w:val="24"/>
          <w:szCs w:val="24"/>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предоставление муниципальной услуги, в ходе проверки, предусмотренной пунктом 73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59 настоящего административного регламента.</w:t>
      </w:r>
      <w:proofErr w:type="gramEnd"/>
    </w:p>
    <w:p w14:paraId="3FF90D3B" w14:textId="77777777" w:rsidR="009E67C7" w:rsidRPr="001674B8" w:rsidRDefault="009E67C7" w:rsidP="00CA412B">
      <w:pPr>
        <w:autoSpaceDE w:val="0"/>
        <w:autoSpaceDN w:val="0"/>
        <w:adjustRightInd w:val="0"/>
        <w:spacing w:after="0" w:line="240" w:lineRule="auto"/>
        <w:ind w:firstLine="720"/>
        <w:jc w:val="both"/>
        <w:rPr>
          <w:rFonts w:ascii="Times New Roman" w:hAnsi="Times New Roman"/>
          <w:kern w:val="2"/>
          <w:sz w:val="24"/>
          <w:szCs w:val="24"/>
          <w:lang w:eastAsia="ru-RU"/>
        </w:rPr>
      </w:pPr>
      <w:r w:rsidRPr="001674B8">
        <w:rPr>
          <w:rFonts w:ascii="Times New Roman" w:hAnsi="Times New Roman"/>
          <w:kern w:val="2"/>
          <w:sz w:val="24"/>
          <w:szCs w:val="24"/>
          <w:lang w:eastAsia="ru-RU"/>
        </w:rPr>
        <w:lastRenderedPageBreak/>
        <w:t xml:space="preserve">75. </w:t>
      </w:r>
      <w:proofErr w:type="gramStart"/>
      <w:r w:rsidRPr="001674B8">
        <w:rPr>
          <w:rFonts w:ascii="Times New Roman" w:hAnsi="Times New Roman"/>
          <w:kern w:val="2"/>
          <w:sz w:val="24"/>
          <w:szCs w:val="24"/>
          <w:lang w:eastAsia="ru-RU"/>
        </w:rPr>
        <w:t>Проверка усиленной квалифицированной электронной подписи может осуществляться должностным лицом администрации, ответственным за предоставление муниципальной услуги,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14:paraId="507D5957" w14:textId="77777777" w:rsidR="009E67C7" w:rsidRPr="001674B8" w:rsidRDefault="009E67C7" w:rsidP="00CA412B">
      <w:pPr>
        <w:autoSpaceDE w:val="0"/>
        <w:autoSpaceDN w:val="0"/>
        <w:adjustRightInd w:val="0"/>
        <w:spacing w:after="0" w:line="240" w:lineRule="auto"/>
        <w:ind w:firstLine="720"/>
        <w:jc w:val="both"/>
        <w:rPr>
          <w:rFonts w:ascii="Times New Roman" w:hAnsi="Times New Roman"/>
          <w:kern w:val="2"/>
          <w:sz w:val="24"/>
          <w:szCs w:val="24"/>
          <w:lang w:eastAsia="ru-RU"/>
        </w:rPr>
      </w:pPr>
      <w:r w:rsidRPr="001674B8">
        <w:rPr>
          <w:rFonts w:ascii="Times New Roman" w:hAnsi="Times New Roman"/>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14:paraId="73D92E54" w14:textId="77777777" w:rsidR="009E67C7" w:rsidRPr="001674B8" w:rsidRDefault="009E67C7" w:rsidP="00CA412B">
      <w:pPr>
        <w:autoSpaceDE w:val="0"/>
        <w:autoSpaceDN w:val="0"/>
        <w:adjustRightInd w:val="0"/>
        <w:spacing w:after="0" w:line="240" w:lineRule="auto"/>
        <w:ind w:firstLine="720"/>
        <w:jc w:val="both"/>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76. По результатам проверки, указанной в пункте 73 </w:t>
      </w:r>
      <w:r w:rsidRPr="001674B8">
        <w:rPr>
          <w:rFonts w:ascii="Times New Roman" w:hAnsi="Times New Roman"/>
          <w:kern w:val="2"/>
          <w:sz w:val="24"/>
          <w:szCs w:val="24"/>
        </w:rPr>
        <w:t xml:space="preserve">настоящего </w:t>
      </w:r>
      <w:r w:rsidRPr="001674B8">
        <w:rPr>
          <w:rFonts w:ascii="Times New Roman" w:hAnsi="Times New Roman"/>
          <w:kern w:val="2"/>
          <w:sz w:val="24"/>
          <w:szCs w:val="24"/>
          <w:lang w:eastAsia="ru-RU"/>
        </w:rPr>
        <w:t xml:space="preserve">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наличие оснований для отказа в предоставлении муниципальной услуги, указанных в пункте 26 </w:t>
      </w:r>
      <w:r w:rsidRPr="001674B8">
        <w:rPr>
          <w:rFonts w:ascii="Times New Roman" w:hAnsi="Times New Roman"/>
          <w:kern w:val="2"/>
          <w:sz w:val="24"/>
          <w:szCs w:val="24"/>
        </w:rPr>
        <w:t xml:space="preserve">настоящего </w:t>
      </w:r>
      <w:r w:rsidRPr="001674B8">
        <w:rPr>
          <w:rFonts w:ascii="Times New Roman" w:hAnsi="Times New Roman"/>
          <w:kern w:val="2"/>
          <w:sz w:val="24"/>
          <w:szCs w:val="24"/>
          <w:lang w:eastAsia="ru-RU"/>
        </w:rPr>
        <w:t>административного регламента.</w:t>
      </w:r>
    </w:p>
    <w:p w14:paraId="6DD3308B" w14:textId="77777777" w:rsidR="009E67C7" w:rsidRPr="001674B8" w:rsidRDefault="009E67C7" w:rsidP="00CA412B">
      <w:pPr>
        <w:autoSpaceDE w:val="0"/>
        <w:autoSpaceDN w:val="0"/>
        <w:adjustRightInd w:val="0"/>
        <w:spacing w:after="0" w:line="240" w:lineRule="auto"/>
        <w:ind w:firstLine="720"/>
        <w:jc w:val="both"/>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77. </w:t>
      </w:r>
      <w:proofErr w:type="gramStart"/>
      <w:r w:rsidRPr="001674B8">
        <w:rPr>
          <w:rFonts w:ascii="Times New Roman" w:hAnsi="Times New Roman"/>
          <w:kern w:val="2"/>
          <w:sz w:val="24"/>
          <w:szCs w:val="24"/>
          <w:lang w:eastAsia="ru-RU"/>
        </w:rPr>
        <w:t xml:space="preserve">В случае установления наличия оснований для отказа в предоставлении муниципальной услуги, указанных в пункте 26 </w:t>
      </w:r>
      <w:r w:rsidRPr="001674B8">
        <w:rPr>
          <w:rFonts w:ascii="Times New Roman" w:hAnsi="Times New Roman"/>
          <w:kern w:val="2"/>
          <w:sz w:val="24"/>
          <w:szCs w:val="24"/>
        </w:rPr>
        <w:t xml:space="preserve">настоящего </w:t>
      </w:r>
      <w:r w:rsidRPr="001674B8">
        <w:rPr>
          <w:rFonts w:ascii="Times New Roman" w:hAnsi="Times New Roman"/>
          <w:kern w:val="2"/>
          <w:sz w:val="24"/>
          <w:szCs w:val="24"/>
          <w:lang w:eastAsia="ru-RU"/>
        </w:rPr>
        <w:t>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двух календарных дней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roofErr w:type="gramEnd"/>
    </w:p>
    <w:p w14:paraId="59FA3137" w14:textId="3F74C328" w:rsidR="009E67C7" w:rsidRPr="001674B8" w:rsidRDefault="009E67C7" w:rsidP="00CA412B">
      <w:pPr>
        <w:autoSpaceDE w:val="0"/>
        <w:autoSpaceDN w:val="0"/>
        <w:adjustRightInd w:val="0"/>
        <w:spacing w:after="0" w:line="240" w:lineRule="auto"/>
        <w:ind w:firstLine="720"/>
        <w:jc w:val="both"/>
        <w:rPr>
          <w:rFonts w:ascii="Times New Roman" w:hAnsi="Times New Roman"/>
          <w:i/>
          <w:kern w:val="2"/>
          <w:sz w:val="24"/>
          <w:szCs w:val="24"/>
          <w:lang w:eastAsia="ru-RU"/>
        </w:rPr>
      </w:pPr>
      <w:r w:rsidRPr="001674B8">
        <w:rPr>
          <w:rFonts w:ascii="Times New Roman" w:hAnsi="Times New Roman"/>
          <w:kern w:val="2"/>
          <w:sz w:val="24"/>
          <w:szCs w:val="24"/>
          <w:lang w:eastAsia="ru-RU"/>
        </w:rPr>
        <w:t xml:space="preserve">В случае установления отсутствия оснований для отказа в предоставлении муниципальной услуги, указанных в пункте 26 </w:t>
      </w:r>
      <w:r w:rsidRPr="001674B8">
        <w:rPr>
          <w:rFonts w:ascii="Times New Roman" w:hAnsi="Times New Roman"/>
          <w:kern w:val="2"/>
          <w:sz w:val="24"/>
          <w:szCs w:val="24"/>
        </w:rPr>
        <w:t xml:space="preserve">настоящего </w:t>
      </w:r>
      <w:r w:rsidRPr="001674B8">
        <w:rPr>
          <w:rFonts w:ascii="Times New Roman" w:hAnsi="Times New Roman"/>
          <w:kern w:val="2"/>
          <w:sz w:val="24"/>
          <w:szCs w:val="24"/>
          <w:lang w:eastAsia="ru-RU"/>
        </w:rPr>
        <w:t xml:space="preserve">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w:t>
      </w:r>
      <w:r w:rsidR="00CF5482" w:rsidRPr="001674B8">
        <w:rPr>
          <w:rFonts w:ascii="Times New Roman" w:hAnsi="Times New Roman"/>
          <w:sz w:val="24"/>
          <w:szCs w:val="24"/>
        </w:rPr>
        <w:t>журнале регистрации обращений за предоставлением муниципальной услуги.</w:t>
      </w:r>
    </w:p>
    <w:p w14:paraId="6E3EFA65" w14:textId="77777777" w:rsidR="009E67C7" w:rsidRPr="001674B8" w:rsidRDefault="009E67C7" w:rsidP="00CA412B">
      <w:pPr>
        <w:autoSpaceDE w:val="0"/>
        <w:autoSpaceDN w:val="0"/>
        <w:adjustRightInd w:val="0"/>
        <w:spacing w:after="0" w:line="240" w:lineRule="auto"/>
        <w:ind w:firstLine="720"/>
        <w:jc w:val="both"/>
        <w:rPr>
          <w:rFonts w:ascii="Times New Roman" w:hAnsi="Times New Roman"/>
          <w:kern w:val="2"/>
          <w:sz w:val="24"/>
          <w:szCs w:val="24"/>
          <w:lang w:eastAsia="ru-RU"/>
        </w:rPr>
      </w:pPr>
      <w:r w:rsidRPr="001674B8">
        <w:rPr>
          <w:rFonts w:ascii="Times New Roman" w:hAnsi="Times New Roman"/>
          <w:kern w:val="2"/>
          <w:sz w:val="24"/>
          <w:szCs w:val="24"/>
          <w:lang w:eastAsia="ru-RU"/>
        </w:rPr>
        <w:t>78. Результатом административной процедуры является решение о принятии заявления к рассмотрению или решение об отказе в предоставлении муниципальной услуги.</w:t>
      </w:r>
    </w:p>
    <w:p w14:paraId="0118F8B8" w14:textId="53CF6EA7" w:rsidR="009E67C7" w:rsidRPr="001674B8" w:rsidRDefault="009E67C7" w:rsidP="00C91B5A">
      <w:pPr>
        <w:autoSpaceDE w:val="0"/>
        <w:autoSpaceDN w:val="0"/>
        <w:adjustRightInd w:val="0"/>
        <w:spacing w:after="0" w:line="240" w:lineRule="auto"/>
        <w:ind w:firstLine="720"/>
        <w:jc w:val="both"/>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79. Способом фиксации результата административной процедуры является запись в </w:t>
      </w:r>
      <w:r w:rsidR="00CF5482" w:rsidRPr="001674B8">
        <w:rPr>
          <w:rFonts w:ascii="Times New Roman" w:hAnsi="Times New Roman"/>
          <w:sz w:val="24"/>
          <w:szCs w:val="24"/>
        </w:rPr>
        <w:t>журнале регистрации обращений за предоставлением муниципальной услуги</w:t>
      </w:r>
      <w:r w:rsidR="00CF5482" w:rsidRPr="001674B8">
        <w:rPr>
          <w:rFonts w:ascii="Times New Roman" w:hAnsi="Times New Roman"/>
          <w:kern w:val="2"/>
          <w:sz w:val="24"/>
          <w:szCs w:val="24"/>
        </w:rPr>
        <w:t xml:space="preserve"> </w:t>
      </w:r>
      <w:r w:rsidRPr="001674B8">
        <w:rPr>
          <w:rFonts w:ascii="Times New Roman" w:hAnsi="Times New Roman"/>
          <w:kern w:val="2"/>
          <w:sz w:val="24"/>
          <w:szCs w:val="24"/>
          <w:lang w:eastAsia="ru-RU"/>
        </w:rPr>
        <w:t>о принятии заявления к рассмотрению или письменное уведомление об отказе в предоставлении муниципальной услуги.</w:t>
      </w:r>
    </w:p>
    <w:p w14:paraId="360A606B" w14:textId="77777777" w:rsidR="009E67C7" w:rsidRPr="001674B8" w:rsidRDefault="009E67C7" w:rsidP="00C91B5A">
      <w:pPr>
        <w:autoSpaceDE w:val="0"/>
        <w:autoSpaceDN w:val="0"/>
        <w:adjustRightInd w:val="0"/>
        <w:spacing w:after="0" w:line="240" w:lineRule="auto"/>
        <w:ind w:firstLine="720"/>
        <w:jc w:val="both"/>
        <w:rPr>
          <w:rFonts w:ascii="Times New Roman" w:hAnsi="Times New Roman"/>
          <w:kern w:val="2"/>
          <w:sz w:val="24"/>
          <w:szCs w:val="24"/>
          <w:lang w:eastAsia="ru-RU"/>
        </w:rPr>
      </w:pPr>
    </w:p>
    <w:p w14:paraId="4721BDD7" w14:textId="45365C90" w:rsidR="009E67C7" w:rsidRPr="001674B8" w:rsidRDefault="009E67C7" w:rsidP="00897BF3">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1674B8">
        <w:rPr>
          <w:rFonts w:ascii="Times New Roman" w:hAnsi="Times New Roman"/>
          <w:kern w:val="2"/>
          <w:sz w:val="24"/>
          <w:szCs w:val="24"/>
          <w:lang w:eastAsia="ru-RU"/>
        </w:rPr>
        <w:t>Глава 21. Формирование и направление межведомственных</w:t>
      </w:r>
      <w:r w:rsidR="00CF5482" w:rsidRPr="001674B8">
        <w:rPr>
          <w:rFonts w:ascii="Times New Roman" w:hAnsi="Times New Roman"/>
          <w:kern w:val="2"/>
          <w:sz w:val="24"/>
          <w:szCs w:val="24"/>
          <w:lang w:eastAsia="ru-RU"/>
        </w:rPr>
        <w:t xml:space="preserve"> </w:t>
      </w:r>
      <w:r w:rsidRPr="001674B8">
        <w:rPr>
          <w:rFonts w:ascii="Times New Roman" w:hAnsi="Times New Roman"/>
          <w:kern w:val="2"/>
          <w:sz w:val="24"/>
          <w:szCs w:val="24"/>
          <w:lang w:eastAsia="ru-RU"/>
        </w:rPr>
        <w:t>запросов в органы (организации), участвующие</w:t>
      </w:r>
      <w:r w:rsidR="00CF5482" w:rsidRPr="001674B8">
        <w:rPr>
          <w:rFonts w:ascii="Times New Roman" w:hAnsi="Times New Roman"/>
          <w:kern w:val="2"/>
          <w:sz w:val="24"/>
          <w:szCs w:val="24"/>
          <w:lang w:eastAsia="ru-RU"/>
        </w:rPr>
        <w:t xml:space="preserve"> </w:t>
      </w:r>
      <w:r w:rsidRPr="001674B8">
        <w:rPr>
          <w:rFonts w:ascii="Times New Roman" w:hAnsi="Times New Roman"/>
          <w:kern w:val="2"/>
          <w:sz w:val="24"/>
          <w:szCs w:val="24"/>
          <w:lang w:eastAsia="ru-RU"/>
        </w:rPr>
        <w:t>в предоставлении муниципальной услуги</w:t>
      </w:r>
    </w:p>
    <w:p w14:paraId="747CC5A8" w14:textId="77777777" w:rsidR="009E67C7" w:rsidRPr="001674B8" w:rsidRDefault="009E67C7" w:rsidP="00CA412B">
      <w:pPr>
        <w:autoSpaceDE w:val="0"/>
        <w:autoSpaceDN w:val="0"/>
        <w:adjustRightInd w:val="0"/>
        <w:spacing w:after="0" w:line="240" w:lineRule="auto"/>
        <w:ind w:firstLine="709"/>
        <w:jc w:val="both"/>
        <w:rPr>
          <w:rFonts w:ascii="Times New Roman" w:hAnsi="Times New Roman"/>
          <w:kern w:val="2"/>
          <w:sz w:val="24"/>
          <w:szCs w:val="24"/>
        </w:rPr>
      </w:pPr>
    </w:p>
    <w:p w14:paraId="71B7B517" w14:textId="77777777" w:rsidR="009E67C7" w:rsidRPr="001674B8" w:rsidRDefault="009E67C7" w:rsidP="00CA412B">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80.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22 настоящего административного регламента, при условии его отсутствия в распоряжении администрации.</w:t>
      </w:r>
    </w:p>
    <w:p w14:paraId="2FAB2553" w14:textId="77777777" w:rsidR="009E67C7" w:rsidRPr="001674B8" w:rsidRDefault="009E67C7" w:rsidP="00CA412B">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81. Должностное лицо администрации, ответственное за предоставление муниципальной услуги, в течение трех рабочих дней со дня принятия решения о принятии заявления к рассмотрению, предусмотренного абзацем вторым пункта 77 настоящего административного регламента формирует и направляет межведомственные запросы:</w:t>
      </w:r>
    </w:p>
    <w:p w14:paraId="53C39F44" w14:textId="77777777" w:rsidR="009E67C7" w:rsidRPr="001674B8" w:rsidRDefault="009E67C7" w:rsidP="00CA412B">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1) 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w:t>
      </w:r>
    </w:p>
    <w:p w14:paraId="12C1E3CD" w14:textId="77777777" w:rsidR="009E67C7" w:rsidRPr="001674B8" w:rsidRDefault="009E67C7" w:rsidP="00CA412B">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а) в отношении заявителя, являющегося соответственно индивидуальным предпринимателем или юридическим лицом;</w:t>
      </w:r>
    </w:p>
    <w:p w14:paraId="334CD8C2" w14:textId="77777777" w:rsidR="009E67C7" w:rsidRPr="001674B8" w:rsidRDefault="009E67C7" w:rsidP="00CA412B">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lastRenderedPageBreak/>
        <w:t>б) в отношении третьего лица, являющегося соответственно индивидуальным предпринимателем или юридическим лицом;</w:t>
      </w:r>
    </w:p>
    <w:p w14:paraId="2624678A" w14:textId="77777777" w:rsidR="009E67C7" w:rsidRPr="001674B8" w:rsidRDefault="009E67C7" w:rsidP="00CA412B">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 xml:space="preserve">2) </w:t>
      </w:r>
      <w:r w:rsidRPr="001674B8">
        <w:rPr>
          <w:rFonts w:ascii="Times New Roman" w:hAnsi="Times New Roman"/>
          <w:color w:val="000000"/>
          <w:sz w:val="24"/>
          <w:szCs w:val="24"/>
        </w:rPr>
        <w:t xml:space="preserve">в </w:t>
      </w:r>
      <w:r w:rsidRPr="001674B8">
        <w:rPr>
          <w:rFonts w:ascii="Times New Roman" w:hAnsi="Times New Roman"/>
          <w:sz w:val="24"/>
          <w:szCs w:val="24"/>
        </w:rPr>
        <w:t>Филиал публично-правовой компании «</w:t>
      </w:r>
      <w:proofErr w:type="spellStart"/>
      <w:r w:rsidRPr="001674B8">
        <w:rPr>
          <w:rFonts w:ascii="Times New Roman" w:hAnsi="Times New Roman"/>
          <w:sz w:val="24"/>
          <w:szCs w:val="24"/>
        </w:rPr>
        <w:t>Роскадастр</w:t>
      </w:r>
      <w:proofErr w:type="spellEnd"/>
      <w:r w:rsidRPr="001674B8">
        <w:rPr>
          <w:rFonts w:ascii="Times New Roman" w:hAnsi="Times New Roman"/>
          <w:sz w:val="24"/>
          <w:szCs w:val="24"/>
        </w:rPr>
        <w:t>»</w:t>
      </w:r>
      <w:r w:rsidRPr="001674B8">
        <w:rPr>
          <w:rFonts w:ascii="Times New Roman" w:hAnsi="Times New Roman"/>
          <w:sz w:val="24"/>
          <w:szCs w:val="24"/>
          <w:lang w:eastAsia="ru-RU"/>
        </w:rPr>
        <w:t xml:space="preserve"> по Иркутской области </w:t>
      </w:r>
      <w:r w:rsidRPr="001674B8">
        <w:rPr>
          <w:rFonts w:ascii="Times New Roman" w:hAnsi="Times New Roman"/>
          <w:kern w:val="2"/>
          <w:sz w:val="24"/>
          <w:szCs w:val="24"/>
        </w:rPr>
        <w:t>– в целях получения выписки из ЕГРН об объекте недвижимости (в отношении земельного участка);</w:t>
      </w:r>
    </w:p>
    <w:p w14:paraId="5DA4E389" w14:textId="5189E1B8"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 xml:space="preserve">3) </w:t>
      </w:r>
      <w:r w:rsidRPr="001674B8">
        <w:rPr>
          <w:rFonts w:ascii="Times New Roman" w:hAnsi="Times New Roman"/>
          <w:kern w:val="2"/>
          <w:sz w:val="24"/>
          <w:szCs w:val="24"/>
          <w:lang w:eastAsia="ru-RU"/>
        </w:rPr>
        <w:t>органы государственной власти, органы местного самоуправления иных муниципальных образований, организации, уполномоченные на выдачу разрешений на строительство</w:t>
      </w:r>
      <w:r w:rsidRPr="001674B8">
        <w:rPr>
          <w:rFonts w:ascii="Times New Roman" w:hAnsi="Times New Roman"/>
          <w:kern w:val="2"/>
          <w:sz w:val="24"/>
          <w:szCs w:val="24"/>
        </w:rPr>
        <w:t xml:space="preserve"> – в целях получения сведений о выданном разрешении на строительство.</w:t>
      </w:r>
    </w:p>
    <w:p w14:paraId="19B9E6C6" w14:textId="29006774" w:rsidR="009E67C7" w:rsidRPr="001674B8" w:rsidRDefault="009E67C7" w:rsidP="00CA412B">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82. Межведомственный запрос о представлении документов, указанных в пункте 22 настоящего административного регламента, формируется в соответствии с требованиями статьи 7</w:t>
      </w:r>
      <w:r w:rsidRPr="001674B8">
        <w:rPr>
          <w:rFonts w:ascii="Times New Roman" w:hAnsi="Times New Roman"/>
          <w:kern w:val="2"/>
          <w:sz w:val="24"/>
          <w:szCs w:val="24"/>
          <w:vertAlign w:val="superscript"/>
        </w:rPr>
        <w:t>2</w:t>
      </w:r>
      <w:r w:rsidRPr="001674B8">
        <w:rPr>
          <w:rFonts w:ascii="Times New Roman" w:hAnsi="Times New Roman"/>
          <w:kern w:val="2"/>
          <w:sz w:val="24"/>
          <w:szCs w:val="24"/>
        </w:rPr>
        <w:t xml:space="preserve"> Федерального закона</w:t>
      </w:r>
      <w:r w:rsidR="00CF5482" w:rsidRPr="001674B8">
        <w:rPr>
          <w:rFonts w:ascii="Times New Roman" w:hAnsi="Times New Roman"/>
          <w:kern w:val="2"/>
          <w:sz w:val="24"/>
          <w:szCs w:val="24"/>
        </w:rPr>
        <w:t xml:space="preserve"> </w:t>
      </w:r>
      <w:r w:rsidRPr="001674B8">
        <w:rPr>
          <w:rFonts w:ascii="Times New Roman" w:hAnsi="Times New Roman"/>
          <w:kern w:val="2"/>
          <w:sz w:val="24"/>
          <w:szCs w:val="24"/>
        </w:rPr>
        <w:t>от 27 июля 2010 года № 210</w:t>
      </w:r>
      <w:r w:rsidRPr="001674B8">
        <w:rPr>
          <w:rFonts w:ascii="Times New Roman" w:hAnsi="Times New Roman"/>
          <w:kern w:val="2"/>
          <w:sz w:val="24"/>
          <w:szCs w:val="24"/>
        </w:rPr>
        <w:noBreakHyphen/>
        <w:t>ФЗ</w:t>
      </w:r>
      <w:r w:rsidRPr="001674B8">
        <w:rPr>
          <w:rFonts w:ascii="Times New Roman" w:hAnsi="Times New Roman"/>
          <w:kern w:val="2"/>
          <w:sz w:val="24"/>
          <w:szCs w:val="24"/>
          <w:lang w:eastAsia="ru-RU"/>
        </w:rPr>
        <w:t xml:space="preserve"> </w:t>
      </w:r>
      <w:r w:rsidRPr="001674B8">
        <w:rPr>
          <w:rFonts w:ascii="Times New Roman" w:hAnsi="Times New Roman"/>
          <w:kern w:val="2"/>
          <w:sz w:val="24"/>
          <w:szCs w:val="24"/>
        </w:rPr>
        <w:t>«Об организации предоставления государственных и муниципальных услуг».</w:t>
      </w:r>
    </w:p>
    <w:p w14:paraId="0BD6F1E8" w14:textId="3A2162CD" w:rsidR="009E67C7" w:rsidRPr="001674B8" w:rsidRDefault="009E67C7" w:rsidP="00CA412B">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 xml:space="preserve">83.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005E5468" w:rsidRPr="001674B8">
        <w:rPr>
          <w:rFonts w:ascii="Times New Roman" w:hAnsi="Times New Roman"/>
          <w:kern w:val="2"/>
          <w:sz w:val="24"/>
          <w:szCs w:val="24"/>
        </w:rPr>
        <w:t>Единого п</w:t>
      </w:r>
      <w:r w:rsidRPr="001674B8">
        <w:rPr>
          <w:rFonts w:ascii="Times New Roman" w:hAnsi="Times New Roman"/>
          <w:kern w:val="2"/>
          <w:sz w:val="24"/>
          <w:szCs w:val="24"/>
        </w:rPr>
        <w:t>ортала, а в случае отсутствия доступа к этой системе – на бумажном носителе.</w:t>
      </w:r>
    </w:p>
    <w:p w14:paraId="500AF8B1" w14:textId="56D34C18" w:rsidR="009E67C7" w:rsidRPr="001674B8" w:rsidRDefault="009E67C7" w:rsidP="00CA412B">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 xml:space="preserve">84.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CF5482" w:rsidRPr="001674B8">
        <w:rPr>
          <w:rFonts w:ascii="Times New Roman" w:hAnsi="Times New Roman"/>
          <w:sz w:val="24"/>
          <w:szCs w:val="24"/>
        </w:rPr>
        <w:t>журнале регистрации обращений за предоставлением муниципальной услуги.</w:t>
      </w:r>
    </w:p>
    <w:p w14:paraId="4FF38CF8" w14:textId="77777777" w:rsidR="009E67C7" w:rsidRPr="001674B8" w:rsidRDefault="009E67C7" w:rsidP="00CA412B">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85. Результатом административной процедуры является получение в рамках межведомственного взаимодействия информации (документов), указанных в пункте 22 настоящего административного регламента.</w:t>
      </w:r>
    </w:p>
    <w:p w14:paraId="4D73EACC" w14:textId="59AD6B2A" w:rsidR="009E67C7" w:rsidRPr="001674B8" w:rsidRDefault="009E67C7" w:rsidP="00CA412B">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 xml:space="preserve">86.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CF5482" w:rsidRPr="001674B8">
        <w:rPr>
          <w:rFonts w:ascii="Times New Roman" w:hAnsi="Times New Roman"/>
          <w:sz w:val="24"/>
          <w:szCs w:val="24"/>
        </w:rPr>
        <w:t>журнале регистрации обращений за предоставлением муниципальной услуги</w:t>
      </w:r>
      <w:r w:rsidRPr="001674B8">
        <w:rPr>
          <w:rFonts w:ascii="Times New Roman" w:hAnsi="Times New Roman"/>
          <w:kern w:val="2"/>
          <w:sz w:val="24"/>
          <w:szCs w:val="24"/>
        </w:rPr>
        <w:t>.</w:t>
      </w:r>
    </w:p>
    <w:p w14:paraId="730372BE" w14:textId="77777777" w:rsidR="009E67C7" w:rsidRPr="001674B8" w:rsidRDefault="009E67C7" w:rsidP="00897BF3">
      <w:pPr>
        <w:keepLines/>
        <w:autoSpaceDE w:val="0"/>
        <w:autoSpaceDN w:val="0"/>
        <w:adjustRightInd w:val="0"/>
        <w:spacing w:after="0" w:line="240" w:lineRule="auto"/>
        <w:jc w:val="center"/>
        <w:outlineLvl w:val="2"/>
        <w:rPr>
          <w:rFonts w:ascii="Times New Roman" w:hAnsi="Times New Roman"/>
          <w:kern w:val="2"/>
          <w:sz w:val="24"/>
          <w:szCs w:val="24"/>
          <w:lang w:eastAsia="ru-RU"/>
        </w:rPr>
      </w:pPr>
    </w:p>
    <w:p w14:paraId="6655CCAC" w14:textId="77777777" w:rsidR="009E67C7" w:rsidRPr="001674B8" w:rsidRDefault="009E67C7" w:rsidP="00897BF3">
      <w:pPr>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1674B8">
        <w:rPr>
          <w:rFonts w:ascii="Times New Roman" w:hAnsi="Times New Roman"/>
          <w:kern w:val="2"/>
          <w:sz w:val="24"/>
          <w:szCs w:val="24"/>
          <w:lang w:eastAsia="ru-RU"/>
        </w:rPr>
        <w:t>Глава 22. Принятие решения о выдаче разрешения</w:t>
      </w:r>
    </w:p>
    <w:p w14:paraId="0499C0D3" w14:textId="77777777" w:rsidR="009E67C7" w:rsidRPr="001674B8" w:rsidRDefault="009E67C7" w:rsidP="00897BF3">
      <w:pPr>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1674B8">
        <w:rPr>
          <w:rFonts w:ascii="Times New Roman" w:hAnsi="Times New Roman"/>
          <w:kern w:val="2"/>
          <w:sz w:val="24"/>
          <w:szCs w:val="24"/>
          <w:lang w:eastAsia="ru-RU"/>
        </w:rPr>
        <w:t>или об отказе в выдаче разрешения</w:t>
      </w:r>
    </w:p>
    <w:p w14:paraId="19870611" w14:textId="77777777" w:rsidR="009E67C7" w:rsidRPr="001674B8" w:rsidRDefault="009E67C7" w:rsidP="00897BF3">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p>
    <w:p w14:paraId="6C00827B" w14:textId="350F0B85"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lang w:eastAsia="ru-RU"/>
        </w:rPr>
        <w:t xml:space="preserve">87.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1674B8">
        <w:rPr>
          <w:rFonts w:ascii="Times New Roman" w:hAnsi="Times New Roman"/>
          <w:kern w:val="2"/>
          <w:sz w:val="24"/>
          <w:szCs w:val="24"/>
        </w:rPr>
        <w:t>документов, указанных</w:t>
      </w:r>
      <w:r w:rsidR="00CF5482" w:rsidRPr="001674B8">
        <w:rPr>
          <w:rFonts w:ascii="Times New Roman" w:hAnsi="Times New Roman"/>
          <w:kern w:val="2"/>
          <w:sz w:val="24"/>
          <w:szCs w:val="24"/>
        </w:rPr>
        <w:t xml:space="preserve"> </w:t>
      </w:r>
      <w:r w:rsidRPr="001674B8">
        <w:rPr>
          <w:rFonts w:ascii="Times New Roman" w:hAnsi="Times New Roman"/>
          <w:kern w:val="2"/>
          <w:sz w:val="24"/>
          <w:szCs w:val="24"/>
        </w:rPr>
        <w:t>в пунктах 15, 16 и 22 настоящего административного регламента.</w:t>
      </w:r>
    </w:p>
    <w:p w14:paraId="6A9A8D63" w14:textId="7690A77C"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lang w:eastAsia="ru-RU"/>
        </w:rPr>
        <w:t xml:space="preserve">88. </w:t>
      </w:r>
      <w:proofErr w:type="gramStart"/>
      <w:r w:rsidRPr="001674B8">
        <w:rPr>
          <w:rFonts w:ascii="Times New Roman" w:hAnsi="Times New Roman"/>
          <w:kern w:val="2"/>
          <w:sz w:val="24"/>
          <w:szCs w:val="24"/>
          <w:lang w:eastAsia="ru-RU"/>
        </w:rPr>
        <w:t>Должностное лицо администрации, ответственное за предоставление муниципальной услуги,</w:t>
      </w:r>
      <w:r w:rsidRPr="001674B8">
        <w:rPr>
          <w:rFonts w:ascii="Times New Roman" w:hAnsi="Times New Roman"/>
          <w:kern w:val="2"/>
          <w:sz w:val="24"/>
          <w:szCs w:val="24"/>
        </w:rPr>
        <w:t xml:space="preserve"> в</w:t>
      </w:r>
      <w:r w:rsidRPr="001674B8">
        <w:rPr>
          <w:rFonts w:ascii="Times New Roman" w:hAnsi="Times New Roman"/>
          <w:sz w:val="24"/>
          <w:szCs w:val="24"/>
        </w:rPr>
        <w:t xml:space="preserve"> срок не </w:t>
      </w:r>
      <w:r w:rsidR="00726304" w:rsidRPr="001674B8">
        <w:rPr>
          <w:rFonts w:ascii="Times New Roman" w:hAnsi="Times New Roman"/>
          <w:sz w:val="24"/>
          <w:szCs w:val="24"/>
        </w:rPr>
        <w:t>более чем 3</w:t>
      </w:r>
      <w:r w:rsidRPr="001674B8">
        <w:rPr>
          <w:rFonts w:ascii="Times New Roman" w:hAnsi="Times New Roman"/>
          <w:sz w:val="24"/>
          <w:szCs w:val="24"/>
        </w:rPr>
        <w:t xml:space="preserve"> </w:t>
      </w:r>
      <w:r w:rsidR="00726304" w:rsidRPr="001674B8">
        <w:rPr>
          <w:rFonts w:ascii="Times New Roman" w:hAnsi="Times New Roman"/>
          <w:sz w:val="24"/>
          <w:szCs w:val="24"/>
        </w:rPr>
        <w:t xml:space="preserve">рабочих </w:t>
      </w:r>
      <w:r w:rsidRPr="001674B8">
        <w:rPr>
          <w:rFonts w:ascii="Times New Roman" w:hAnsi="Times New Roman"/>
          <w:sz w:val="24"/>
          <w:szCs w:val="24"/>
        </w:rPr>
        <w:t>дн</w:t>
      </w:r>
      <w:r w:rsidR="00726304" w:rsidRPr="001674B8">
        <w:rPr>
          <w:rFonts w:ascii="Times New Roman" w:hAnsi="Times New Roman"/>
          <w:sz w:val="24"/>
          <w:szCs w:val="24"/>
        </w:rPr>
        <w:t>я</w:t>
      </w:r>
      <w:r w:rsidRPr="001674B8">
        <w:rPr>
          <w:rFonts w:ascii="Times New Roman" w:hAnsi="Times New Roman"/>
          <w:sz w:val="24"/>
          <w:szCs w:val="24"/>
        </w:rPr>
        <w:t xml:space="preserve"> со дня поступления заявления рассматривает </w:t>
      </w:r>
      <w:r w:rsidRPr="001674B8">
        <w:rPr>
          <w:rFonts w:ascii="Times New Roman" w:hAnsi="Times New Roman"/>
          <w:kern w:val="2"/>
          <w:sz w:val="24"/>
          <w:szCs w:val="24"/>
        </w:rPr>
        <w:t>документы, указанные в пунктах 15, 16 и 22 настоящего административного регламента</w:t>
      </w:r>
      <w:r w:rsidRPr="001674B8">
        <w:rPr>
          <w:rFonts w:ascii="Times New Roman" w:hAnsi="Times New Roman"/>
          <w:sz w:val="24"/>
          <w:szCs w:val="24"/>
        </w:rPr>
        <w:t xml:space="preserve">, и проверяет наличие или отсутствие оснований для отказа в </w:t>
      </w:r>
      <w:r w:rsidRPr="001674B8">
        <w:rPr>
          <w:rFonts w:ascii="Times New Roman" w:hAnsi="Times New Roman"/>
          <w:kern w:val="2"/>
          <w:sz w:val="24"/>
          <w:szCs w:val="24"/>
          <w:lang w:eastAsia="ru-RU"/>
        </w:rPr>
        <w:t>выдаче разрешения на осуществление земляных работ</w:t>
      </w:r>
      <w:r w:rsidRPr="001674B8">
        <w:rPr>
          <w:rFonts w:ascii="Times New Roman" w:hAnsi="Times New Roman"/>
          <w:sz w:val="24"/>
          <w:szCs w:val="24"/>
        </w:rPr>
        <w:t xml:space="preserve"> и по результатам этих рассмотрения и проверки принимает решение о </w:t>
      </w:r>
      <w:r w:rsidRPr="001674B8">
        <w:rPr>
          <w:rFonts w:ascii="Times New Roman" w:hAnsi="Times New Roman"/>
          <w:kern w:val="2"/>
          <w:sz w:val="24"/>
          <w:szCs w:val="24"/>
          <w:lang w:eastAsia="ru-RU"/>
        </w:rPr>
        <w:t xml:space="preserve">выдаче разрешения </w:t>
      </w:r>
      <w:r w:rsidRPr="001674B8">
        <w:rPr>
          <w:rFonts w:ascii="Times New Roman" w:hAnsi="Times New Roman"/>
          <w:sz w:val="24"/>
          <w:szCs w:val="24"/>
        </w:rPr>
        <w:t>или</w:t>
      </w:r>
      <w:proofErr w:type="gramEnd"/>
      <w:r w:rsidRPr="001674B8">
        <w:rPr>
          <w:rFonts w:ascii="Times New Roman" w:hAnsi="Times New Roman"/>
          <w:sz w:val="24"/>
          <w:szCs w:val="24"/>
        </w:rPr>
        <w:t xml:space="preserve"> при наличии оснований, указанных в пункте 89 настоящего административного регламента, решение об отказе в </w:t>
      </w:r>
      <w:r w:rsidRPr="001674B8">
        <w:rPr>
          <w:rFonts w:ascii="Times New Roman" w:hAnsi="Times New Roman"/>
          <w:kern w:val="2"/>
          <w:sz w:val="24"/>
          <w:szCs w:val="24"/>
          <w:lang w:eastAsia="ru-RU"/>
        </w:rPr>
        <w:t>выдаче разрешения</w:t>
      </w:r>
      <w:r w:rsidRPr="001674B8">
        <w:rPr>
          <w:rFonts w:ascii="Times New Roman" w:hAnsi="Times New Roman"/>
          <w:sz w:val="24"/>
          <w:szCs w:val="24"/>
        </w:rPr>
        <w:t>.</w:t>
      </w:r>
    </w:p>
    <w:p w14:paraId="462EED99" w14:textId="32D3A5C7" w:rsidR="009E67C7" w:rsidRPr="001674B8" w:rsidRDefault="009E67C7" w:rsidP="00897BF3">
      <w:pPr>
        <w:autoSpaceDE w:val="0"/>
        <w:autoSpaceDN w:val="0"/>
        <w:adjustRightInd w:val="0"/>
        <w:spacing w:after="0" w:line="240" w:lineRule="auto"/>
        <w:ind w:firstLine="709"/>
        <w:contextualSpacing/>
        <w:jc w:val="both"/>
        <w:rPr>
          <w:rFonts w:ascii="Times New Roman" w:hAnsi="Times New Roman"/>
          <w:kern w:val="2"/>
          <w:sz w:val="24"/>
          <w:szCs w:val="24"/>
          <w:lang w:eastAsia="ru-RU"/>
        </w:rPr>
      </w:pPr>
      <w:r w:rsidRPr="001674B8">
        <w:rPr>
          <w:rFonts w:ascii="Times New Roman" w:hAnsi="Times New Roman"/>
          <w:kern w:val="2"/>
          <w:sz w:val="24"/>
          <w:szCs w:val="24"/>
          <w:lang w:eastAsia="ru-RU"/>
        </w:rPr>
        <w:t>89. Основания для отказа в выдаче разрешения на осуществление земляных работ:</w:t>
      </w:r>
    </w:p>
    <w:p w14:paraId="115DF03C" w14:textId="77777777" w:rsidR="009E67C7" w:rsidRPr="001674B8" w:rsidRDefault="009E67C7" w:rsidP="00897BF3">
      <w:pPr>
        <w:autoSpaceDE w:val="0"/>
        <w:autoSpaceDN w:val="0"/>
        <w:adjustRightInd w:val="0"/>
        <w:spacing w:after="0" w:line="240" w:lineRule="auto"/>
        <w:ind w:firstLine="709"/>
        <w:contextualSpacing/>
        <w:jc w:val="both"/>
        <w:rPr>
          <w:rFonts w:ascii="Times New Roman" w:hAnsi="Times New Roman"/>
          <w:sz w:val="24"/>
          <w:szCs w:val="24"/>
        </w:rPr>
      </w:pPr>
      <w:r w:rsidRPr="001674B8">
        <w:rPr>
          <w:rFonts w:ascii="Times New Roman" w:hAnsi="Times New Roman"/>
          <w:kern w:val="2"/>
          <w:sz w:val="24"/>
          <w:szCs w:val="24"/>
          <w:lang w:eastAsia="ru-RU"/>
        </w:rPr>
        <w:t xml:space="preserve">1) </w:t>
      </w:r>
      <w:r w:rsidRPr="001674B8">
        <w:rPr>
          <w:rFonts w:ascii="Times New Roman" w:hAnsi="Times New Roman"/>
          <w:sz w:val="24"/>
          <w:szCs w:val="24"/>
        </w:rPr>
        <w:t>отсутствие необходимых согласований проекта осуществления земляных работ;</w:t>
      </w:r>
    </w:p>
    <w:p w14:paraId="5BD5E59E" w14:textId="77777777" w:rsidR="009E67C7" w:rsidRPr="001674B8" w:rsidRDefault="009E67C7" w:rsidP="00897BF3">
      <w:pPr>
        <w:autoSpaceDE w:val="0"/>
        <w:autoSpaceDN w:val="0"/>
        <w:adjustRightInd w:val="0"/>
        <w:spacing w:after="0" w:line="240" w:lineRule="auto"/>
        <w:ind w:firstLine="709"/>
        <w:contextualSpacing/>
        <w:jc w:val="both"/>
        <w:rPr>
          <w:rFonts w:ascii="Times New Roman" w:hAnsi="Times New Roman"/>
          <w:sz w:val="24"/>
          <w:szCs w:val="24"/>
        </w:rPr>
      </w:pPr>
      <w:r w:rsidRPr="001674B8">
        <w:rPr>
          <w:rFonts w:ascii="Times New Roman" w:hAnsi="Times New Roman"/>
          <w:sz w:val="24"/>
          <w:szCs w:val="24"/>
        </w:rPr>
        <w:t>2) нарушение заявителем условий и сроков осуществления земляных работ, указанных в ранее выданных разрешениях на осуществление земляных работ, и непринятие ими мер по устранению допущенных нарушений;</w:t>
      </w:r>
    </w:p>
    <w:p w14:paraId="37D6C49A" w14:textId="77777777" w:rsidR="009E67C7" w:rsidRPr="001674B8" w:rsidRDefault="009E67C7" w:rsidP="00897BF3">
      <w:pPr>
        <w:autoSpaceDE w:val="0"/>
        <w:autoSpaceDN w:val="0"/>
        <w:adjustRightInd w:val="0"/>
        <w:spacing w:after="0" w:line="240" w:lineRule="auto"/>
        <w:ind w:firstLine="709"/>
        <w:contextualSpacing/>
        <w:jc w:val="both"/>
        <w:rPr>
          <w:rFonts w:ascii="Times New Roman" w:hAnsi="Times New Roman"/>
          <w:sz w:val="24"/>
          <w:szCs w:val="24"/>
        </w:rPr>
      </w:pPr>
      <w:r w:rsidRPr="001674B8">
        <w:rPr>
          <w:rFonts w:ascii="Times New Roman" w:hAnsi="Times New Roman"/>
          <w:sz w:val="24"/>
          <w:szCs w:val="24"/>
        </w:rPr>
        <w:t>3) осуществление земляных и иных видов работ иными лицами на земельном участке (территории), указанном в проекте, в сроки, определенные в заявлении;</w:t>
      </w:r>
    </w:p>
    <w:p w14:paraId="6D557DBA" w14:textId="77777777" w:rsidR="009E67C7" w:rsidRPr="001674B8" w:rsidRDefault="009E67C7" w:rsidP="00897BF3">
      <w:pPr>
        <w:autoSpaceDE w:val="0"/>
        <w:autoSpaceDN w:val="0"/>
        <w:adjustRightInd w:val="0"/>
        <w:spacing w:after="0" w:line="240" w:lineRule="auto"/>
        <w:ind w:firstLine="709"/>
        <w:contextualSpacing/>
        <w:jc w:val="both"/>
        <w:rPr>
          <w:rFonts w:ascii="Times New Roman" w:hAnsi="Times New Roman"/>
          <w:kern w:val="2"/>
          <w:sz w:val="24"/>
          <w:szCs w:val="24"/>
          <w:lang w:eastAsia="ru-RU"/>
        </w:rPr>
      </w:pPr>
      <w:r w:rsidRPr="001674B8">
        <w:rPr>
          <w:rFonts w:ascii="Times New Roman" w:hAnsi="Times New Roman"/>
          <w:kern w:val="2"/>
          <w:sz w:val="24"/>
          <w:szCs w:val="24"/>
          <w:lang w:eastAsia="ru-RU"/>
        </w:rPr>
        <w:lastRenderedPageBreak/>
        <w:t>90. По результатам рассмотрения документов, указанных в пункте 88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14:paraId="03C52E41" w14:textId="77777777" w:rsidR="009E67C7" w:rsidRPr="001674B8" w:rsidRDefault="009E67C7" w:rsidP="00897BF3">
      <w:pPr>
        <w:pStyle w:val="ConsPlusNormal"/>
        <w:widowControl/>
        <w:ind w:firstLine="709"/>
        <w:jc w:val="both"/>
        <w:rPr>
          <w:rFonts w:ascii="Times New Roman" w:hAnsi="Times New Roman" w:cs="Times New Roman"/>
          <w:kern w:val="2"/>
          <w:sz w:val="24"/>
          <w:szCs w:val="24"/>
        </w:rPr>
      </w:pPr>
      <w:r w:rsidRPr="001674B8">
        <w:rPr>
          <w:rFonts w:ascii="Times New Roman" w:hAnsi="Times New Roman" w:cs="Times New Roman"/>
          <w:kern w:val="2"/>
          <w:sz w:val="24"/>
          <w:szCs w:val="24"/>
        </w:rPr>
        <w:t>1) решение о выдаче разрешения;</w:t>
      </w:r>
    </w:p>
    <w:p w14:paraId="3E8C1375" w14:textId="77777777" w:rsidR="009E67C7" w:rsidRPr="001674B8" w:rsidRDefault="009E67C7" w:rsidP="00897BF3">
      <w:pPr>
        <w:pStyle w:val="ConsPlusNormal"/>
        <w:widowControl/>
        <w:ind w:firstLine="709"/>
        <w:jc w:val="both"/>
        <w:rPr>
          <w:rFonts w:ascii="Times New Roman" w:hAnsi="Times New Roman" w:cs="Times New Roman"/>
          <w:kern w:val="2"/>
          <w:sz w:val="24"/>
          <w:szCs w:val="24"/>
        </w:rPr>
      </w:pPr>
      <w:r w:rsidRPr="001674B8">
        <w:rPr>
          <w:rFonts w:ascii="Times New Roman" w:hAnsi="Times New Roman" w:cs="Times New Roman"/>
          <w:kern w:val="2"/>
          <w:sz w:val="24"/>
          <w:szCs w:val="24"/>
        </w:rPr>
        <w:t>2) решение об отказе в выдаче разрешения.</w:t>
      </w:r>
    </w:p>
    <w:p w14:paraId="1ED350EA" w14:textId="40D29FA4"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91. После подготовки документов, указанных в пункте 90 настоящего административного регламента, должностное лицо администрации, ответственное за предоставление муниципальной услуги, в </w:t>
      </w:r>
      <w:r w:rsidR="00726304" w:rsidRPr="001674B8">
        <w:rPr>
          <w:rFonts w:ascii="Times New Roman" w:hAnsi="Times New Roman"/>
          <w:kern w:val="2"/>
          <w:sz w:val="24"/>
          <w:szCs w:val="24"/>
          <w:lang w:eastAsia="ru-RU"/>
        </w:rPr>
        <w:t>течение 3</w:t>
      </w:r>
      <w:r w:rsidRPr="001674B8">
        <w:rPr>
          <w:rFonts w:ascii="Times New Roman" w:hAnsi="Times New Roman"/>
          <w:kern w:val="2"/>
          <w:sz w:val="24"/>
          <w:szCs w:val="24"/>
          <w:lang w:eastAsia="ru-RU"/>
        </w:rPr>
        <w:t xml:space="preserve"> рабочих дней со дня подготовки соответствующего документа обеспечивает его согласование уполномоченными лицами администрации и подписание документа главой администрации.</w:t>
      </w:r>
    </w:p>
    <w:p w14:paraId="2BD3D995"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 xml:space="preserve">92. Критерием принятия решения является наличие или отсутствие оснований для отказа в </w:t>
      </w:r>
      <w:r w:rsidRPr="001674B8">
        <w:rPr>
          <w:rFonts w:ascii="Times New Roman" w:hAnsi="Times New Roman"/>
          <w:kern w:val="2"/>
          <w:sz w:val="24"/>
          <w:szCs w:val="24"/>
          <w:lang w:eastAsia="ru-RU"/>
        </w:rPr>
        <w:t>выдаче разрешения на осуществление земляных работ</w:t>
      </w:r>
      <w:r w:rsidRPr="001674B8">
        <w:rPr>
          <w:rFonts w:ascii="Times New Roman" w:hAnsi="Times New Roman"/>
          <w:kern w:val="2"/>
          <w:sz w:val="24"/>
          <w:szCs w:val="24"/>
        </w:rPr>
        <w:t>.</w:t>
      </w:r>
    </w:p>
    <w:p w14:paraId="794EE1EC" w14:textId="77777777" w:rsidR="009E67C7" w:rsidRPr="001674B8" w:rsidRDefault="009E67C7" w:rsidP="00897BF3">
      <w:pPr>
        <w:pStyle w:val="ConsPlusNormal"/>
        <w:widowControl/>
        <w:ind w:firstLine="709"/>
        <w:jc w:val="both"/>
        <w:rPr>
          <w:rFonts w:ascii="Times New Roman" w:hAnsi="Times New Roman" w:cs="Times New Roman"/>
          <w:kern w:val="2"/>
          <w:sz w:val="24"/>
          <w:szCs w:val="24"/>
        </w:rPr>
      </w:pPr>
      <w:r w:rsidRPr="001674B8">
        <w:rPr>
          <w:rFonts w:ascii="Times New Roman" w:hAnsi="Times New Roman" w:cs="Times New Roman"/>
          <w:kern w:val="2"/>
          <w:sz w:val="24"/>
          <w:szCs w:val="24"/>
        </w:rPr>
        <w:t>93. Результатом административной процедуры является решение администрации о выдаче разрешения или решение об отказе в выдаче разрешения.</w:t>
      </w:r>
    </w:p>
    <w:p w14:paraId="623E0ECC"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 xml:space="preserve">94. Способом фиксации результата административной процедуры является подписание главой администрации решения о </w:t>
      </w:r>
      <w:r w:rsidRPr="001674B8">
        <w:rPr>
          <w:rFonts w:ascii="Times New Roman" w:hAnsi="Times New Roman"/>
          <w:kern w:val="2"/>
          <w:sz w:val="24"/>
          <w:szCs w:val="24"/>
          <w:lang w:eastAsia="ru-RU"/>
        </w:rPr>
        <w:t xml:space="preserve">выдаче разрешения </w:t>
      </w:r>
      <w:r w:rsidRPr="001674B8">
        <w:rPr>
          <w:rFonts w:ascii="Times New Roman" w:hAnsi="Times New Roman"/>
          <w:kern w:val="2"/>
          <w:sz w:val="24"/>
          <w:szCs w:val="24"/>
        </w:rPr>
        <w:t xml:space="preserve">или решения об отказе в </w:t>
      </w:r>
      <w:r w:rsidRPr="001674B8">
        <w:rPr>
          <w:rFonts w:ascii="Times New Roman" w:hAnsi="Times New Roman"/>
          <w:kern w:val="2"/>
          <w:sz w:val="24"/>
          <w:szCs w:val="24"/>
          <w:lang w:eastAsia="ru-RU"/>
        </w:rPr>
        <w:t>выдаче разрешения</w:t>
      </w:r>
      <w:r w:rsidRPr="001674B8">
        <w:rPr>
          <w:rFonts w:ascii="Times New Roman" w:hAnsi="Times New Roman"/>
          <w:kern w:val="2"/>
          <w:sz w:val="24"/>
          <w:szCs w:val="24"/>
        </w:rPr>
        <w:t>.</w:t>
      </w:r>
    </w:p>
    <w:p w14:paraId="01CA8FE4" w14:textId="77777777" w:rsidR="009E67C7" w:rsidRPr="001674B8" w:rsidRDefault="009E67C7" w:rsidP="00897BF3">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1674B8">
        <w:rPr>
          <w:rFonts w:ascii="Times New Roman" w:hAnsi="Times New Roman"/>
          <w:kern w:val="2"/>
          <w:sz w:val="24"/>
          <w:szCs w:val="24"/>
          <w:lang w:eastAsia="ru-RU"/>
        </w:rPr>
        <w:t>Глава 23. Выдача (направление) заявителю или его представителю</w:t>
      </w:r>
    </w:p>
    <w:p w14:paraId="52FEC0E5" w14:textId="77777777" w:rsidR="009E67C7" w:rsidRPr="001674B8" w:rsidRDefault="009E67C7" w:rsidP="00897BF3">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результата муниципальной услуги </w:t>
      </w:r>
    </w:p>
    <w:p w14:paraId="123AEB56" w14:textId="77777777" w:rsidR="009E67C7" w:rsidRPr="001674B8" w:rsidRDefault="009E67C7" w:rsidP="00897BF3">
      <w:pPr>
        <w:keepNext/>
        <w:keepLines/>
        <w:autoSpaceDE w:val="0"/>
        <w:autoSpaceDN w:val="0"/>
        <w:adjustRightInd w:val="0"/>
        <w:spacing w:after="0" w:line="240" w:lineRule="auto"/>
        <w:ind w:firstLine="709"/>
        <w:jc w:val="both"/>
        <w:rPr>
          <w:rFonts w:ascii="Times New Roman" w:hAnsi="Times New Roman"/>
          <w:kern w:val="2"/>
          <w:sz w:val="24"/>
          <w:szCs w:val="24"/>
        </w:rPr>
      </w:pPr>
    </w:p>
    <w:p w14:paraId="7962FA10"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 xml:space="preserve">95. Основанием для начала административной процедуры является подписание главой администрации решения о </w:t>
      </w:r>
      <w:r w:rsidRPr="001674B8">
        <w:rPr>
          <w:rFonts w:ascii="Times New Roman" w:hAnsi="Times New Roman"/>
          <w:kern w:val="2"/>
          <w:sz w:val="24"/>
          <w:szCs w:val="24"/>
          <w:lang w:eastAsia="ru-RU"/>
        </w:rPr>
        <w:t xml:space="preserve">выдаче разрешения </w:t>
      </w:r>
      <w:r w:rsidRPr="001674B8">
        <w:rPr>
          <w:rFonts w:ascii="Times New Roman" w:hAnsi="Times New Roman"/>
          <w:kern w:val="2"/>
          <w:sz w:val="24"/>
          <w:szCs w:val="24"/>
        </w:rPr>
        <w:t xml:space="preserve">или решения об отказе в </w:t>
      </w:r>
      <w:r w:rsidRPr="001674B8">
        <w:rPr>
          <w:rFonts w:ascii="Times New Roman" w:hAnsi="Times New Roman"/>
          <w:kern w:val="2"/>
          <w:sz w:val="24"/>
          <w:szCs w:val="24"/>
          <w:lang w:eastAsia="ru-RU"/>
        </w:rPr>
        <w:t>выдаче разрешения</w:t>
      </w:r>
      <w:r w:rsidRPr="001674B8">
        <w:rPr>
          <w:rFonts w:ascii="Times New Roman" w:hAnsi="Times New Roman"/>
          <w:kern w:val="2"/>
          <w:sz w:val="24"/>
          <w:szCs w:val="24"/>
        </w:rPr>
        <w:t>.</w:t>
      </w:r>
    </w:p>
    <w:p w14:paraId="65201E03"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 xml:space="preserve">96. </w:t>
      </w:r>
      <w:proofErr w:type="gramStart"/>
      <w:r w:rsidRPr="001674B8">
        <w:rPr>
          <w:rFonts w:ascii="Times New Roman" w:hAnsi="Times New Roman"/>
          <w:kern w:val="2"/>
          <w:sz w:val="24"/>
          <w:szCs w:val="24"/>
        </w:rPr>
        <w:t xml:space="preserve">Должностное лицо администрации, ответственное за направление (выдачу) заявителю результата муниципальной услуги, в течение трех календарных дней со дня подписания решения о </w:t>
      </w:r>
      <w:r w:rsidRPr="001674B8">
        <w:rPr>
          <w:rFonts w:ascii="Times New Roman" w:hAnsi="Times New Roman"/>
          <w:kern w:val="2"/>
          <w:sz w:val="24"/>
          <w:szCs w:val="24"/>
          <w:lang w:eastAsia="ru-RU"/>
        </w:rPr>
        <w:t xml:space="preserve">выдаче разрешения </w:t>
      </w:r>
      <w:r w:rsidRPr="001674B8">
        <w:rPr>
          <w:rFonts w:ascii="Times New Roman" w:hAnsi="Times New Roman"/>
          <w:kern w:val="2"/>
          <w:sz w:val="24"/>
          <w:szCs w:val="24"/>
        </w:rPr>
        <w:t xml:space="preserve">или решения об отказе в </w:t>
      </w:r>
      <w:r w:rsidRPr="001674B8">
        <w:rPr>
          <w:rFonts w:ascii="Times New Roman" w:hAnsi="Times New Roman"/>
          <w:kern w:val="2"/>
          <w:sz w:val="24"/>
          <w:szCs w:val="24"/>
          <w:lang w:eastAsia="ru-RU"/>
        </w:rPr>
        <w:t xml:space="preserve">выдаче разрешения </w:t>
      </w:r>
      <w:r w:rsidRPr="001674B8">
        <w:rPr>
          <w:rFonts w:ascii="Times New Roman" w:hAnsi="Times New Roman"/>
          <w:kern w:val="2"/>
          <w:sz w:val="24"/>
          <w:szCs w:val="24"/>
        </w:rPr>
        <w:t xml:space="preserve">направляет заявителю </w:t>
      </w:r>
      <w:r w:rsidRPr="001674B8">
        <w:rPr>
          <w:rFonts w:ascii="Times New Roman" w:hAnsi="Times New Roman"/>
          <w:kern w:val="2"/>
          <w:sz w:val="24"/>
          <w:szCs w:val="24"/>
          <w:lang w:eastAsia="ru-RU"/>
        </w:rPr>
        <w:t xml:space="preserve">или его представителю </w:t>
      </w:r>
      <w:r w:rsidRPr="001674B8">
        <w:rPr>
          <w:rFonts w:ascii="Times New Roman" w:hAnsi="Times New Roman"/>
          <w:kern w:val="2"/>
          <w:sz w:val="24"/>
          <w:szCs w:val="24"/>
        </w:rPr>
        <w:t xml:space="preserve">указанные акты почтовым отправлением по почтовому адресу, указанному в заявлении, либо по обращению заявителя </w:t>
      </w:r>
      <w:r w:rsidRPr="001674B8">
        <w:rPr>
          <w:rFonts w:ascii="Times New Roman" w:hAnsi="Times New Roman"/>
          <w:kern w:val="2"/>
          <w:sz w:val="24"/>
          <w:szCs w:val="24"/>
          <w:lang w:eastAsia="ru-RU"/>
        </w:rPr>
        <w:t xml:space="preserve">или его представителя </w:t>
      </w:r>
      <w:r w:rsidRPr="001674B8">
        <w:rPr>
          <w:rFonts w:ascii="Times New Roman" w:hAnsi="Times New Roman"/>
          <w:kern w:val="2"/>
          <w:sz w:val="24"/>
          <w:szCs w:val="24"/>
        </w:rPr>
        <w:t>– вручает его лично.</w:t>
      </w:r>
      <w:proofErr w:type="gramEnd"/>
    </w:p>
    <w:p w14:paraId="1C2C5001" w14:textId="763C05C5" w:rsidR="009E67C7" w:rsidRPr="001674B8" w:rsidRDefault="009E67C7" w:rsidP="00270E8D">
      <w:pPr>
        <w:spacing w:after="0" w:line="240" w:lineRule="auto"/>
        <w:ind w:firstLine="709"/>
        <w:jc w:val="both"/>
        <w:rPr>
          <w:rFonts w:ascii="Times New Roman" w:hAnsi="Times New Roman"/>
          <w:kern w:val="2"/>
          <w:sz w:val="24"/>
          <w:szCs w:val="24"/>
        </w:rPr>
      </w:pPr>
      <w:proofErr w:type="gramStart"/>
      <w:r w:rsidRPr="001674B8">
        <w:rPr>
          <w:rFonts w:ascii="Times New Roman" w:hAnsi="Times New Roman"/>
          <w:kern w:val="2"/>
          <w:sz w:val="24"/>
          <w:szCs w:val="24"/>
        </w:rPr>
        <w:t xml:space="preserve">В случае подачи заявления в электронной форме, решение о даче согласия, решение об отказе в даче согласия или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направление (выдачу) заявителю результата муниципальной услуги, по адресу электронной почты заявителя или его представителя либо в его личный кабинет на </w:t>
      </w:r>
      <w:r w:rsidR="005E5468" w:rsidRPr="001674B8">
        <w:rPr>
          <w:rFonts w:ascii="Times New Roman" w:hAnsi="Times New Roman"/>
          <w:kern w:val="2"/>
          <w:sz w:val="24"/>
          <w:szCs w:val="24"/>
        </w:rPr>
        <w:t>Едином п</w:t>
      </w:r>
      <w:r w:rsidRPr="001674B8">
        <w:rPr>
          <w:rFonts w:ascii="Times New Roman" w:hAnsi="Times New Roman"/>
          <w:kern w:val="2"/>
          <w:sz w:val="24"/>
          <w:szCs w:val="24"/>
        </w:rPr>
        <w:t>ортале</w:t>
      </w:r>
      <w:proofErr w:type="gramEnd"/>
      <w:r w:rsidRPr="001674B8">
        <w:rPr>
          <w:rFonts w:ascii="Times New Roman" w:hAnsi="Times New Roman"/>
          <w:kern w:val="2"/>
          <w:sz w:val="24"/>
          <w:szCs w:val="24"/>
        </w:rPr>
        <w:t xml:space="preserve"> в течение трех календарных дней со дня его подписания главой администрации.</w:t>
      </w:r>
    </w:p>
    <w:p w14:paraId="6B05F3F4" w14:textId="4349103F" w:rsidR="009E67C7" w:rsidRPr="001674B8" w:rsidRDefault="009E67C7" w:rsidP="00270E8D">
      <w:pPr>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В</w:t>
      </w:r>
      <w:r w:rsidR="001200C9" w:rsidRPr="001674B8">
        <w:rPr>
          <w:rFonts w:ascii="Times New Roman" w:hAnsi="Times New Roman"/>
          <w:kern w:val="2"/>
          <w:sz w:val="24"/>
          <w:szCs w:val="24"/>
        </w:rPr>
        <w:t xml:space="preserve"> случае</w:t>
      </w:r>
      <w:proofErr w:type="gramStart"/>
      <w:r w:rsidR="001200C9" w:rsidRPr="001674B8">
        <w:rPr>
          <w:rFonts w:ascii="Times New Roman" w:hAnsi="Times New Roman"/>
          <w:kern w:val="2"/>
          <w:sz w:val="24"/>
          <w:szCs w:val="24"/>
        </w:rPr>
        <w:t>,</w:t>
      </w:r>
      <w:proofErr w:type="gramEnd"/>
      <w:r w:rsidR="001200C9" w:rsidRPr="001674B8">
        <w:rPr>
          <w:rFonts w:ascii="Times New Roman" w:hAnsi="Times New Roman"/>
          <w:kern w:val="2"/>
          <w:sz w:val="24"/>
          <w:szCs w:val="24"/>
        </w:rPr>
        <w:t xml:space="preserve"> если заявление </w:t>
      </w:r>
      <w:r w:rsidRPr="001674B8">
        <w:rPr>
          <w:rFonts w:ascii="Times New Roman" w:hAnsi="Times New Roman"/>
          <w:kern w:val="2"/>
          <w:sz w:val="24"/>
          <w:szCs w:val="24"/>
        </w:rPr>
        <w:t>представлялось через МФЦ,</w:t>
      </w:r>
      <w:r w:rsidRPr="001674B8">
        <w:rPr>
          <w:rFonts w:ascii="Times New Roman" w:hAnsi="Times New Roman"/>
          <w:kern w:val="2"/>
          <w:sz w:val="24"/>
          <w:szCs w:val="24"/>
          <w:lang w:eastAsia="ru-RU"/>
        </w:rPr>
        <w:t xml:space="preserve"> </w:t>
      </w:r>
      <w:r w:rsidRPr="001674B8">
        <w:rPr>
          <w:rFonts w:ascii="Times New Roman" w:hAnsi="Times New Roman"/>
          <w:kern w:val="2"/>
          <w:sz w:val="24"/>
          <w:szCs w:val="24"/>
        </w:rPr>
        <w:t>решение о даче согласия, решение об отказе в даче согласия или уведомление об отказе в предоставлении муниципальной услуги направляются должностным лицом администрации, ответственным за направление (выдачу) заявителю или его представителю результата муниципальной услуги, в течение трех календарных дней со дня его подписания главой администрации, в МФЦ для предоставления его заявителю или его представителю.</w:t>
      </w:r>
    </w:p>
    <w:p w14:paraId="5E6CBD51" w14:textId="4A474D4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 xml:space="preserve">97. При личном получении решения о </w:t>
      </w:r>
      <w:r w:rsidRPr="001674B8">
        <w:rPr>
          <w:rFonts w:ascii="Times New Roman" w:hAnsi="Times New Roman"/>
          <w:kern w:val="2"/>
          <w:sz w:val="24"/>
          <w:szCs w:val="24"/>
          <w:lang w:eastAsia="ru-RU"/>
        </w:rPr>
        <w:t xml:space="preserve">выдаче разрешения </w:t>
      </w:r>
      <w:r w:rsidRPr="001674B8">
        <w:rPr>
          <w:rFonts w:ascii="Times New Roman" w:hAnsi="Times New Roman"/>
          <w:kern w:val="2"/>
          <w:sz w:val="24"/>
          <w:szCs w:val="24"/>
        </w:rPr>
        <w:t xml:space="preserve">или решения об отказе в </w:t>
      </w:r>
      <w:r w:rsidRPr="001674B8">
        <w:rPr>
          <w:rFonts w:ascii="Times New Roman" w:hAnsi="Times New Roman"/>
          <w:kern w:val="2"/>
          <w:sz w:val="24"/>
          <w:szCs w:val="24"/>
          <w:lang w:eastAsia="ru-RU"/>
        </w:rPr>
        <w:t xml:space="preserve">выдаче разрешения </w:t>
      </w:r>
      <w:r w:rsidRPr="001674B8">
        <w:rPr>
          <w:rFonts w:ascii="Times New Roman" w:hAnsi="Times New Roman"/>
          <w:kern w:val="2"/>
          <w:sz w:val="24"/>
          <w:szCs w:val="24"/>
        </w:rPr>
        <w:t xml:space="preserve">заявитель </w:t>
      </w:r>
      <w:r w:rsidRPr="001674B8">
        <w:rPr>
          <w:rFonts w:ascii="Times New Roman" w:hAnsi="Times New Roman"/>
          <w:kern w:val="2"/>
          <w:sz w:val="24"/>
          <w:szCs w:val="24"/>
          <w:lang w:eastAsia="ru-RU"/>
        </w:rPr>
        <w:t xml:space="preserve">или его представитель </w:t>
      </w:r>
      <w:r w:rsidRPr="001674B8">
        <w:rPr>
          <w:rFonts w:ascii="Times New Roman" w:hAnsi="Times New Roman"/>
          <w:kern w:val="2"/>
          <w:sz w:val="24"/>
          <w:szCs w:val="24"/>
        </w:rPr>
        <w:t xml:space="preserve">расписывается в их получении в </w:t>
      </w:r>
      <w:r w:rsidR="00081DD6" w:rsidRPr="001674B8">
        <w:rPr>
          <w:rFonts w:ascii="Times New Roman" w:hAnsi="Times New Roman"/>
          <w:sz w:val="24"/>
          <w:szCs w:val="24"/>
        </w:rPr>
        <w:t>журнале регистрации обращений за предоставлением муниципальной услуги</w:t>
      </w:r>
      <w:r w:rsidRPr="001674B8">
        <w:rPr>
          <w:rFonts w:ascii="Times New Roman" w:hAnsi="Times New Roman"/>
          <w:kern w:val="2"/>
          <w:sz w:val="24"/>
          <w:szCs w:val="24"/>
        </w:rPr>
        <w:t>.</w:t>
      </w:r>
    </w:p>
    <w:p w14:paraId="0CA7B900"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 xml:space="preserve">98. Результатом административной процедуры является направление (выдача) заявителю </w:t>
      </w:r>
      <w:r w:rsidRPr="001674B8">
        <w:rPr>
          <w:rFonts w:ascii="Times New Roman" w:hAnsi="Times New Roman"/>
          <w:kern w:val="2"/>
          <w:sz w:val="24"/>
          <w:szCs w:val="24"/>
          <w:lang w:eastAsia="ru-RU"/>
        </w:rPr>
        <w:t xml:space="preserve">или его представителю </w:t>
      </w:r>
      <w:r w:rsidRPr="001674B8">
        <w:rPr>
          <w:rFonts w:ascii="Times New Roman" w:hAnsi="Times New Roman"/>
          <w:kern w:val="2"/>
          <w:sz w:val="24"/>
          <w:szCs w:val="24"/>
        </w:rPr>
        <w:t xml:space="preserve">решения о </w:t>
      </w:r>
      <w:r w:rsidRPr="001674B8">
        <w:rPr>
          <w:rFonts w:ascii="Times New Roman" w:hAnsi="Times New Roman"/>
          <w:kern w:val="2"/>
          <w:sz w:val="24"/>
          <w:szCs w:val="24"/>
          <w:lang w:eastAsia="ru-RU"/>
        </w:rPr>
        <w:t xml:space="preserve">выдаче разрешения </w:t>
      </w:r>
      <w:r w:rsidRPr="001674B8">
        <w:rPr>
          <w:rFonts w:ascii="Times New Roman" w:hAnsi="Times New Roman"/>
          <w:kern w:val="2"/>
          <w:sz w:val="24"/>
          <w:szCs w:val="24"/>
        </w:rPr>
        <w:t xml:space="preserve">или решения об отказе в </w:t>
      </w:r>
      <w:r w:rsidRPr="001674B8">
        <w:rPr>
          <w:rFonts w:ascii="Times New Roman" w:hAnsi="Times New Roman"/>
          <w:kern w:val="2"/>
          <w:sz w:val="24"/>
          <w:szCs w:val="24"/>
          <w:lang w:eastAsia="ru-RU"/>
        </w:rPr>
        <w:t>выдаче разрешения</w:t>
      </w:r>
      <w:r w:rsidRPr="001674B8">
        <w:rPr>
          <w:rFonts w:ascii="Times New Roman" w:hAnsi="Times New Roman"/>
          <w:kern w:val="2"/>
          <w:sz w:val="24"/>
          <w:szCs w:val="24"/>
        </w:rPr>
        <w:t>.</w:t>
      </w:r>
    </w:p>
    <w:p w14:paraId="1970F00C" w14:textId="22585401"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 xml:space="preserve">100. </w:t>
      </w:r>
      <w:proofErr w:type="gramStart"/>
      <w:r w:rsidRPr="001674B8">
        <w:rPr>
          <w:rFonts w:ascii="Times New Roman" w:hAnsi="Times New Roman"/>
          <w:kern w:val="2"/>
          <w:sz w:val="24"/>
          <w:szCs w:val="24"/>
        </w:rPr>
        <w:t xml:space="preserve">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081DD6" w:rsidRPr="001674B8">
        <w:rPr>
          <w:rFonts w:ascii="Times New Roman" w:hAnsi="Times New Roman"/>
          <w:sz w:val="24"/>
          <w:szCs w:val="24"/>
        </w:rPr>
        <w:t>журнале регистрации обращений за предоставлением муниципальной услуги</w:t>
      </w:r>
      <w:r w:rsidR="00081DD6" w:rsidRPr="001674B8">
        <w:rPr>
          <w:rFonts w:ascii="Times New Roman" w:hAnsi="Times New Roman"/>
          <w:kern w:val="2"/>
          <w:sz w:val="24"/>
          <w:szCs w:val="24"/>
        </w:rPr>
        <w:t xml:space="preserve"> </w:t>
      </w:r>
      <w:r w:rsidRPr="001674B8">
        <w:rPr>
          <w:rFonts w:ascii="Times New Roman" w:hAnsi="Times New Roman"/>
          <w:kern w:val="2"/>
          <w:sz w:val="24"/>
          <w:szCs w:val="24"/>
        </w:rPr>
        <w:t xml:space="preserve">отметки о направлении решения о </w:t>
      </w:r>
      <w:r w:rsidRPr="001674B8">
        <w:rPr>
          <w:rFonts w:ascii="Times New Roman" w:hAnsi="Times New Roman"/>
          <w:kern w:val="2"/>
          <w:sz w:val="24"/>
          <w:szCs w:val="24"/>
          <w:lang w:eastAsia="ru-RU"/>
        </w:rPr>
        <w:t xml:space="preserve">выдаче </w:t>
      </w:r>
      <w:r w:rsidRPr="001674B8">
        <w:rPr>
          <w:rFonts w:ascii="Times New Roman" w:hAnsi="Times New Roman"/>
          <w:kern w:val="2"/>
          <w:sz w:val="24"/>
          <w:szCs w:val="24"/>
          <w:lang w:eastAsia="ru-RU"/>
        </w:rPr>
        <w:lastRenderedPageBreak/>
        <w:t xml:space="preserve">разрешения </w:t>
      </w:r>
      <w:r w:rsidRPr="001674B8">
        <w:rPr>
          <w:rFonts w:ascii="Times New Roman" w:hAnsi="Times New Roman"/>
          <w:kern w:val="2"/>
          <w:sz w:val="24"/>
          <w:szCs w:val="24"/>
        </w:rPr>
        <w:t xml:space="preserve">или решения об отказе в </w:t>
      </w:r>
      <w:r w:rsidRPr="001674B8">
        <w:rPr>
          <w:rFonts w:ascii="Times New Roman" w:hAnsi="Times New Roman"/>
          <w:kern w:val="2"/>
          <w:sz w:val="24"/>
          <w:szCs w:val="24"/>
          <w:lang w:eastAsia="ru-RU"/>
        </w:rPr>
        <w:t xml:space="preserve">выдаче разрешения </w:t>
      </w:r>
      <w:r w:rsidRPr="001674B8">
        <w:rPr>
          <w:rFonts w:ascii="Times New Roman" w:hAnsi="Times New Roman"/>
          <w:kern w:val="2"/>
          <w:sz w:val="24"/>
          <w:szCs w:val="24"/>
        </w:rPr>
        <w:t xml:space="preserve">заявителю </w:t>
      </w:r>
      <w:r w:rsidRPr="001674B8">
        <w:rPr>
          <w:rFonts w:ascii="Times New Roman" w:hAnsi="Times New Roman"/>
          <w:kern w:val="2"/>
          <w:sz w:val="24"/>
          <w:szCs w:val="24"/>
          <w:lang w:eastAsia="ru-RU"/>
        </w:rPr>
        <w:t xml:space="preserve">или его представителю </w:t>
      </w:r>
      <w:r w:rsidRPr="001674B8">
        <w:rPr>
          <w:rFonts w:ascii="Times New Roman" w:hAnsi="Times New Roman"/>
          <w:kern w:val="2"/>
          <w:sz w:val="24"/>
          <w:szCs w:val="24"/>
        </w:rPr>
        <w:t>или МФЦ, или о получении указанного документа лично заявителем или его представителем.</w:t>
      </w:r>
      <w:proofErr w:type="gramEnd"/>
    </w:p>
    <w:p w14:paraId="1CB5B4EF"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p>
    <w:p w14:paraId="01EAEDA0" w14:textId="319B7AB0" w:rsidR="009E67C7" w:rsidRPr="001674B8" w:rsidRDefault="009E67C7" w:rsidP="00897BF3">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1674B8">
        <w:rPr>
          <w:rFonts w:ascii="Times New Roman" w:hAnsi="Times New Roman"/>
          <w:kern w:val="2"/>
          <w:sz w:val="24"/>
          <w:szCs w:val="24"/>
          <w:lang w:eastAsia="ru-RU"/>
        </w:rPr>
        <w:t>Глава 24. Особенности выполнения административных действий в МФЦ</w:t>
      </w:r>
    </w:p>
    <w:p w14:paraId="2CAABA77" w14:textId="77777777" w:rsidR="009E67C7" w:rsidRPr="001674B8" w:rsidRDefault="009E67C7" w:rsidP="00897BF3">
      <w:pPr>
        <w:keepNext/>
        <w:keepLines/>
        <w:autoSpaceDE w:val="0"/>
        <w:autoSpaceDN w:val="0"/>
        <w:adjustRightInd w:val="0"/>
        <w:spacing w:after="0" w:line="240" w:lineRule="auto"/>
        <w:ind w:firstLine="709"/>
        <w:jc w:val="center"/>
        <w:rPr>
          <w:rFonts w:ascii="Times New Roman" w:hAnsi="Times New Roman"/>
          <w:kern w:val="2"/>
          <w:sz w:val="24"/>
          <w:szCs w:val="24"/>
          <w:lang w:eastAsia="ru-RU"/>
        </w:rPr>
      </w:pPr>
    </w:p>
    <w:p w14:paraId="2CC02892"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101.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14:paraId="62E14280"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102. Информация, указанная в пункте 100 настоящего административного регламента, предоставляется МФЦ:</w:t>
      </w:r>
    </w:p>
    <w:p w14:paraId="76C1240E" w14:textId="6985BACE"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 xml:space="preserve">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 </w:t>
      </w:r>
      <w:proofErr w:type="spellStart"/>
      <w:r w:rsidR="00081DD6" w:rsidRPr="001674B8">
        <w:rPr>
          <w:rFonts w:ascii="Times New Roman" w:hAnsi="Times New Roman"/>
          <w:kern w:val="2"/>
          <w:sz w:val="24"/>
          <w:szCs w:val="24"/>
        </w:rPr>
        <w:t>Игжей</w:t>
      </w:r>
      <w:proofErr w:type="gramStart"/>
      <w:r w:rsidR="00081DD6" w:rsidRPr="001674B8">
        <w:rPr>
          <w:rFonts w:ascii="Times New Roman" w:hAnsi="Times New Roman"/>
          <w:kern w:val="2"/>
          <w:sz w:val="24"/>
          <w:szCs w:val="24"/>
        </w:rPr>
        <w:t>.р</w:t>
      </w:r>
      <w:proofErr w:type="gramEnd"/>
      <w:r w:rsidR="00081DD6" w:rsidRPr="001674B8">
        <w:rPr>
          <w:rFonts w:ascii="Times New Roman" w:hAnsi="Times New Roman"/>
          <w:kern w:val="2"/>
          <w:sz w:val="24"/>
          <w:szCs w:val="24"/>
        </w:rPr>
        <w:t>ф</w:t>
      </w:r>
      <w:proofErr w:type="spellEnd"/>
      <w:r w:rsidRPr="001674B8">
        <w:rPr>
          <w:rFonts w:ascii="Times New Roman" w:hAnsi="Times New Roman"/>
          <w:kern w:val="2"/>
          <w:sz w:val="24"/>
          <w:szCs w:val="24"/>
        </w:rPr>
        <w:t>;</w:t>
      </w:r>
    </w:p>
    <w:p w14:paraId="6A911B14"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 xml:space="preserve">2) с использованием </w:t>
      </w:r>
      <w:proofErr w:type="spellStart"/>
      <w:r w:rsidRPr="001674B8">
        <w:rPr>
          <w:rFonts w:ascii="Times New Roman" w:hAnsi="Times New Roman"/>
          <w:kern w:val="2"/>
          <w:sz w:val="24"/>
          <w:szCs w:val="24"/>
        </w:rPr>
        <w:t>инфоматов</w:t>
      </w:r>
      <w:proofErr w:type="spellEnd"/>
      <w:r w:rsidRPr="001674B8">
        <w:rPr>
          <w:rFonts w:ascii="Times New Roman" w:hAnsi="Times New Roman"/>
          <w:kern w:val="2"/>
          <w:sz w:val="24"/>
          <w:szCs w:val="24"/>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14:paraId="5BC8C0FB" w14:textId="77777777" w:rsidR="009E67C7" w:rsidRPr="001674B8" w:rsidRDefault="009E67C7" w:rsidP="008D734A">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103. МФЦ предоставляет информацию:</w:t>
      </w:r>
    </w:p>
    <w:p w14:paraId="3FA03A8B" w14:textId="77777777" w:rsidR="009E67C7" w:rsidRPr="001674B8" w:rsidRDefault="009E67C7" w:rsidP="008D734A">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1) по общим вопросам предоставления государственных и муниципальных услуг в МФЦ;</w:t>
      </w:r>
    </w:p>
    <w:p w14:paraId="00F2CCC7" w14:textId="77777777" w:rsidR="009E67C7" w:rsidRPr="001674B8" w:rsidRDefault="009E67C7" w:rsidP="008D734A">
      <w:pPr>
        <w:autoSpaceDE w:val="0"/>
        <w:autoSpaceDN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2)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14:paraId="7DA69F71" w14:textId="77777777" w:rsidR="009E67C7" w:rsidRPr="001674B8" w:rsidRDefault="009E67C7" w:rsidP="008D734A">
      <w:pPr>
        <w:autoSpaceDE w:val="0"/>
        <w:autoSpaceDN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3) о порядке предоставления муниципальной услуги и ходе предоставления муниципальной услуги;</w:t>
      </w:r>
    </w:p>
    <w:p w14:paraId="7C3FB83F" w14:textId="77777777" w:rsidR="009E67C7" w:rsidRPr="001674B8" w:rsidRDefault="009E67C7" w:rsidP="008D734A">
      <w:pPr>
        <w:autoSpaceDE w:val="0"/>
        <w:autoSpaceDN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4) о перечне документов, необходимых для предоставления муниципальной услуги;</w:t>
      </w:r>
    </w:p>
    <w:p w14:paraId="338C3A8E" w14:textId="77777777" w:rsidR="009E67C7" w:rsidRPr="001674B8" w:rsidRDefault="009E67C7" w:rsidP="008D734A">
      <w:pPr>
        <w:autoSpaceDE w:val="0"/>
        <w:autoSpaceDN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5) о времени приема документов, необходимых для предоставления муниципальной услуги;</w:t>
      </w:r>
    </w:p>
    <w:p w14:paraId="25AF2232" w14:textId="77777777" w:rsidR="009E67C7" w:rsidRPr="001674B8" w:rsidRDefault="009E67C7" w:rsidP="008D734A">
      <w:pPr>
        <w:autoSpaceDE w:val="0"/>
        <w:autoSpaceDN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6) о сроке предоставления муниципальной услуги;</w:t>
      </w:r>
    </w:p>
    <w:p w14:paraId="4ABF8C04" w14:textId="77777777" w:rsidR="009E67C7" w:rsidRPr="001674B8" w:rsidRDefault="009E67C7" w:rsidP="008D734A">
      <w:pPr>
        <w:autoSpaceDE w:val="0"/>
        <w:autoSpaceDN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7) об основаниях отказа в приеме документов, необходимых для предоставления муниципальной услуги;</w:t>
      </w:r>
    </w:p>
    <w:p w14:paraId="316B439B" w14:textId="77777777" w:rsidR="009E67C7" w:rsidRPr="001674B8" w:rsidRDefault="009E67C7" w:rsidP="008D734A">
      <w:pPr>
        <w:autoSpaceDE w:val="0"/>
        <w:autoSpaceDN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8) об основаниях отказа в предоставлении муниципальной услуги;</w:t>
      </w:r>
    </w:p>
    <w:p w14:paraId="7B0D5617" w14:textId="77777777" w:rsidR="009E67C7" w:rsidRPr="001674B8" w:rsidRDefault="009E67C7" w:rsidP="008D734A">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9) о порядке обжалования решений и действий (бездействия), принимаемых (совершаемых) в рамках предоставления муниципальной услуги.</w:t>
      </w:r>
    </w:p>
    <w:p w14:paraId="49ACA6D1" w14:textId="77777777" w:rsidR="009E67C7" w:rsidRPr="001674B8" w:rsidRDefault="009E67C7" w:rsidP="008D734A">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10) о ходе рассмотрения заявления о предоставлении муниципальной услуги;</w:t>
      </w:r>
    </w:p>
    <w:p w14:paraId="7F888081" w14:textId="77777777" w:rsidR="009E67C7" w:rsidRPr="001674B8" w:rsidRDefault="009E67C7" w:rsidP="008D734A">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11) о порядке предоставления государственных и (или) муниципальных услуг посредством комплексного запроса, в том числе:</w:t>
      </w:r>
    </w:p>
    <w:p w14:paraId="32B6DA3D" w14:textId="77777777" w:rsidR="009E67C7" w:rsidRPr="001674B8" w:rsidRDefault="009E67C7" w:rsidP="008D734A">
      <w:pPr>
        <w:autoSpaceDE w:val="0"/>
        <w:autoSpaceDN w:val="0"/>
        <w:adjustRightInd w:val="0"/>
        <w:spacing w:after="0" w:line="240" w:lineRule="auto"/>
        <w:ind w:firstLine="720"/>
        <w:jc w:val="both"/>
        <w:rPr>
          <w:rFonts w:ascii="Times New Roman" w:hAnsi="Times New Roman"/>
          <w:kern w:val="2"/>
          <w:sz w:val="24"/>
          <w:szCs w:val="24"/>
        </w:rPr>
      </w:pPr>
      <w:r w:rsidRPr="001674B8">
        <w:rPr>
          <w:rFonts w:ascii="Times New Roman" w:hAnsi="Times New Roman"/>
          <w:kern w:val="2"/>
          <w:sz w:val="24"/>
          <w:szCs w:val="24"/>
        </w:rPr>
        <w:t>а) исчерпывающий перечень государственных и (или) муниципальных услуг, организация предоставления которых необходима заявителю;</w:t>
      </w:r>
    </w:p>
    <w:p w14:paraId="2BDF15ED" w14:textId="3058FCE9" w:rsidR="009E67C7" w:rsidRPr="001674B8" w:rsidRDefault="009E67C7" w:rsidP="008D734A">
      <w:pPr>
        <w:autoSpaceDE w:val="0"/>
        <w:autoSpaceDN w:val="0"/>
        <w:adjustRightInd w:val="0"/>
        <w:spacing w:after="0" w:line="240" w:lineRule="auto"/>
        <w:ind w:firstLine="720"/>
        <w:jc w:val="both"/>
        <w:rPr>
          <w:rFonts w:ascii="Times New Roman" w:hAnsi="Times New Roman"/>
          <w:kern w:val="2"/>
          <w:sz w:val="24"/>
          <w:szCs w:val="24"/>
        </w:rPr>
      </w:pPr>
      <w:proofErr w:type="gramStart"/>
      <w:r w:rsidRPr="001674B8">
        <w:rPr>
          <w:rFonts w:ascii="Times New Roman" w:hAnsi="Times New Roman"/>
          <w:kern w:val="2"/>
          <w:sz w:val="24"/>
          <w:szCs w:val="24"/>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w:t>
      </w:r>
      <w:r w:rsidR="002E4406" w:rsidRPr="001674B8">
        <w:rPr>
          <w:rFonts w:ascii="Times New Roman" w:hAnsi="Times New Roman"/>
          <w:kern w:val="2"/>
          <w:sz w:val="24"/>
          <w:szCs w:val="24"/>
        </w:rPr>
        <w:t xml:space="preserve"> </w:t>
      </w:r>
      <w:r w:rsidRPr="001674B8">
        <w:rPr>
          <w:rFonts w:ascii="Times New Roman" w:hAnsi="Times New Roman"/>
          <w:kern w:val="2"/>
          <w:sz w:val="24"/>
          <w:szCs w:val="24"/>
        </w:rPr>
        <w:t>27 июля 2010 года № 210</w:t>
      </w:r>
      <w:r w:rsidRPr="001674B8">
        <w:rPr>
          <w:rFonts w:ascii="Times New Roman" w:hAnsi="Times New Roman"/>
          <w:kern w:val="2"/>
          <w:sz w:val="24"/>
          <w:szCs w:val="24"/>
        </w:rPr>
        <w:noBreakHyphen/>
        <w:t>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14:paraId="2858EEAE" w14:textId="77777777" w:rsidR="009E67C7" w:rsidRPr="001674B8" w:rsidRDefault="009E67C7" w:rsidP="008D734A">
      <w:pPr>
        <w:autoSpaceDE w:val="0"/>
        <w:autoSpaceDN w:val="0"/>
        <w:adjustRightInd w:val="0"/>
        <w:spacing w:after="0" w:line="240" w:lineRule="auto"/>
        <w:ind w:firstLine="720"/>
        <w:jc w:val="both"/>
        <w:rPr>
          <w:rFonts w:ascii="Times New Roman" w:hAnsi="Times New Roman"/>
          <w:kern w:val="2"/>
          <w:sz w:val="24"/>
          <w:szCs w:val="24"/>
        </w:rPr>
      </w:pPr>
      <w:r w:rsidRPr="001674B8">
        <w:rPr>
          <w:rFonts w:ascii="Times New Roman" w:hAnsi="Times New Roman"/>
          <w:kern w:val="2"/>
          <w:sz w:val="24"/>
          <w:szCs w:val="24"/>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14:paraId="76C94AEC" w14:textId="77777777" w:rsidR="009E67C7" w:rsidRPr="001674B8" w:rsidRDefault="009E67C7" w:rsidP="008D734A">
      <w:pPr>
        <w:autoSpaceDE w:val="0"/>
        <w:autoSpaceDN w:val="0"/>
        <w:adjustRightInd w:val="0"/>
        <w:spacing w:after="0" w:line="240" w:lineRule="auto"/>
        <w:ind w:firstLine="720"/>
        <w:jc w:val="both"/>
        <w:rPr>
          <w:rFonts w:ascii="Times New Roman" w:hAnsi="Times New Roman"/>
          <w:kern w:val="2"/>
          <w:sz w:val="24"/>
          <w:szCs w:val="24"/>
        </w:rPr>
      </w:pPr>
      <w:r w:rsidRPr="001674B8">
        <w:rPr>
          <w:rFonts w:ascii="Times New Roman" w:hAnsi="Times New Roman"/>
          <w:kern w:val="2"/>
          <w:sz w:val="24"/>
          <w:szCs w:val="24"/>
        </w:rPr>
        <w:lastRenderedPageBreak/>
        <w:t>г) перечень результатов государственных и (или) муниципальных услуг, входящих в комплексный запрос.</w:t>
      </w:r>
    </w:p>
    <w:p w14:paraId="234C250A" w14:textId="77777777" w:rsidR="009E67C7" w:rsidRPr="001674B8" w:rsidRDefault="009E67C7" w:rsidP="008D734A">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104.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14:paraId="3B35BA4A"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Предварительная запись на прием в МФЦ осуществляется по телефону или через официальный сайт МФЦ в сети «Интернет».</w:t>
      </w:r>
    </w:p>
    <w:p w14:paraId="17387191"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105.</w:t>
      </w:r>
      <w:r w:rsidRPr="001674B8">
        <w:rPr>
          <w:kern w:val="2"/>
          <w:sz w:val="24"/>
          <w:szCs w:val="24"/>
        </w:rPr>
        <w:t xml:space="preserve"> </w:t>
      </w:r>
      <w:r w:rsidRPr="001674B8">
        <w:rPr>
          <w:rFonts w:ascii="Times New Roman" w:hAnsi="Times New Roman"/>
          <w:kern w:val="2"/>
          <w:sz w:val="24"/>
          <w:szCs w:val="24"/>
          <w:lang w:eastAsia="ru-RU"/>
        </w:rPr>
        <w:t>В случае подачи заявления посредством МФЦ (за исключением случая, предусмотренного пунктом 108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14:paraId="6B69827E"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 определяет предмет обращения;</w:t>
      </w:r>
    </w:p>
    <w:p w14:paraId="49C00C2A"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2) устанавливает личность заявителя или личность и полномочия представителя заявителя;</w:t>
      </w:r>
    </w:p>
    <w:p w14:paraId="679F92C7"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3) проводит проверку правильности заполнения формы заявления;</w:t>
      </w:r>
    </w:p>
    <w:p w14:paraId="6FCECF3B"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4) проводит проверку полноты пакета документов и соответствия документов требованиям, указанным в пункте 21 настоящего административного регламента;</w:t>
      </w:r>
    </w:p>
    <w:p w14:paraId="6BF0FCB2"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14:paraId="171B3905"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6) направляет пакет документов в администрацию:</w:t>
      </w:r>
    </w:p>
    <w:p w14:paraId="0A672E24"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а) в электронном виде (в составе пакетов электронных дел) – в день обращения заявителя или его представителя в МФЦ;</w:t>
      </w:r>
    </w:p>
    <w:p w14:paraId="3361CCD5"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proofErr w:type="gramStart"/>
      <w:r w:rsidRPr="001674B8">
        <w:rPr>
          <w:rFonts w:ascii="Times New Roman" w:hAnsi="Times New Roman"/>
          <w:kern w:val="2"/>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1674B8">
        <w:rPr>
          <w:rFonts w:ascii="Times New Roman" w:hAnsi="Times New Roman"/>
          <w:kern w:val="2"/>
          <w:sz w:val="24"/>
          <w:szCs w:val="24"/>
          <w:lang w:eastAsia="ru-RU"/>
        </w:rPr>
        <w:t xml:space="preserve"> заявителя или его представителя в МФЦ).</w:t>
      </w:r>
    </w:p>
    <w:p w14:paraId="49FBD23B"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106.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21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14:paraId="5CBD0CE1"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107.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14:paraId="5BA3FFB5"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Каждый экземпляр расписки подписывается работником МФЦ и заявителем или его представителем.</w:t>
      </w:r>
    </w:p>
    <w:p w14:paraId="3D95B924"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108.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14:paraId="33EC739E"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 устанавливает личность заявителя или личность и полномочия представителя заявителя;</w:t>
      </w:r>
    </w:p>
    <w:p w14:paraId="111C5090"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proofErr w:type="gramStart"/>
      <w:r w:rsidRPr="001674B8">
        <w:rPr>
          <w:rFonts w:ascii="Times New Roman" w:hAnsi="Times New Roman"/>
          <w:kern w:val="2"/>
          <w:sz w:val="24"/>
          <w:szCs w:val="24"/>
          <w:lang w:eastAsia="ru-RU"/>
        </w:rPr>
        <w:t xml:space="preserve">2) определяет событие, обусловившее обращение заявителя, перечень государственных и (или) муниципальных услуг, необходимых заявителю, которые могут </w:t>
      </w:r>
      <w:r w:rsidRPr="001674B8">
        <w:rPr>
          <w:rFonts w:ascii="Times New Roman" w:hAnsi="Times New Roman"/>
          <w:kern w:val="2"/>
          <w:sz w:val="24"/>
          <w:szCs w:val="24"/>
          <w:lang w:eastAsia="ru-RU"/>
        </w:rPr>
        <w:lastRenderedPageBreak/>
        <w:t>быть объединены одним (несколькими) событием (событиями), взаимосвязаны или нет между собой;</w:t>
      </w:r>
      <w:proofErr w:type="gramEnd"/>
    </w:p>
    <w:p w14:paraId="064B67D4"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14:paraId="15DAD662"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proofErr w:type="gramStart"/>
      <w:r w:rsidRPr="001674B8">
        <w:rPr>
          <w:rFonts w:ascii="Times New Roman" w:hAnsi="Times New Roman"/>
          <w:kern w:val="2"/>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14:paraId="075F2115"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14:paraId="6784CDEF"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14:paraId="6CDD4993"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14:paraId="005C80FF"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1674B8">
        <w:rPr>
          <w:rFonts w:ascii="Times New Roman" w:hAnsi="Times New Roman"/>
          <w:kern w:val="2"/>
          <w:sz w:val="24"/>
          <w:szCs w:val="24"/>
          <w:lang w:eastAsia="ru-RU"/>
        </w:rPr>
        <w:t>запроса</w:t>
      </w:r>
      <w:proofErr w:type="gramEnd"/>
      <w:r w:rsidRPr="001674B8">
        <w:rPr>
          <w:rFonts w:ascii="Times New Roman" w:hAnsi="Times New Roman"/>
          <w:kern w:val="2"/>
          <w:sz w:val="24"/>
          <w:szCs w:val="24"/>
          <w:lang w:eastAsia="ru-RU"/>
        </w:rPr>
        <w:t xml:space="preserve"> возможно получить исключительно в МФЦ;</w:t>
      </w:r>
    </w:p>
    <w:p w14:paraId="77CD5C06"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proofErr w:type="gramStart"/>
      <w:r w:rsidRPr="001674B8">
        <w:rPr>
          <w:rFonts w:ascii="Times New Roman" w:hAnsi="Times New Roman"/>
          <w:kern w:val="2"/>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14:paraId="1C504486"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proofErr w:type="gramStart"/>
      <w:r w:rsidRPr="001674B8">
        <w:rPr>
          <w:rFonts w:ascii="Times New Roman" w:hAnsi="Times New Roman"/>
          <w:kern w:val="2"/>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14:paraId="4E619196"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14:paraId="101AF738"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14:paraId="758ADD02"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109.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14:paraId="6B4D825F"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14:paraId="178F5F0A"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w:t>
      </w:r>
      <w:r w:rsidRPr="001674B8">
        <w:rPr>
          <w:rFonts w:ascii="Times New Roman" w:hAnsi="Times New Roman"/>
          <w:kern w:val="2"/>
          <w:sz w:val="24"/>
          <w:szCs w:val="24"/>
          <w:lang w:eastAsia="ru-RU"/>
        </w:rPr>
        <w:lastRenderedPageBreak/>
        <w:t>подписью) с указанием на указанных копиях наименования МФЦ, должности работника МФЦ и даты их изготовления;</w:t>
      </w:r>
    </w:p>
    <w:p w14:paraId="723DC517"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105 настоящего административного регламента.</w:t>
      </w:r>
    </w:p>
    <w:p w14:paraId="46BF07FA"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110. В случае подачи заявителем или его представителем заявления об исправлении технической ошибки, указанного в пункте 112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14:paraId="29A1EF24"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 устанавливает личность заявителя или личность и полномочия представителя заявителя;</w:t>
      </w:r>
    </w:p>
    <w:p w14:paraId="44601271"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14:paraId="34B05523"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3) направляет заявление об исправлении технической ошибки в администрацию:</w:t>
      </w:r>
    </w:p>
    <w:p w14:paraId="6BBF029E"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а) в электронном виде – в день обращения заявителя или его представителя в МФЦ;</w:t>
      </w:r>
    </w:p>
    <w:p w14:paraId="19D45E9D"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proofErr w:type="gramStart"/>
      <w:r w:rsidRPr="001674B8">
        <w:rPr>
          <w:rFonts w:ascii="Times New Roman" w:hAnsi="Times New Roman"/>
          <w:kern w:val="2"/>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1674B8">
        <w:rPr>
          <w:rFonts w:ascii="Times New Roman" w:hAnsi="Times New Roman"/>
          <w:kern w:val="2"/>
          <w:sz w:val="24"/>
          <w:szCs w:val="24"/>
          <w:lang w:eastAsia="ru-RU"/>
        </w:rPr>
        <w:t xml:space="preserve"> заявителя или его представителя в МФЦ).</w:t>
      </w:r>
    </w:p>
    <w:p w14:paraId="033E6037"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lang w:eastAsia="ru-RU"/>
        </w:rPr>
        <w:t xml:space="preserve">111. </w:t>
      </w:r>
      <w:proofErr w:type="gramStart"/>
      <w:r w:rsidRPr="001674B8">
        <w:rPr>
          <w:rFonts w:ascii="Times New Roman" w:hAnsi="Times New Roman"/>
          <w:kern w:val="2"/>
          <w:sz w:val="24"/>
          <w:szCs w:val="24"/>
          <w:lang w:eastAsia="ru-RU"/>
        </w:rPr>
        <w:t xml:space="preserve">При получении МФЦ </w:t>
      </w:r>
      <w:r w:rsidRPr="001674B8">
        <w:rPr>
          <w:rFonts w:ascii="Times New Roman" w:hAnsi="Times New Roman"/>
          <w:kern w:val="2"/>
          <w:sz w:val="24"/>
          <w:szCs w:val="24"/>
        </w:rPr>
        <w:t xml:space="preserve">решения о </w:t>
      </w:r>
      <w:r w:rsidRPr="001674B8">
        <w:rPr>
          <w:rFonts w:ascii="Times New Roman" w:hAnsi="Times New Roman"/>
          <w:kern w:val="2"/>
          <w:sz w:val="24"/>
          <w:szCs w:val="24"/>
          <w:lang w:eastAsia="ru-RU"/>
        </w:rPr>
        <w:t xml:space="preserve">выдаче разрешения </w:t>
      </w:r>
      <w:r w:rsidRPr="001674B8">
        <w:rPr>
          <w:rFonts w:ascii="Times New Roman" w:hAnsi="Times New Roman"/>
          <w:kern w:val="2"/>
          <w:sz w:val="24"/>
          <w:szCs w:val="24"/>
        </w:rPr>
        <w:t xml:space="preserve">или решения об отказе в </w:t>
      </w:r>
      <w:r w:rsidRPr="001674B8">
        <w:rPr>
          <w:rFonts w:ascii="Times New Roman" w:hAnsi="Times New Roman"/>
          <w:kern w:val="2"/>
          <w:sz w:val="24"/>
          <w:szCs w:val="24"/>
          <w:lang w:eastAsia="ru-RU"/>
        </w:rPr>
        <w:t>выдаче разрешения или правового акта администрации об исправлении технической ошибки от администрации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w:t>
      </w:r>
      <w:proofErr w:type="gramEnd"/>
      <w:r w:rsidRPr="001674B8">
        <w:rPr>
          <w:rFonts w:ascii="Times New Roman" w:hAnsi="Times New Roman"/>
          <w:kern w:val="2"/>
          <w:sz w:val="24"/>
          <w:szCs w:val="24"/>
          <w:lang w:eastAsia="ru-RU"/>
        </w:rPr>
        <w:t xml:space="preserve"> указанных документов заявителю или его представителю не позднее рабочего дня, следующего за днем поступления соответствующих документов в МФЦ.</w:t>
      </w:r>
    </w:p>
    <w:p w14:paraId="0AFDD3C8"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lang w:eastAsia="ru-RU"/>
        </w:rPr>
        <w:t xml:space="preserve">После выдачи </w:t>
      </w:r>
      <w:r w:rsidRPr="001674B8">
        <w:rPr>
          <w:rFonts w:ascii="Times New Roman" w:hAnsi="Times New Roman"/>
          <w:kern w:val="2"/>
          <w:sz w:val="24"/>
          <w:szCs w:val="24"/>
        </w:rPr>
        <w:t xml:space="preserve">решения о </w:t>
      </w:r>
      <w:r w:rsidRPr="001674B8">
        <w:rPr>
          <w:rFonts w:ascii="Times New Roman" w:hAnsi="Times New Roman"/>
          <w:kern w:val="2"/>
          <w:sz w:val="24"/>
          <w:szCs w:val="24"/>
          <w:lang w:eastAsia="ru-RU"/>
        </w:rPr>
        <w:t xml:space="preserve">выдаче разрешения </w:t>
      </w:r>
      <w:r w:rsidRPr="001674B8">
        <w:rPr>
          <w:rFonts w:ascii="Times New Roman" w:hAnsi="Times New Roman"/>
          <w:kern w:val="2"/>
          <w:sz w:val="24"/>
          <w:szCs w:val="24"/>
        </w:rPr>
        <w:t xml:space="preserve">или решения об отказе в </w:t>
      </w:r>
      <w:r w:rsidRPr="001674B8">
        <w:rPr>
          <w:rFonts w:ascii="Times New Roman" w:hAnsi="Times New Roman"/>
          <w:kern w:val="2"/>
          <w:sz w:val="24"/>
          <w:szCs w:val="24"/>
          <w:lang w:eastAsia="ru-RU"/>
        </w:rPr>
        <w:t>выдаче разрешения или правового акта администрации об исправлении технической ошибки заявителю или его представителю работник МФЦ производит соответствующую отметку в автоматизированной информационной системе МФЦ.</w:t>
      </w:r>
    </w:p>
    <w:p w14:paraId="46B2632B"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p>
    <w:p w14:paraId="44934C57" w14:textId="3CE628F4" w:rsidR="009E67C7" w:rsidRPr="001674B8" w:rsidRDefault="009E67C7" w:rsidP="00897BF3">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1674B8">
        <w:rPr>
          <w:rFonts w:ascii="Times New Roman" w:hAnsi="Times New Roman"/>
          <w:kern w:val="2"/>
          <w:sz w:val="24"/>
          <w:szCs w:val="24"/>
          <w:lang w:eastAsia="ru-RU"/>
        </w:rPr>
        <w:t>Глава 25. Исправление допущенных опечаток и ошибок в выданных</w:t>
      </w:r>
      <w:r w:rsidR="002E4406" w:rsidRPr="001674B8">
        <w:rPr>
          <w:rFonts w:ascii="Times New Roman" w:hAnsi="Times New Roman"/>
          <w:kern w:val="2"/>
          <w:sz w:val="24"/>
          <w:szCs w:val="24"/>
          <w:lang w:eastAsia="ru-RU"/>
        </w:rPr>
        <w:t xml:space="preserve"> </w:t>
      </w:r>
      <w:r w:rsidRPr="001674B8">
        <w:rPr>
          <w:rFonts w:ascii="Times New Roman" w:hAnsi="Times New Roman"/>
          <w:kern w:val="2"/>
          <w:sz w:val="24"/>
          <w:szCs w:val="24"/>
          <w:lang w:eastAsia="ru-RU"/>
        </w:rPr>
        <w:t>в результате предоставления муниципальной услуги документах</w:t>
      </w:r>
    </w:p>
    <w:p w14:paraId="61E48D74" w14:textId="77777777" w:rsidR="009E67C7" w:rsidRPr="001674B8" w:rsidRDefault="009E67C7" w:rsidP="00897BF3">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p>
    <w:p w14:paraId="181391E8" w14:textId="66D2816E"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lang w:eastAsia="ru-RU"/>
        </w:rPr>
        <w:t xml:space="preserve">112. Основанием для начала административной процедуры по исправлению допущенных опечаток и ошибок в выданном </w:t>
      </w:r>
      <w:r w:rsidRPr="001674B8">
        <w:rPr>
          <w:rFonts w:ascii="Times New Roman" w:hAnsi="Times New Roman"/>
          <w:kern w:val="2"/>
          <w:sz w:val="24"/>
          <w:szCs w:val="24"/>
        </w:rPr>
        <w:t xml:space="preserve">решении о </w:t>
      </w:r>
      <w:r w:rsidRPr="001674B8">
        <w:rPr>
          <w:rFonts w:ascii="Times New Roman" w:hAnsi="Times New Roman"/>
          <w:kern w:val="2"/>
          <w:sz w:val="24"/>
          <w:szCs w:val="24"/>
          <w:lang w:eastAsia="ru-RU"/>
        </w:rPr>
        <w:t xml:space="preserve">выдаче разрешения </w:t>
      </w:r>
      <w:r w:rsidRPr="001674B8">
        <w:rPr>
          <w:rFonts w:ascii="Times New Roman" w:hAnsi="Times New Roman"/>
          <w:kern w:val="2"/>
          <w:sz w:val="24"/>
          <w:szCs w:val="24"/>
        </w:rPr>
        <w:t xml:space="preserve">или решении об отказе в </w:t>
      </w:r>
      <w:r w:rsidRPr="001674B8">
        <w:rPr>
          <w:rFonts w:ascii="Times New Roman" w:hAnsi="Times New Roman"/>
          <w:kern w:val="2"/>
          <w:sz w:val="24"/>
          <w:szCs w:val="24"/>
          <w:lang w:eastAsia="ru-RU"/>
        </w:rPr>
        <w:t>выдаче разрешения</w:t>
      </w:r>
      <w:r w:rsidR="002E4406" w:rsidRPr="001674B8">
        <w:rPr>
          <w:rFonts w:ascii="Times New Roman" w:hAnsi="Times New Roman"/>
          <w:kern w:val="2"/>
          <w:sz w:val="24"/>
          <w:szCs w:val="24"/>
          <w:lang w:eastAsia="ru-RU"/>
        </w:rPr>
        <w:t xml:space="preserve"> </w:t>
      </w:r>
      <w:r w:rsidRPr="001674B8">
        <w:rPr>
          <w:rFonts w:ascii="Times New Roman" w:hAnsi="Times New Roman"/>
          <w:kern w:val="2"/>
          <w:sz w:val="24"/>
          <w:szCs w:val="24"/>
          <w:lang w:eastAsia="ru-RU"/>
        </w:rPr>
        <w:t>(далее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41D120F0"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113. Заявление об исправлении технической ошибки подается заявителем или его представителем в администрацию одним из способов, указанным в пункте 31 настоящего административного регламента. </w:t>
      </w:r>
    </w:p>
    <w:p w14:paraId="0EE95EBF"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114.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19 настоящего административного регламента, и направляется должностному лицу, ответственному за предоставление муниципальной услуги.</w:t>
      </w:r>
    </w:p>
    <w:p w14:paraId="29E48AC6"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lastRenderedPageBreak/>
        <w:t xml:space="preserve">115. </w:t>
      </w:r>
      <w:proofErr w:type="gramStart"/>
      <w:r w:rsidRPr="001674B8">
        <w:rPr>
          <w:rFonts w:ascii="Times New Roman" w:hAnsi="Times New Roman"/>
          <w:kern w:val="2"/>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14:paraId="3FAC890C"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 об исправлении технической ошибки;</w:t>
      </w:r>
    </w:p>
    <w:p w14:paraId="59127743"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2) об отсутствии технической ошибки.</w:t>
      </w:r>
    </w:p>
    <w:p w14:paraId="34762061"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116. Критерием принятия решения, указанного в пункте 115 настоящего административного регламента, является наличие или отсутствие опечатки и (или) ошибки в выданном заявителю или его представителю документе, являющемся результатом предоставления муниципальной услуги.</w:t>
      </w:r>
    </w:p>
    <w:p w14:paraId="32C4F751"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117. В случае принятия решения, указанного в подпункте 1 пункта 115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14:paraId="49509C3E"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118.</w:t>
      </w:r>
      <w:r w:rsidRPr="001674B8">
        <w:rPr>
          <w:kern w:val="2"/>
          <w:sz w:val="24"/>
          <w:szCs w:val="24"/>
        </w:rPr>
        <w:t xml:space="preserve"> </w:t>
      </w:r>
      <w:proofErr w:type="gramStart"/>
      <w:r w:rsidRPr="001674B8">
        <w:rPr>
          <w:rFonts w:ascii="Times New Roman" w:hAnsi="Times New Roman"/>
          <w:kern w:val="2"/>
          <w:sz w:val="24"/>
          <w:szCs w:val="24"/>
          <w:lang w:eastAsia="ru-RU"/>
        </w:rPr>
        <w:t>В случае принятия решения, указанного в подпункте 2 пункта 115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14:paraId="3486CABE"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119. </w:t>
      </w:r>
      <w:proofErr w:type="gramStart"/>
      <w:r w:rsidRPr="001674B8">
        <w:rPr>
          <w:rFonts w:ascii="Times New Roman" w:hAnsi="Times New Roman"/>
          <w:kern w:val="2"/>
          <w:sz w:val="24"/>
          <w:szCs w:val="24"/>
          <w:lang w:eastAsia="ru-RU"/>
        </w:rPr>
        <w:t>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14:paraId="321CBB28"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120. Глава администрации в течение одного рабочего дня после подписания документа, указанного в пункте 119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14:paraId="1344C919"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121. </w:t>
      </w:r>
      <w:proofErr w:type="gramStart"/>
      <w:r w:rsidRPr="001674B8">
        <w:rPr>
          <w:rFonts w:ascii="Times New Roman" w:hAnsi="Times New Roman"/>
          <w:kern w:val="2"/>
          <w:sz w:val="24"/>
          <w:szCs w:val="24"/>
          <w:lang w:eastAsia="ru-RU"/>
        </w:rPr>
        <w:t>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119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roofErr w:type="gramEnd"/>
    </w:p>
    <w:p w14:paraId="50E37635"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В случае</w:t>
      </w:r>
      <w:proofErr w:type="gramStart"/>
      <w:r w:rsidRPr="001674B8">
        <w:rPr>
          <w:rFonts w:ascii="Times New Roman" w:hAnsi="Times New Roman"/>
          <w:kern w:val="2"/>
          <w:sz w:val="24"/>
          <w:szCs w:val="24"/>
          <w:lang w:eastAsia="ru-RU"/>
        </w:rPr>
        <w:t>,</w:t>
      </w:r>
      <w:proofErr w:type="gramEnd"/>
      <w:r w:rsidRPr="001674B8">
        <w:rPr>
          <w:rFonts w:ascii="Times New Roman" w:hAnsi="Times New Roman"/>
          <w:kern w:val="2"/>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119 настоящего административного регламента, направляет указанный документ в МФЦ.</w:t>
      </w:r>
    </w:p>
    <w:p w14:paraId="413ABCF3"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122.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14:paraId="056F8D20"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proofErr w:type="gramStart"/>
      <w:r w:rsidRPr="001674B8">
        <w:rPr>
          <w:rFonts w:ascii="Times New Roman" w:hAnsi="Times New Roman"/>
          <w:kern w:val="2"/>
          <w:sz w:val="24"/>
          <w:szCs w:val="24"/>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roofErr w:type="gramEnd"/>
    </w:p>
    <w:p w14:paraId="2385A5BF" w14:textId="77777777" w:rsidR="009E67C7" w:rsidRPr="001674B8" w:rsidRDefault="009E67C7" w:rsidP="00897BF3">
      <w:pPr>
        <w:autoSpaceDE w:val="0"/>
        <w:autoSpaceDN w:val="0"/>
        <w:spacing w:after="0" w:line="240" w:lineRule="auto"/>
        <w:ind w:firstLine="709"/>
        <w:jc w:val="both"/>
        <w:rPr>
          <w:rFonts w:ascii="Times New Roman" w:hAnsi="Times New Roman"/>
          <w:kern w:val="2"/>
          <w:sz w:val="24"/>
          <w:szCs w:val="24"/>
          <w:lang w:eastAsia="ru-RU"/>
        </w:rPr>
      </w:pPr>
      <w:proofErr w:type="gramStart"/>
      <w:r w:rsidRPr="001674B8">
        <w:rPr>
          <w:rFonts w:ascii="Times New Roman" w:hAnsi="Times New Roman"/>
          <w:kern w:val="2"/>
          <w:sz w:val="24"/>
          <w:szCs w:val="24"/>
          <w:lang w:eastAsia="ru-RU"/>
        </w:rPr>
        <w:t xml:space="preserve">2) в случае отсутствия технической ошибки в выданном в результате предоставления муниципальной услуги документе – уведомление об отсутствии </w:t>
      </w:r>
      <w:r w:rsidRPr="001674B8">
        <w:rPr>
          <w:rFonts w:ascii="Times New Roman" w:hAnsi="Times New Roman"/>
          <w:kern w:val="2"/>
          <w:sz w:val="24"/>
          <w:szCs w:val="24"/>
          <w:lang w:eastAsia="ru-RU"/>
        </w:rPr>
        <w:lastRenderedPageBreak/>
        <w:t>технической ошибки в выданном в результате предоставления муниципальной услуги документе.</w:t>
      </w:r>
      <w:proofErr w:type="gramEnd"/>
    </w:p>
    <w:p w14:paraId="59344ECD" w14:textId="5A2860D6"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lang w:eastAsia="ru-RU"/>
        </w:rPr>
        <w:t xml:space="preserve">123. </w:t>
      </w:r>
      <w:proofErr w:type="gramStart"/>
      <w:r w:rsidRPr="001674B8">
        <w:rPr>
          <w:rFonts w:ascii="Times New Roman" w:hAnsi="Times New Roman"/>
          <w:kern w:val="2"/>
          <w:sz w:val="24"/>
          <w:szCs w:val="24"/>
          <w:lang w:eastAsia="ru-RU"/>
        </w:rPr>
        <w:t xml:space="preserve">Способом фиксации результата административной процедуры </w:t>
      </w:r>
      <w:r w:rsidRPr="001674B8">
        <w:rPr>
          <w:rFonts w:ascii="Times New Roman" w:hAnsi="Times New Roman"/>
          <w:kern w:val="2"/>
          <w:sz w:val="24"/>
          <w:szCs w:val="24"/>
        </w:rPr>
        <w:t xml:space="preserve">является занесение должностным лицом администрации, ответственным за направление (выдачу) заявителю результата муниципальной услуги, в </w:t>
      </w:r>
      <w:r w:rsidR="002E4406" w:rsidRPr="001674B8">
        <w:rPr>
          <w:rFonts w:ascii="Times New Roman" w:hAnsi="Times New Roman"/>
          <w:sz w:val="24"/>
          <w:szCs w:val="24"/>
        </w:rPr>
        <w:t>журнале регистрации обращений за предоставлением муниципальной услуги</w:t>
      </w:r>
      <w:r w:rsidRPr="001674B8">
        <w:rPr>
          <w:rFonts w:ascii="Times New Roman" w:hAnsi="Times New Roman"/>
          <w:kern w:val="2"/>
          <w:sz w:val="24"/>
          <w:szCs w:val="24"/>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w:t>
      </w:r>
      <w:r w:rsidRPr="001674B8">
        <w:rPr>
          <w:rFonts w:ascii="Times New Roman" w:hAnsi="Times New Roman"/>
          <w:kern w:val="2"/>
          <w:sz w:val="24"/>
          <w:szCs w:val="24"/>
          <w:lang w:eastAsia="ru-RU"/>
        </w:rPr>
        <w:t xml:space="preserve">или его представителю </w:t>
      </w:r>
      <w:r w:rsidRPr="001674B8">
        <w:rPr>
          <w:rFonts w:ascii="Times New Roman" w:hAnsi="Times New Roman"/>
          <w:kern w:val="2"/>
          <w:sz w:val="24"/>
          <w:szCs w:val="24"/>
        </w:rPr>
        <w:t>или в МФЦ или о получении</w:t>
      </w:r>
      <w:proofErr w:type="gramEnd"/>
      <w:r w:rsidRPr="001674B8">
        <w:rPr>
          <w:rFonts w:ascii="Times New Roman" w:hAnsi="Times New Roman"/>
          <w:kern w:val="2"/>
          <w:sz w:val="24"/>
          <w:szCs w:val="24"/>
        </w:rPr>
        <w:t xml:space="preserve"> указанного документа лично заявителем или его представителем.</w:t>
      </w:r>
    </w:p>
    <w:p w14:paraId="46BFF413"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p>
    <w:p w14:paraId="4D03626E" w14:textId="77777777" w:rsidR="009E67C7" w:rsidRPr="001674B8" w:rsidRDefault="009E67C7" w:rsidP="00897BF3">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РАЗДЕЛ IV. ФОРМЫ </w:t>
      </w:r>
      <w:proofErr w:type="gramStart"/>
      <w:r w:rsidRPr="001674B8">
        <w:rPr>
          <w:rFonts w:ascii="Times New Roman" w:hAnsi="Times New Roman"/>
          <w:kern w:val="2"/>
          <w:sz w:val="24"/>
          <w:szCs w:val="24"/>
          <w:lang w:eastAsia="ru-RU"/>
        </w:rPr>
        <w:t>КОНТРОЛЯ ЗА</w:t>
      </w:r>
      <w:proofErr w:type="gramEnd"/>
      <w:r w:rsidRPr="001674B8">
        <w:rPr>
          <w:rFonts w:ascii="Times New Roman" w:hAnsi="Times New Roman"/>
          <w:kern w:val="2"/>
          <w:sz w:val="24"/>
          <w:szCs w:val="24"/>
          <w:lang w:eastAsia="ru-RU"/>
        </w:rPr>
        <w:t xml:space="preserve"> ПРЕДОСТАВЛЕНИЕМ МУНИЦИПАЛЬНОЙ УСЛУГИ</w:t>
      </w:r>
    </w:p>
    <w:p w14:paraId="15E3F486" w14:textId="77777777" w:rsidR="009E67C7" w:rsidRPr="001674B8" w:rsidRDefault="009E67C7" w:rsidP="00386DAB">
      <w:pPr>
        <w:keepNext/>
        <w:keepLines/>
        <w:autoSpaceDE w:val="0"/>
        <w:autoSpaceDN w:val="0"/>
        <w:adjustRightInd w:val="0"/>
        <w:spacing w:after="0" w:line="240" w:lineRule="auto"/>
        <w:ind w:firstLine="720"/>
        <w:outlineLvl w:val="2"/>
        <w:rPr>
          <w:rFonts w:ascii="Times New Roman" w:hAnsi="Times New Roman"/>
          <w:kern w:val="2"/>
          <w:sz w:val="24"/>
          <w:szCs w:val="24"/>
          <w:lang w:eastAsia="ru-RU"/>
        </w:rPr>
      </w:pPr>
    </w:p>
    <w:p w14:paraId="652874FF" w14:textId="77777777" w:rsidR="009E67C7" w:rsidRPr="001674B8" w:rsidRDefault="009E67C7" w:rsidP="00897BF3">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bookmarkStart w:id="4" w:name="Par413"/>
      <w:bookmarkEnd w:id="4"/>
      <w:r w:rsidRPr="001674B8">
        <w:rPr>
          <w:rFonts w:ascii="Times New Roman" w:hAnsi="Times New Roman"/>
          <w:kern w:val="2"/>
          <w:sz w:val="24"/>
          <w:szCs w:val="24"/>
          <w:lang w:eastAsia="ru-RU"/>
        </w:rPr>
        <w:t xml:space="preserve">Глава 26. Порядок осуществления текущего </w:t>
      </w:r>
      <w:proofErr w:type="gramStart"/>
      <w:r w:rsidRPr="001674B8">
        <w:rPr>
          <w:rFonts w:ascii="Times New Roman" w:hAnsi="Times New Roman"/>
          <w:kern w:val="2"/>
          <w:sz w:val="24"/>
          <w:szCs w:val="24"/>
          <w:lang w:eastAsia="ru-RU"/>
        </w:rPr>
        <w:t>контроля за</w:t>
      </w:r>
      <w:proofErr w:type="gramEnd"/>
      <w:r w:rsidRPr="001674B8">
        <w:rPr>
          <w:rFonts w:ascii="Times New Roman" w:hAnsi="Times New Roman"/>
          <w:kern w:val="2"/>
          <w:sz w:val="24"/>
          <w:szCs w:val="24"/>
          <w:lang w:eastAsia="ru-RU"/>
        </w:rPr>
        <w:t xml:space="preserve"> соблюдением</w:t>
      </w:r>
      <w:r w:rsidRPr="001674B8">
        <w:rPr>
          <w:rFonts w:ascii="Times New Roman" w:hAnsi="Times New Roman"/>
          <w:kern w:val="2"/>
          <w:sz w:val="24"/>
          <w:szCs w:val="24"/>
          <w:lang w:eastAsia="ru-RU"/>
        </w:rPr>
        <w:br/>
        <w:t>и исполнением ответственными должностными лицами положений настоящего административного регламента и иных нормативных</w:t>
      </w:r>
      <w:r w:rsidRPr="001674B8">
        <w:rPr>
          <w:rFonts w:ascii="Times New Roman" w:hAnsi="Times New Roman"/>
          <w:kern w:val="2"/>
          <w:sz w:val="24"/>
          <w:szCs w:val="24"/>
          <w:lang w:eastAsia="ru-RU"/>
        </w:rPr>
        <w:br/>
        <w:t>правовых актов, устанавливающих требования к предоставлению муниципальной услуги, а также за принятием ими решений</w:t>
      </w:r>
    </w:p>
    <w:p w14:paraId="5C1D3CF1" w14:textId="77777777" w:rsidR="009E67C7" w:rsidRPr="001674B8" w:rsidRDefault="009E67C7" w:rsidP="00897BF3">
      <w:pPr>
        <w:keepNext/>
        <w:keepLines/>
        <w:autoSpaceDE w:val="0"/>
        <w:autoSpaceDN w:val="0"/>
        <w:adjustRightInd w:val="0"/>
        <w:spacing w:after="0" w:line="240" w:lineRule="auto"/>
        <w:ind w:firstLine="720"/>
        <w:jc w:val="center"/>
        <w:outlineLvl w:val="2"/>
        <w:rPr>
          <w:rFonts w:ascii="Times New Roman" w:hAnsi="Times New Roman"/>
          <w:kern w:val="2"/>
          <w:sz w:val="24"/>
          <w:szCs w:val="24"/>
          <w:lang w:eastAsia="ru-RU"/>
        </w:rPr>
      </w:pPr>
    </w:p>
    <w:p w14:paraId="68B7CF60"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ko-KR"/>
        </w:rPr>
      </w:pPr>
      <w:r w:rsidRPr="001674B8">
        <w:rPr>
          <w:rFonts w:ascii="Times New Roman" w:hAnsi="Times New Roman"/>
          <w:kern w:val="2"/>
          <w:sz w:val="24"/>
          <w:szCs w:val="24"/>
          <w:lang w:eastAsia="ko-KR"/>
        </w:rPr>
        <w:t xml:space="preserve">124. Текущий </w:t>
      </w:r>
      <w:proofErr w:type="gramStart"/>
      <w:r w:rsidRPr="001674B8">
        <w:rPr>
          <w:rFonts w:ascii="Times New Roman" w:hAnsi="Times New Roman"/>
          <w:kern w:val="2"/>
          <w:sz w:val="24"/>
          <w:szCs w:val="24"/>
          <w:lang w:eastAsia="ko-KR"/>
        </w:rPr>
        <w:t>контроль за</w:t>
      </w:r>
      <w:proofErr w:type="gramEnd"/>
      <w:r w:rsidRPr="001674B8">
        <w:rPr>
          <w:rFonts w:ascii="Times New Roman" w:hAnsi="Times New Roman"/>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1674B8">
        <w:rPr>
          <w:rFonts w:ascii="Times New Roman" w:hAnsi="Times New Roman"/>
          <w:kern w:val="2"/>
          <w:sz w:val="24"/>
          <w:szCs w:val="24"/>
          <w:lang w:eastAsia="ru-RU"/>
        </w:rPr>
        <w:t>или их представителей</w:t>
      </w:r>
      <w:r w:rsidRPr="001674B8">
        <w:rPr>
          <w:rFonts w:ascii="Times New Roman" w:hAnsi="Times New Roman"/>
          <w:kern w:val="2"/>
          <w:sz w:val="24"/>
          <w:szCs w:val="24"/>
          <w:lang w:eastAsia="ko-KR"/>
        </w:rPr>
        <w:t>.</w:t>
      </w:r>
    </w:p>
    <w:p w14:paraId="6E9B904E"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ko-KR"/>
        </w:rPr>
        <w:t>125. </w:t>
      </w:r>
      <w:r w:rsidRPr="001674B8">
        <w:rPr>
          <w:rFonts w:ascii="Times New Roman" w:hAnsi="Times New Roman"/>
          <w:kern w:val="2"/>
          <w:sz w:val="24"/>
          <w:szCs w:val="24"/>
          <w:lang w:eastAsia="ru-RU"/>
        </w:rPr>
        <w:t>Основными задачами текущего контроля являются:</w:t>
      </w:r>
    </w:p>
    <w:p w14:paraId="60FBF8E5"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 обеспечение своевременного и качественного предоставления муниципальной услуги;</w:t>
      </w:r>
    </w:p>
    <w:p w14:paraId="3D884D12"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2) выявление нарушений в сроках и качестве предоставления муниципальной услуги;</w:t>
      </w:r>
    </w:p>
    <w:p w14:paraId="31018A40"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3) выявление и устранение причин и условий, способствующих ненадлежащему предоставлению муниципальной услуги;</w:t>
      </w:r>
    </w:p>
    <w:p w14:paraId="23218382"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4) принятие мер по надлежащему предоставлению муниципальной услуги.</w:t>
      </w:r>
    </w:p>
    <w:p w14:paraId="57BEC5ED"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ko-KR"/>
        </w:rPr>
      </w:pPr>
      <w:r w:rsidRPr="001674B8">
        <w:rPr>
          <w:rFonts w:ascii="Times New Roman" w:hAnsi="Times New Roman"/>
          <w:kern w:val="2"/>
          <w:sz w:val="24"/>
          <w:szCs w:val="24"/>
          <w:lang w:eastAsia="ko-KR"/>
        </w:rPr>
        <w:t>126. Текущий контроль осуществляется на постоянной основе.</w:t>
      </w:r>
    </w:p>
    <w:p w14:paraId="4CBBFBAD" w14:textId="77777777" w:rsidR="009E67C7" w:rsidRPr="001674B8" w:rsidRDefault="009E67C7" w:rsidP="00897BF3">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p>
    <w:p w14:paraId="62B2E8DF" w14:textId="77777777" w:rsidR="009E67C7" w:rsidRPr="001674B8" w:rsidRDefault="009E67C7" w:rsidP="00897BF3">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1674B8">
        <w:rPr>
          <w:rFonts w:ascii="Times New Roman" w:hAnsi="Times New Roman"/>
          <w:kern w:val="2"/>
          <w:sz w:val="24"/>
          <w:szCs w:val="24"/>
          <w:lang w:eastAsia="ru-RU"/>
        </w:rPr>
        <w:t>Глава 27. Порядок и периодичность осуществления плановых</w:t>
      </w:r>
      <w:r w:rsidRPr="001674B8">
        <w:rPr>
          <w:rFonts w:ascii="Times New Roman" w:hAnsi="Times New Roman"/>
          <w:kern w:val="2"/>
          <w:sz w:val="24"/>
          <w:szCs w:val="24"/>
          <w:lang w:eastAsia="ru-RU"/>
        </w:rPr>
        <w:br/>
        <w:t>и внеплановых проверок полноты и качества предоставления</w:t>
      </w:r>
      <w:r w:rsidRPr="001674B8">
        <w:rPr>
          <w:rFonts w:ascii="Times New Roman" w:hAnsi="Times New Roman"/>
          <w:kern w:val="2"/>
          <w:sz w:val="24"/>
          <w:szCs w:val="24"/>
          <w:lang w:eastAsia="ru-RU"/>
        </w:rPr>
        <w:br/>
        <w:t xml:space="preserve">муниципальной услуги, в том числе порядок и формы </w:t>
      </w:r>
      <w:proofErr w:type="gramStart"/>
      <w:r w:rsidRPr="001674B8">
        <w:rPr>
          <w:rFonts w:ascii="Times New Roman" w:hAnsi="Times New Roman"/>
          <w:kern w:val="2"/>
          <w:sz w:val="24"/>
          <w:szCs w:val="24"/>
          <w:lang w:eastAsia="ru-RU"/>
        </w:rPr>
        <w:t>контроля</w:t>
      </w:r>
      <w:r w:rsidRPr="001674B8">
        <w:rPr>
          <w:rFonts w:ascii="Times New Roman" w:hAnsi="Times New Roman"/>
          <w:kern w:val="2"/>
          <w:sz w:val="24"/>
          <w:szCs w:val="24"/>
          <w:lang w:eastAsia="ru-RU"/>
        </w:rPr>
        <w:br/>
        <w:t>за</w:t>
      </w:r>
      <w:proofErr w:type="gramEnd"/>
      <w:r w:rsidRPr="001674B8">
        <w:rPr>
          <w:rFonts w:ascii="Times New Roman" w:hAnsi="Times New Roman"/>
          <w:kern w:val="2"/>
          <w:sz w:val="24"/>
          <w:szCs w:val="24"/>
          <w:lang w:eastAsia="ru-RU"/>
        </w:rPr>
        <w:t xml:space="preserve"> полнотой и качеством предоставления муниципальной услуги</w:t>
      </w:r>
    </w:p>
    <w:p w14:paraId="049CA8BA" w14:textId="77777777" w:rsidR="009E67C7" w:rsidRPr="001674B8" w:rsidRDefault="009E67C7" w:rsidP="00897BF3">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p>
    <w:p w14:paraId="0901A8C3"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ko-KR"/>
        </w:rPr>
      </w:pPr>
      <w:r w:rsidRPr="001674B8">
        <w:rPr>
          <w:rFonts w:ascii="Times New Roman" w:hAnsi="Times New Roman"/>
          <w:kern w:val="2"/>
          <w:sz w:val="24"/>
          <w:szCs w:val="24"/>
          <w:lang w:eastAsia="ko-KR"/>
        </w:rPr>
        <w:t xml:space="preserve">127. </w:t>
      </w:r>
      <w:proofErr w:type="gramStart"/>
      <w:r w:rsidRPr="001674B8">
        <w:rPr>
          <w:rFonts w:ascii="Times New Roman" w:hAnsi="Times New Roman"/>
          <w:kern w:val="2"/>
          <w:sz w:val="24"/>
          <w:szCs w:val="24"/>
          <w:lang w:eastAsia="ko-KR"/>
        </w:rPr>
        <w:t>Контроль за</w:t>
      </w:r>
      <w:proofErr w:type="gramEnd"/>
      <w:r w:rsidRPr="001674B8">
        <w:rPr>
          <w:rFonts w:ascii="Times New Roman" w:hAnsi="Times New Roman"/>
          <w:kern w:val="2"/>
          <w:sz w:val="24"/>
          <w:szCs w:val="24"/>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14:paraId="1FB3F55E" w14:textId="77777777" w:rsidR="009E67C7" w:rsidRPr="001674B8" w:rsidRDefault="009E67C7" w:rsidP="00897BF3">
      <w:pPr>
        <w:tabs>
          <w:tab w:val="num" w:pos="1715"/>
        </w:tabs>
        <w:autoSpaceDE w:val="0"/>
        <w:autoSpaceDN w:val="0"/>
        <w:adjustRightInd w:val="0"/>
        <w:spacing w:after="0" w:line="240" w:lineRule="auto"/>
        <w:ind w:firstLine="709"/>
        <w:jc w:val="both"/>
        <w:rPr>
          <w:rFonts w:ascii="Times New Roman" w:hAnsi="Times New Roman"/>
          <w:kern w:val="2"/>
          <w:sz w:val="24"/>
          <w:szCs w:val="24"/>
          <w:lang w:eastAsia="ru-RU"/>
        </w:rPr>
      </w:pPr>
      <w:bookmarkStart w:id="5" w:name="Par427"/>
      <w:bookmarkEnd w:id="5"/>
      <w:r w:rsidRPr="001674B8">
        <w:rPr>
          <w:rFonts w:ascii="Times New Roman" w:hAnsi="Times New Roman"/>
          <w:kern w:val="2"/>
          <w:sz w:val="24"/>
          <w:szCs w:val="24"/>
          <w:lang w:eastAsia="ru-RU"/>
        </w:rPr>
        <w:t>128. Плановые поверки осуществляются на основании планов работы администрации.</w:t>
      </w:r>
    </w:p>
    <w:p w14:paraId="55D8D749" w14:textId="77777777" w:rsidR="009E67C7" w:rsidRPr="001674B8" w:rsidRDefault="009E67C7" w:rsidP="00897BF3">
      <w:pPr>
        <w:tabs>
          <w:tab w:val="num" w:pos="1715"/>
        </w:tabs>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 при предоставлении муниципальной услуги.</w:t>
      </w:r>
    </w:p>
    <w:p w14:paraId="7AC7F7F0" w14:textId="77777777" w:rsidR="009E67C7" w:rsidRPr="001674B8" w:rsidRDefault="009E67C7" w:rsidP="00897BF3">
      <w:pPr>
        <w:tabs>
          <w:tab w:val="num" w:pos="1715"/>
        </w:tabs>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129. </w:t>
      </w:r>
      <w:proofErr w:type="gramStart"/>
      <w:r w:rsidRPr="001674B8">
        <w:rPr>
          <w:rFonts w:ascii="Times New Roman" w:hAnsi="Times New Roman"/>
          <w:kern w:val="2"/>
          <w:sz w:val="24"/>
          <w:szCs w:val="24"/>
          <w:lang w:eastAsia="ru-RU"/>
        </w:rPr>
        <w:t>Контроль за</w:t>
      </w:r>
      <w:proofErr w:type="gramEnd"/>
      <w:r w:rsidRPr="001674B8">
        <w:rPr>
          <w:rFonts w:ascii="Times New Roman" w:hAnsi="Times New Roman"/>
          <w:kern w:val="2"/>
          <w:sz w:val="24"/>
          <w:szCs w:val="24"/>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w:t>
      </w:r>
      <w:r w:rsidRPr="001674B8">
        <w:rPr>
          <w:rFonts w:ascii="Times New Roman" w:hAnsi="Times New Roman"/>
          <w:kern w:val="2"/>
          <w:sz w:val="24"/>
          <w:szCs w:val="24"/>
          <w:lang w:eastAsia="ru-RU"/>
        </w:rPr>
        <w:lastRenderedPageBreak/>
        <w:t>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14:paraId="647FAC05" w14:textId="77777777" w:rsidR="009E67C7" w:rsidRPr="001674B8" w:rsidRDefault="009E67C7" w:rsidP="00897BF3">
      <w:pPr>
        <w:tabs>
          <w:tab w:val="num" w:pos="1715"/>
        </w:tabs>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130.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14:paraId="10F72325" w14:textId="77777777" w:rsidR="009E67C7" w:rsidRPr="001674B8" w:rsidRDefault="009E67C7" w:rsidP="00897BF3">
      <w:pPr>
        <w:tabs>
          <w:tab w:val="num" w:pos="1715"/>
        </w:tabs>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жалобы.</w:t>
      </w:r>
    </w:p>
    <w:p w14:paraId="740C086C" w14:textId="77777777" w:rsidR="009E67C7" w:rsidRPr="001674B8" w:rsidRDefault="009E67C7" w:rsidP="00897BF3">
      <w:pPr>
        <w:tabs>
          <w:tab w:val="num" w:pos="1715"/>
        </w:tabs>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Срок проведения проверки и оформления акта проверки в указанном случае устанавливается в пределах сроков, определенных статьей 11</w:t>
      </w:r>
      <w:r w:rsidRPr="001674B8">
        <w:rPr>
          <w:rFonts w:ascii="Times New Roman" w:hAnsi="Times New Roman"/>
          <w:kern w:val="2"/>
          <w:sz w:val="24"/>
          <w:szCs w:val="24"/>
          <w:vertAlign w:val="superscript"/>
          <w:lang w:eastAsia="ru-RU"/>
        </w:rPr>
        <w:t>2</w:t>
      </w:r>
      <w:r w:rsidRPr="001674B8">
        <w:rPr>
          <w:rFonts w:ascii="Times New Roman" w:hAnsi="Times New Roman"/>
          <w:kern w:val="2"/>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14:paraId="0CAC0A1A" w14:textId="77777777" w:rsidR="009E67C7" w:rsidRPr="001674B8" w:rsidRDefault="009E67C7" w:rsidP="00CD5821">
      <w:pPr>
        <w:tabs>
          <w:tab w:val="num" w:pos="1715"/>
        </w:tabs>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ko-KR"/>
        </w:rPr>
        <w:t>131.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3F0C4C74"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p>
    <w:p w14:paraId="55DDE325" w14:textId="77777777" w:rsidR="009E67C7" w:rsidRPr="001674B8" w:rsidRDefault="009E67C7" w:rsidP="00897BF3">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bookmarkStart w:id="6" w:name="Par439"/>
      <w:bookmarkEnd w:id="6"/>
      <w:r w:rsidRPr="001674B8">
        <w:rPr>
          <w:rFonts w:ascii="Times New Roman" w:hAnsi="Times New Roman"/>
          <w:kern w:val="2"/>
          <w:sz w:val="24"/>
          <w:szCs w:val="24"/>
          <w:lang w:eastAsia="ru-RU"/>
        </w:rPr>
        <w:t>Глава 28. Ответственность должностных лиц администрации</w:t>
      </w:r>
      <w:r w:rsidRPr="001674B8">
        <w:rPr>
          <w:rFonts w:ascii="Times New Roman" w:hAnsi="Times New Roman"/>
          <w:kern w:val="2"/>
          <w:sz w:val="24"/>
          <w:szCs w:val="24"/>
          <w:lang w:eastAsia="ru-RU"/>
        </w:rPr>
        <w:br/>
        <w:t>за решения и действия (бездействие), принимаемые (осуществляемые)</w:t>
      </w:r>
      <w:r w:rsidRPr="001674B8">
        <w:rPr>
          <w:rFonts w:ascii="Times New Roman" w:hAnsi="Times New Roman"/>
          <w:kern w:val="2"/>
          <w:sz w:val="24"/>
          <w:szCs w:val="24"/>
          <w:lang w:eastAsia="ru-RU"/>
        </w:rPr>
        <w:br/>
        <w:t>ими в ходе предоставления муниципальной услуги</w:t>
      </w:r>
    </w:p>
    <w:p w14:paraId="3C5FD696" w14:textId="77777777" w:rsidR="009E67C7" w:rsidRPr="001674B8" w:rsidRDefault="009E67C7" w:rsidP="00897BF3">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p>
    <w:p w14:paraId="43B811A8"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ko-KR"/>
        </w:rPr>
      </w:pPr>
      <w:r w:rsidRPr="001674B8">
        <w:rPr>
          <w:rFonts w:ascii="Times New Roman" w:hAnsi="Times New Roman"/>
          <w:kern w:val="2"/>
          <w:sz w:val="24"/>
          <w:szCs w:val="24"/>
          <w:lang w:eastAsia="ko-KR"/>
        </w:rPr>
        <w:t>132.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14:paraId="078A39B8"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ko-KR"/>
        </w:rPr>
      </w:pPr>
      <w:r w:rsidRPr="001674B8">
        <w:rPr>
          <w:rFonts w:ascii="Times New Roman" w:hAnsi="Times New Roman"/>
          <w:kern w:val="2"/>
          <w:sz w:val="24"/>
          <w:szCs w:val="24"/>
          <w:lang w:eastAsia="ko-KR"/>
        </w:rPr>
        <w:t>133.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5CD4F998"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ko-KR"/>
        </w:rPr>
      </w:pPr>
    </w:p>
    <w:p w14:paraId="71782D6F" w14:textId="77777777" w:rsidR="009E67C7" w:rsidRPr="001674B8" w:rsidRDefault="009E67C7" w:rsidP="00897BF3">
      <w:pPr>
        <w:keepNext/>
        <w:autoSpaceDE w:val="0"/>
        <w:autoSpaceDN w:val="0"/>
        <w:adjustRightInd w:val="0"/>
        <w:spacing w:after="0" w:line="240" w:lineRule="auto"/>
        <w:jc w:val="center"/>
        <w:outlineLvl w:val="2"/>
        <w:rPr>
          <w:rFonts w:ascii="Times New Roman" w:hAnsi="Times New Roman"/>
          <w:kern w:val="2"/>
          <w:sz w:val="24"/>
          <w:szCs w:val="24"/>
          <w:lang w:eastAsia="ru-RU"/>
        </w:rPr>
      </w:pPr>
      <w:bookmarkStart w:id="7" w:name="Par447"/>
      <w:bookmarkEnd w:id="7"/>
      <w:r w:rsidRPr="001674B8">
        <w:rPr>
          <w:rFonts w:ascii="Times New Roman" w:hAnsi="Times New Roman"/>
          <w:kern w:val="2"/>
          <w:sz w:val="24"/>
          <w:szCs w:val="24"/>
          <w:lang w:eastAsia="ru-RU"/>
        </w:rPr>
        <w:t>Глава 29. Положения, характеризующие требования к порядку</w:t>
      </w:r>
      <w:r w:rsidRPr="001674B8">
        <w:rPr>
          <w:rFonts w:ascii="Times New Roman" w:hAnsi="Times New Roman"/>
          <w:kern w:val="2"/>
          <w:sz w:val="24"/>
          <w:szCs w:val="24"/>
          <w:lang w:eastAsia="ru-RU"/>
        </w:rPr>
        <w:br/>
        <w:t xml:space="preserve">и формам </w:t>
      </w:r>
      <w:proofErr w:type="gramStart"/>
      <w:r w:rsidRPr="001674B8">
        <w:rPr>
          <w:rFonts w:ascii="Times New Roman" w:hAnsi="Times New Roman"/>
          <w:kern w:val="2"/>
          <w:sz w:val="24"/>
          <w:szCs w:val="24"/>
          <w:lang w:eastAsia="ru-RU"/>
        </w:rPr>
        <w:t>контроля за</w:t>
      </w:r>
      <w:proofErr w:type="gramEnd"/>
      <w:r w:rsidRPr="001674B8">
        <w:rPr>
          <w:rFonts w:ascii="Times New Roman" w:hAnsi="Times New Roman"/>
          <w:kern w:val="2"/>
          <w:sz w:val="24"/>
          <w:szCs w:val="24"/>
          <w:lang w:eastAsia="ru-RU"/>
        </w:rPr>
        <w:t xml:space="preserve"> предоставлением муниципальной услуги,</w:t>
      </w:r>
      <w:r w:rsidRPr="001674B8">
        <w:rPr>
          <w:rFonts w:ascii="Times New Roman" w:hAnsi="Times New Roman"/>
          <w:kern w:val="2"/>
          <w:sz w:val="24"/>
          <w:szCs w:val="24"/>
          <w:lang w:eastAsia="ru-RU"/>
        </w:rPr>
        <w:br/>
        <w:t>в том числе со стороны граждан, их объединений и организаций</w:t>
      </w:r>
    </w:p>
    <w:p w14:paraId="2A73E6C6" w14:textId="77777777" w:rsidR="009E67C7" w:rsidRPr="001674B8" w:rsidRDefault="009E67C7" w:rsidP="00897BF3">
      <w:pPr>
        <w:keepNext/>
        <w:autoSpaceDE w:val="0"/>
        <w:autoSpaceDN w:val="0"/>
        <w:adjustRightInd w:val="0"/>
        <w:spacing w:after="0" w:line="240" w:lineRule="auto"/>
        <w:jc w:val="center"/>
        <w:outlineLvl w:val="2"/>
        <w:rPr>
          <w:rFonts w:ascii="Times New Roman" w:hAnsi="Times New Roman"/>
          <w:kern w:val="2"/>
          <w:sz w:val="24"/>
          <w:szCs w:val="24"/>
          <w:lang w:eastAsia="ru-RU"/>
        </w:rPr>
      </w:pPr>
    </w:p>
    <w:p w14:paraId="3B68FFB0"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ko-KR"/>
        </w:rPr>
        <w:t>134. </w:t>
      </w:r>
      <w:proofErr w:type="gramStart"/>
      <w:r w:rsidRPr="001674B8">
        <w:rPr>
          <w:rFonts w:ascii="Times New Roman" w:hAnsi="Times New Roman"/>
          <w:kern w:val="2"/>
          <w:sz w:val="24"/>
          <w:szCs w:val="24"/>
          <w:lang w:eastAsia="ru-RU"/>
        </w:rPr>
        <w:t>Контроль за</w:t>
      </w:r>
      <w:proofErr w:type="gramEnd"/>
      <w:r w:rsidRPr="001674B8">
        <w:rPr>
          <w:rFonts w:ascii="Times New Roman" w:hAnsi="Times New Roman"/>
          <w:kern w:val="2"/>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4625E0E6"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14:paraId="3631A8DA"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2A27901C"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3) некорректного поведения должностных лиц</w:t>
      </w:r>
      <w:r w:rsidRPr="001674B8">
        <w:rPr>
          <w:rFonts w:ascii="Times New Roman" w:hAnsi="Times New Roman"/>
          <w:kern w:val="2"/>
          <w:sz w:val="24"/>
          <w:szCs w:val="24"/>
          <w:lang w:eastAsia="ko-KR"/>
        </w:rPr>
        <w:t xml:space="preserve"> администрации</w:t>
      </w:r>
      <w:r w:rsidRPr="001674B8">
        <w:rPr>
          <w:rFonts w:ascii="Times New Roman" w:hAnsi="Times New Roman"/>
          <w:kern w:val="2"/>
          <w:sz w:val="24"/>
          <w:szCs w:val="24"/>
          <w:lang w:eastAsia="ru-RU"/>
        </w:rPr>
        <w:t>, нарушения правил служебной этики при предоставлении муниципальной услуги.</w:t>
      </w:r>
    </w:p>
    <w:p w14:paraId="4AD03EA4"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ru-RU"/>
        </w:rPr>
      </w:pPr>
      <w:r w:rsidRPr="001674B8">
        <w:rPr>
          <w:rFonts w:ascii="Times New Roman" w:hAnsi="Times New Roman"/>
          <w:kern w:val="2"/>
          <w:sz w:val="24"/>
          <w:szCs w:val="24"/>
          <w:lang w:eastAsia="ru-RU"/>
        </w:rPr>
        <w:t>135. Информацию, указанную в пункте 134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14:paraId="31FFE375" w14:textId="77777777" w:rsidR="009E67C7" w:rsidRPr="001674B8" w:rsidRDefault="009E67C7" w:rsidP="00CD5821">
      <w:pPr>
        <w:autoSpaceDE w:val="0"/>
        <w:autoSpaceDN w:val="0"/>
        <w:adjustRightInd w:val="0"/>
        <w:spacing w:after="0" w:line="240" w:lineRule="auto"/>
        <w:ind w:firstLine="709"/>
        <w:jc w:val="both"/>
        <w:rPr>
          <w:rFonts w:ascii="Times New Roman" w:hAnsi="Times New Roman"/>
          <w:kern w:val="2"/>
          <w:sz w:val="24"/>
          <w:szCs w:val="24"/>
          <w:lang w:eastAsia="ko-KR"/>
        </w:rPr>
      </w:pPr>
      <w:r w:rsidRPr="001674B8">
        <w:rPr>
          <w:rFonts w:ascii="Times New Roman" w:hAnsi="Times New Roman"/>
          <w:kern w:val="2"/>
          <w:sz w:val="24"/>
          <w:szCs w:val="24"/>
          <w:lang w:eastAsia="ko-KR"/>
        </w:rPr>
        <w:t xml:space="preserve">136. </w:t>
      </w:r>
      <w:proofErr w:type="gramStart"/>
      <w:r w:rsidRPr="001674B8">
        <w:rPr>
          <w:rFonts w:ascii="Times New Roman" w:hAnsi="Times New Roman"/>
          <w:kern w:val="2"/>
          <w:sz w:val="24"/>
          <w:szCs w:val="24"/>
          <w:lang w:eastAsia="ko-KR"/>
        </w:rPr>
        <w:t>Контроль за</w:t>
      </w:r>
      <w:proofErr w:type="gramEnd"/>
      <w:r w:rsidRPr="001674B8">
        <w:rPr>
          <w:rFonts w:ascii="Times New Roman" w:hAnsi="Times New Roman"/>
          <w:kern w:val="2"/>
          <w:sz w:val="24"/>
          <w:szCs w:val="24"/>
          <w:lang w:eastAsia="ko-KR"/>
        </w:rPr>
        <w:t xml:space="preserve"> предоставлением муниципальной услуги осуществляется в соответствии с действующим законодательством.</w:t>
      </w:r>
    </w:p>
    <w:p w14:paraId="40C5DD17"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lang w:eastAsia="ko-KR"/>
        </w:rPr>
      </w:pPr>
      <w:r w:rsidRPr="001674B8">
        <w:rPr>
          <w:rFonts w:ascii="Times New Roman" w:hAnsi="Times New Roman"/>
          <w:kern w:val="2"/>
          <w:sz w:val="24"/>
          <w:szCs w:val="24"/>
          <w:lang w:eastAsia="ko-KR"/>
        </w:rPr>
        <w:t xml:space="preserve">137. </w:t>
      </w:r>
      <w:r w:rsidRPr="001674B8">
        <w:rPr>
          <w:rFonts w:ascii="Times New Roman" w:hAnsi="Times New Roman"/>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14:paraId="01BF902E" w14:textId="3D8A1EBB" w:rsidR="009E67C7" w:rsidRPr="001674B8" w:rsidRDefault="009E67C7" w:rsidP="00897BF3">
      <w:pPr>
        <w:widowControl w:val="0"/>
        <w:autoSpaceDE w:val="0"/>
        <w:autoSpaceDN w:val="0"/>
        <w:adjustRightInd w:val="0"/>
        <w:spacing w:after="0" w:line="240" w:lineRule="auto"/>
        <w:ind w:firstLine="709"/>
        <w:contextualSpacing/>
        <w:jc w:val="both"/>
        <w:rPr>
          <w:rFonts w:ascii="Times New Roman" w:hAnsi="Times New Roman"/>
          <w:kern w:val="2"/>
          <w:sz w:val="24"/>
          <w:szCs w:val="24"/>
          <w:lang w:eastAsia="ko-KR"/>
        </w:rPr>
      </w:pPr>
      <w:r w:rsidRPr="001674B8">
        <w:rPr>
          <w:rFonts w:ascii="Times New Roman" w:hAnsi="Times New Roman"/>
          <w:kern w:val="2"/>
          <w:sz w:val="24"/>
          <w:szCs w:val="24"/>
          <w:lang w:eastAsia="ru-RU"/>
        </w:rPr>
        <w:t>Днем регистрации обращения является день его пост</w:t>
      </w:r>
      <w:r w:rsidR="002E4406" w:rsidRPr="001674B8">
        <w:rPr>
          <w:rFonts w:ascii="Times New Roman" w:hAnsi="Times New Roman"/>
          <w:kern w:val="2"/>
          <w:sz w:val="24"/>
          <w:szCs w:val="24"/>
          <w:lang w:eastAsia="ru-RU"/>
        </w:rPr>
        <w:t>упления в администрацию (до 16.00</w:t>
      </w:r>
      <w:r w:rsidRPr="001674B8">
        <w:rPr>
          <w:rFonts w:ascii="Times New Roman" w:hAnsi="Times New Roman"/>
          <w:kern w:val="2"/>
          <w:sz w:val="24"/>
          <w:szCs w:val="24"/>
          <w:lang w:eastAsia="ru-RU"/>
        </w:rPr>
        <w:t xml:space="preserve"> часов). При п</w:t>
      </w:r>
      <w:r w:rsidR="002E4406" w:rsidRPr="001674B8">
        <w:rPr>
          <w:rFonts w:ascii="Times New Roman" w:hAnsi="Times New Roman"/>
          <w:kern w:val="2"/>
          <w:sz w:val="24"/>
          <w:szCs w:val="24"/>
          <w:lang w:eastAsia="ru-RU"/>
        </w:rPr>
        <w:t>оступлении обращения после 16.00</w:t>
      </w:r>
      <w:r w:rsidRPr="001674B8">
        <w:rPr>
          <w:rFonts w:ascii="Times New Roman" w:hAnsi="Times New Roman"/>
          <w:kern w:val="2"/>
          <w:sz w:val="24"/>
          <w:szCs w:val="24"/>
          <w:lang w:eastAsia="ru-RU"/>
        </w:rPr>
        <w:t xml:space="preserve"> часов его регистрация происхо</w:t>
      </w:r>
      <w:bookmarkStart w:id="8" w:name="_GoBack"/>
      <w:bookmarkEnd w:id="8"/>
      <w:r w:rsidRPr="001674B8">
        <w:rPr>
          <w:rFonts w:ascii="Times New Roman" w:hAnsi="Times New Roman"/>
          <w:kern w:val="2"/>
          <w:sz w:val="24"/>
          <w:szCs w:val="24"/>
          <w:lang w:eastAsia="ru-RU"/>
        </w:rPr>
        <w:t xml:space="preserve">дит </w:t>
      </w:r>
      <w:r w:rsidRPr="001674B8">
        <w:rPr>
          <w:rFonts w:ascii="Times New Roman" w:hAnsi="Times New Roman"/>
          <w:kern w:val="2"/>
          <w:sz w:val="24"/>
          <w:szCs w:val="24"/>
          <w:lang w:eastAsia="ru-RU"/>
        </w:rPr>
        <w:lastRenderedPageBreak/>
        <w:t>следующим рабочим днем.</w:t>
      </w:r>
    </w:p>
    <w:p w14:paraId="2D0AD981" w14:textId="77777777" w:rsidR="009E67C7" w:rsidRPr="001674B8" w:rsidRDefault="009E67C7" w:rsidP="00897BF3">
      <w:pPr>
        <w:widowControl w:val="0"/>
        <w:autoSpaceDE w:val="0"/>
        <w:autoSpaceDN w:val="0"/>
        <w:adjustRightInd w:val="0"/>
        <w:spacing w:after="0" w:line="240" w:lineRule="auto"/>
        <w:contextualSpacing/>
        <w:jc w:val="center"/>
        <w:outlineLvl w:val="2"/>
        <w:rPr>
          <w:rFonts w:ascii="Times New Roman" w:hAnsi="Times New Roman"/>
          <w:kern w:val="2"/>
          <w:sz w:val="24"/>
          <w:szCs w:val="24"/>
          <w:lang w:eastAsia="ru-RU"/>
        </w:rPr>
      </w:pPr>
    </w:p>
    <w:p w14:paraId="1446E476" w14:textId="77777777" w:rsidR="009E67C7" w:rsidRPr="001674B8" w:rsidRDefault="009E67C7" w:rsidP="00CD5821">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1674B8">
        <w:rPr>
          <w:rFonts w:ascii="Times New Roman" w:hAnsi="Times New Roman"/>
          <w:kern w:val="2"/>
          <w:sz w:val="24"/>
          <w:szCs w:val="24"/>
          <w:lang w:eastAsia="ru-RU"/>
        </w:rPr>
        <w:t>РАЗДЕЛ V. ДОСУДЕБНЫЙ (ВНЕСУДЕБНЫЙ) ПОРЯДОК</w:t>
      </w:r>
      <w:r w:rsidRPr="001674B8">
        <w:rPr>
          <w:rFonts w:ascii="Times New Roman" w:hAnsi="Times New Roman"/>
          <w:kern w:val="2"/>
          <w:sz w:val="24"/>
          <w:szCs w:val="24"/>
          <w:lang w:eastAsia="ru-RU"/>
        </w:rPr>
        <w:br/>
        <w:t>ОБЖАЛОВАНИЯ РЕШЕНИЙ И ДЕЙСТВИЙ (БЕЗДЕЙСТВИЯ)</w:t>
      </w:r>
      <w:r w:rsidRPr="001674B8">
        <w:rPr>
          <w:rFonts w:ascii="Times New Roman" w:hAnsi="Times New Roman"/>
          <w:kern w:val="2"/>
          <w:sz w:val="24"/>
          <w:szCs w:val="24"/>
          <w:lang w:eastAsia="ru-RU"/>
        </w:rPr>
        <w:br/>
        <w:t>АДМИНИСТРАЦИИ, МФЦ, А ТАКЖЕ ИХ ДОЛЖНОСТНЫХ ЛИЦ, РАБОТНИКОВ</w:t>
      </w:r>
    </w:p>
    <w:p w14:paraId="7EB74EFE" w14:textId="77777777" w:rsidR="009E67C7" w:rsidRPr="001674B8" w:rsidRDefault="009E67C7" w:rsidP="009E5A41">
      <w:pPr>
        <w:keepNext/>
        <w:keepLines/>
        <w:autoSpaceDE w:val="0"/>
        <w:autoSpaceDN w:val="0"/>
        <w:adjustRightInd w:val="0"/>
        <w:spacing w:after="0" w:line="240" w:lineRule="auto"/>
        <w:ind w:firstLine="720"/>
        <w:outlineLvl w:val="2"/>
        <w:rPr>
          <w:rFonts w:ascii="Times New Roman" w:hAnsi="Times New Roman"/>
          <w:kern w:val="2"/>
          <w:sz w:val="24"/>
          <w:szCs w:val="24"/>
          <w:lang w:eastAsia="ru-RU"/>
        </w:rPr>
      </w:pPr>
    </w:p>
    <w:p w14:paraId="595E5517" w14:textId="77777777" w:rsidR="009E67C7" w:rsidRPr="001674B8" w:rsidRDefault="009E67C7" w:rsidP="00CD5821">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Глава 30. </w:t>
      </w:r>
      <w:proofErr w:type="gramStart"/>
      <w:r w:rsidRPr="001674B8">
        <w:rPr>
          <w:rFonts w:ascii="Times New Roman" w:hAnsi="Times New Roman"/>
          <w:kern w:val="2"/>
          <w:sz w:val="24"/>
          <w:szCs w:val="24"/>
          <w:lang w:eastAsia="ru-RU"/>
        </w:rPr>
        <w:t>Информация для заинтересованных лиц</w:t>
      </w:r>
      <w:r w:rsidRPr="001674B8">
        <w:rPr>
          <w:rFonts w:ascii="Times New Roman" w:hAnsi="Times New Roman"/>
          <w:kern w:val="2"/>
          <w:sz w:val="24"/>
          <w:szCs w:val="24"/>
          <w:lang w:eastAsia="ru-RU"/>
        </w:rPr>
        <w:br/>
        <w:t>об их праве на досудебное (внесудебное) обжалование действий (бездействия) и (или) решений, принятых (осуществленных)</w:t>
      </w:r>
      <w:r w:rsidRPr="001674B8">
        <w:rPr>
          <w:rFonts w:ascii="Times New Roman" w:hAnsi="Times New Roman"/>
          <w:kern w:val="2"/>
          <w:sz w:val="24"/>
          <w:szCs w:val="24"/>
          <w:lang w:eastAsia="ru-RU"/>
        </w:rPr>
        <w:br/>
        <w:t>в ходе предоставления муниципальной услуги</w:t>
      </w:r>
      <w:proofErr w:type="gramEnd"/>
    </w:p>
    <w:p w14:paraId="12F34613" w14:textId="77777777" w:rsidR="009E67C7" w:rsidRPr="001674B8" w:rsidRDefault="009E67C7" w:rsidP="00656179">
      <w:pPr>
        <w:autoSpaceDE w:val="0"/>
        <w:autoSpaceDN w:val="0"/>
        <w:adjustRightInd w:val="0"/>
        <w:spacing w:after="0" w:line="240" w:lineRule="auto"/>
        <w:ind w:firstLine="709"/>
        <w:jc w:val="both"/>
        <w:rPr>
          <w:rFonts w:ascii="Times New Roman" w:hAnsi="Times New Roman"/>
          <w:kern w:val="2"/>
          <w:sz w:val="24"/>
          <w:szCs w:val="24"/>
        </w:rPr>
      </w:pPr>
    </w:p>
    <w:p w14:paraId="19D3FDE7" w14:textId="77777777" w:rsidR="009E67C7" w:rsidRPr="001674B8" w:rsidRDefault="009E67C7" w:rsidP="009E5A41">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 xml:space="preserve">138. </w:t>
      </w:r>
      <w:r w:rsidRPr="001674B8">
        <w:rPr>
          <w:rFonts w:ascii="Times New Roman" w:hAnsi="Times New Roman"/>
          <w:sz w:val="24"/>
          <w:szCs w:val="24"/>
        </w:rPr>
        <w:t>Заявитель или его представитель вправе подать жалобу на решение и (или) действие (бездействие) органа, предоставляющего муниципальную услугу (администрации), его руководителя, МФЦ, руководителя МФЦ, а также их должностных лиц, муниципальных служащих, работников МФЦ (далее – жалоба) одним из следующих способов:</w:t>
      </w:r>
    </w:p>
    <w:p w14:paraId="74C046D4" w14:textId="77777777" w:rsidR="009E67C7" w:rsidRPr="001674B8" w:rsidRDefault="009E67C7" w:rsidP="009E5A41">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1) путем личного обращения в администрацию;</w:t>
      </w:r>
    </w:p>
    <w:p w14:paraId="0F6A30E6" w14:textId="77777777" w:rsidR="009E67C7" w:rsidRPr="001674B8" w:rsidRDefault="009E67C7" w:rsidP="009E5A41">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2) через организации почтовой связи;</w:t>
      </w:r>
    </w:p>
    <w:p w14:paraId="77E2A106" w14:textId="3C3B7A97" w:rsidR="009E67C7" w:rsidRPr="001674B8" w:rsidRDefault="009E67C7" w:rsidP="009E5A41">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 xml:space="preserve">3) через личный кабинет на </w:t>
      </w:r>
      <w:r w:rsidR="005E5468" w:rsidRPr="001674B8">
        <w:rPr>
          <w:rFonts w:ascii="Times New Roman" w:hAnsi="Times New Roman"/>
          <w:kern w:val="2"/>
          <w:sz w:val="24"/>
          <w:szCs w:val="24"/>
        </w:rPr>
        <w:t>Едином п</w:t>
      </w:r>
      <w:r w:rsidRPr="001674B8">
        <w:rPr>
          <w:rFonts w:ascii="Times New Roman" w:hAnsi="Times New Roman"/>
          <w:kern w:val="2"/>
          <w:sz w:val="24"/>
          <w:szCs w:val="24"/>
        </w:rPr>
        <w:t>ортале;</w:t>
      </w:r>
    </w:p>
    <w:p w14:paraId="4C48493B" w14:textId="77777777" w:rsidR="009E67C7" w:rsidRPr="001674B8" w:rsidRDefault="009E67C7" w:rsidP="009E5A41">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4) путем направления на официальный адрес электронной почты администрации;</w:t>
      </w:r>
    </w:p>
    <w:p w14:paraId="0C2E4590" w14:textId="77777777" w:rsidR="009E67C7" w:rsidRPr="001674B8" w:rsidRDefault="009E67C7" w:rsidP="009E5A41">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5) через МФЦ.</w:t>
      </w:r>
    </w:p>
    <w:p w14:paraId="662F52B8" w14:textId="77777777" w:rsidR="009E67C7" w:rsidRPr="001674B8" w:rsidRDefault="009E67C7" w:rsidP="009E5A41">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139. Заявитель или его представитель может обратиться с жалобой, в том числе в следующих случаях:</w:t>
      </w:r>
    </w:p>
    <w:p w14:paraId="40853988"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1) нарушение срока регистрации заявления о предоставлении муниципальной услуги, комплексного запроса;</w:t>
      </w:r>
    </w:p>
    <w:p w14:paraId="51FCE455" w14:textId="77777777" w:rsidR="009E67C7" w:rsidRPr="001674B8" w:rsidRDefault="009E67C7" w:rsidP="009E5A41">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2) нарушение срока предоставления муниципальной услуги;</w:t>
      </w:r>
    </w:p>
    <w:p w14:paraId="6DD0671E" w14:textId="77777777" w:rsidR="009E67C7" w:rsidRPr="001674B8" w:rsidRDefault="009E67C7" w:rsidP="009E5A41">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14:paraId="6F10ECB8" w14:textId="77777777" w:rsidR="009E67C7" w:rsidRPr="001674B8" w:rsidRDefault="009E67C7" w:rsidP="009E5A41">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14:paraId="775654BD" w14:textId="77777777" w:rsidR="009E67C7" w:rsidRPr="001674B8" w:rsidRDefault="009E67C7" w:rsidP="009E5A41">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5) отказ в предоставлении муниципальной услуги;</w:t>
      </w:r>
    </w:p>
    <w:p w14:paraId="45FDC747" w14:textId="77777777" w:rsidR="009E67C7" w:rsidRPr="001674B8" w:rsidRDefault="009E67C7" w:rsidP="009E5A41">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14:paraId="33D2C8EF" w14:textId="77777777" w:rsidR="009E67C7" w:rsidRPr="001674B8" w:rsidRDefault="009E67C7" w:rsidP="009E5A41">
      <w:pPr>
        <w:autoSpaceDE w:val="0"/>
        <w:autoSpaceDN w:val="0"/>
        <w:adjustRightInd w:val="0"/>
        <w:spacing w:after="0" w:line="240" w:lineRule="auto"/>
        <w:ind w:firstLine="709"/>
        <w:jc w:val="both"/>
        <w:rPr>
          <w:rFonts w:ascii="Times New Roman" w:hAnsi="Times New Roman"/>
          <w:kern w:val="2"/>
          <w:sz w:val="24"/>
          <w:szCs w:val="24"/>
        </w:rPr>
      </w:pPr>
      <w:proofErr w:type="gramStart"/>
      <w:r w:rsidRPr="001674B8">
        <w:rPr>
          <w:rFonts w:ascii="Times New Roman" w:hAnsi="Times New Roman"/>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38734002" w14:textId="77777777" w:rsidR="009E67C7" w:rsidRPr="001674B8" w:rsidRDefault="009E67C7" w:rsidP="009E5A41">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8) нарушение срока или порядка выдачи документов по результатам предоставления муниципальной услуги;</w:t>
      </w:r>
    </w:p>
    <w:p w14:paraId="386B55A2" w14:textId="77777777" w:rsidR="009E67C7" w:rsidRPr="001674B8" w:rsidRDefault="009E67C7" w:rsidP="009E5A41">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14:paraId="08C0F794" w14:textId="77777777" w:rsidR="009E67C7" w:rsidRPr="001674B8" w:rsidRDefault="009E67C7" w:rsidP="009E5A41">
      <w:pPr>
        <w:autoSpaceDE w:val="0"/>
        <w:autoSpaceDN w:val="0"/>
        <w:adjustRightInd w:val="0"/>
        <w:spacing w:after="0" w:line="240" w:lineRule="auto"/>
        <w:ind w:firstLine="709"/>
        <w:jc w:val="both"/>
        <w:rPr>
          <w:rFonts w:ascii="Times New Roman" w:hAnsi="Times New Roman"/>
          <w:kern w:val="2"/>
          <w:sz w:val="24"/>
          <w:szCs w:val="24"/>
        </w:rPr>
      </w:pPr>
      <w:proofErr w:type="gramStart"/>
      <w:r w:rsidRPr="001674B8">
        <w:rPr>
          <w:rFonts w:ascii="Times New Roman" w:hAnsi="Times New Roman"/>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w:t>
      </w:r>
      <w:r w:rsidRPr="001674B8">
        <w:rPr>
          <w:rFonts w:ascii="Times New Roman" w:hAnsi="Times New Roman"/>
          <w:kern w:val="2"/>
          <w:sz w:val="24"/>
          <w:szCs w:val="24"/>
        </w:rPr>
        <w:lastRenderedPageBreak/>
        <w:t>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1674B8">
        <w:rPr>
          <w:rFonts w:ascii="Times New Roman" w:hAnsi="Times New Roman"/>
          <w:kern w:val="2"/>
          <w:sz w:val="24"/>
          <w:szCs w:val="24"/>
        </w:rPr>
        <w:noBreakHyphen/>
        <w:t>ФЗ</w:t>
      </w:r>
      <w:r w:rsidRPr="001674B8">
        <w:rPr>
          <w:rFonts w:ascii="Times New Roman" w:hAnsi="Times New Roman"/>
          <w:kern w:val="2"/>
          <w:sz w:val="24"/>
          <w:szCs w:val="24"/>
          <w:lang w:eastAsia="ru-RU"/>
        </w:rPr>
        <w:t xml:space="preserve"> </w:t>
      </w:r>
      <w:r w:rsidRPr="001674B8">
        <w:rPr>
          <w:rFonts w:ascii="Times New Roman" w:hAnsi="Times New Roman"/>
          <w:kern w:val="2"/>
          <w:sz w:val="24"/>
          <w:szCs w:val="24"/>
        </w:rPr>
        <w:t>«Об организации предоставления государственных и муниципальных услуг».</w:t>
      </w:r>
      <w:proofErr w:type="gramEnd"/>
    </w:p>
    <w:p w14:paraId="6DE6A66E" w14:textId="77777777" w:rsidR="009E67C7" w:rsidRPr="001674B8" w:rsidRDefault="009E67C7" w:rsidP="0007334D">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140. В случаях, указанных в подпунктах 2, 5, 7, 9 и 10 пункта 139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14:paraId="448BB69B" w14:textId="77777777" w:rsidR="009E67C7" w:rsidRPr="001674B8" w:rsidRDefault="009E67C7" w:rsidP="0007334D">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141. Рассмотрение жалобы осуществляется в порядке и сроки, установленные статьей 11</w:t>
      </w:r>
      <w:r w:rsidRPr="001674B8">
        <w:rPr>
          <w:rFonts w:ascii="Times New Roman" w:hAnsi="Times New Roman"/>
          <w:kern w:val="2"/>
          <w:sz w:val="24"/>
          <w:szCs w:val="24"/>
          <w:vertAlign w:val="superscript"/>
        </w:rPr>
        <w:t>2</w:t>
      </w:r>
      <w:r w:rsidRPr="001674B8">
        <w:rPr>
          <w:rFonts w:ascii="Times New Roman" w:hAnsi="Times New Roman"/>
          <w:kern w:val="2"/>
          <w:sz w:val="24"/>
          <w:szCs w:val="24"/>
        </w:rPr>
        <w:t xml:space="preserve"> Федерального закона от 27 июля 2010 года № 210</w:t>
      </w:r>
      <w:r w:rsidRPr="001674B8">
        <w:rPr>
          <w:rFonts w:ascii="Times New Roman" w:hAnsi="Times New Roman"/>
          <w:kern w:val="2"/>
          <w:sz w:val="24"/>
          <w:szCs w:val="24"/>
        </w:rPr>
        <w:noBreakHyphen/>
        <w:t>ФЗ «Об организации предоставления государственных и муниципальных услуг».</w:t>
      </w:r>
    </w:p>
    <w:p w14:paraId="3EE940D5" w14:textId="77777777" w:rsidR="009E67C7" w:rsidRPr="001674B8" w:rsidRDefault="009E67C7" w:rsidP="00897BF3">
      <w:pPr>
        <w:autoSpaceDE w:val="0"/>
        <w:autoSpaceDN w:val="0"/>
        <w:adjustRightInd w:val="0"/>
        <w:spacing w:after="0" w:line="240" w:lineRule="auto"/>
        <w:ind w:firstLine="540"/>
        <w:jc w:val="both"/>
        <w:rPr>
          <w:rFonts w:ascii="Times New Roman" w:hAnsi="Times New Roman"/>
          <w:kern w:val="2"/>
          <w:sz w:val="24"/>
          <w:szCs w:val="24"/>
        </w:rPr>
      </w:pPr>
    </w:p>
    <w:p w14:paraId="15691422" w14:textId="77777777" w:rsidR="009E67C7" w:rsidRPr="001674B8" w:rsidRDefault="009E67C7" w:rsidP="00897BF3">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1674B8">
        <w:rPr>
          <w:rFonts w:ascii="Times New Roman" w:hAnsi="Times New Roman"/>
          <w:kern w:val="2"/>
          <w:sz w:val="24"/>
          <w:szCs w:val="24"/>
          <w:lang w:eastAsia="ru-RU"/>
        </w:rPr>
        <w:t>Глава 31. Органы государственной власти, органы местного</w:t>
      </w:r>
    </w:p>
    <w:p w14:paraId="7B360D47" w14:textId="77777777" w:rsidR="009E67C7" w:rsidRPr="001674B8" w:rsidRDefault="009E67C7" w:rsidP="00897BF3">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1674B8">
        <w:rPr>
          <w:rFonts w:ascii="Times New Roman" w:hAnsi="Times New Roman"/>
          <w:kern w:val="2"/>
          <w:sz w:val="24"/>
          <w:szCs w:val="24"/>
          <w:lang w:eastAsia="ru-RU"/>
        </w:rPr>
        <w:t>самоуправления, организации и уполномоченные на рассмотрение</w:t>
      </w:r>
    </w:p>
    <w:p w14:paraId="63A84E15" w14:textId="77777777" w:rsidR="009E67C7" w:rsidRPr="001674B8" w:rsidRDefault="009E67C7" w:rsidP="00897BF3">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1674B8">
        <w:rPr>
          <w:rFonts w:ascii="Times New Roman" w:hAnsi="Times New Roman"/>
          <w:kern w:val="2"/>
          <w:sz w:val="24"/>
          <w:szCs w:val="24"/>
          <w:lang w:eastAsia="ru-RU"/>
        </w:rPr>
        <w:t>жалобы лица, которым может быть направлена жалоба заявителя</w:t>
      </w:r>
    </w:p>
    <w:p w14:paraId="4AC86E0B" w14:textId="77777777" w:rsidR="009E67C7" w:rsidRPr="001674B8" w:rsidRDefault="009E67C7" w:rsidP="00897BF3">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1674B8">
        <w:rPr>
          <w:rFonts w:ascii="Times New Roman" w:hAnsi="Times New Roman"/>
          <w:kern w:val="2"/>
          <w:sz w:val="24"/>
          <w:szCs w:val="24"/>
          <w:lang w:eastAsia="ru-RU"/>
        </w:rPr>
        <w:t>или его представителя в досудебном (внесудебном) порядке</w:t>
      </w:r>
    </w:p>
    <w:p w14:paraId="063283DA" w14:textId="77777777" w:rsidR="009E67C7" w:rsidRPr="001674B8" w:rsidRDefault="009E67C7" w:rsidP="00897BF3">
      <w:pPr>
        <w:keepNext/>
        <w:keepLines/>
        <w:autoSpaceDE w:val="0"/>
        <w:autoSpaceDN w:val="0"/>
        <w:adjustRightInd w:val="0"/>
        <w:spacing w:after="0" w:line="240" w:lineRule="auto"/>
        <w:jc w:val="both"/>
        <w:rPr>
          <w:rFonts w:ascii="Times New Roman" w:hAnsi="Times New Roman"/>
          <w:kern w:val="2"/>
          <w:sz w:val="24"/>
          <w:szCs w:val="24"/>
        </w:rPr>
      </w:pPr>
    </w:p>
    <w:p w14:paraId="5AF8EC3B" w14:textId="77777777" w:rsidR="009E67C7" w:rsidRPr="001674B8" w:rsidRDefault="009E67C7" w:rsidP="0007334D">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142. Жалобы на решения и действия (бездействие) главы администрации подаются главе администрации.</w:t>
      </w:r>
    </w:p>
    <w:p w14:paraId="1A8B6974"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143. Жалобы на решения и действия (бездействие) должностных лиц и муниципальных служащих администрации подаются главе администрации.</w:t>
      </w:r>
    </w:p>
    <w:p w14:paraId="71594EB2"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144. Жалобы на решения и действия (бездействие) работника МФЦ подаются руководителю этого МФЦ.</w:t>
      </w:r>
    </w:p>
    <w:p w14:paraId="0A2CEE6A"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145. Жалобы на решения и (или) действия (бездействие) МФЦ подаются в министерство цифрового развития и связи Иркутской области или министру цифрового развития и связи Иркутской области.</w:t>
      </w:r>
    </w:p>
    <w:p w14:paraId="78C313C6" w14:textId="77777777" w:rsidR="009E67C7" w:rsidRPr="001674B8" w:rsidRDefault="009E67C7" w:rsidP="00897BF3">
      <w:pPr>
        <w:autoSpaceDE w:val="0"/>
        <w:autoSpaceDN w:val="0"/>
        <w:adjustRightInd w:val="0"/>
        <w:spacing w:after="0" w:line="240" w:lineRule="auto"/>
        <w:jc w:val="center"/>
        <w:outlineLvl w:val="0"/>
        <w:rPr>
          <w:rFonts w:ascii="Times New Roman" w:hAnsi="Times New Roman"/>
          <w:b/>
          <w:bCs/>
          <w:kern w:val="2"/>
          <w:sz w:val="24"/>
          <w:szCs w:val="24"/>
        </w:rPr>
      </w:pPr>
    </w:p>
    <w:p w14:paraId="6EDA86C4" w14:textId="235CB7A7" w:rsidR="009E67C7" w:rsidRPr="001674B8" w:rsidRDefault="009E67C7" w:rsidP="00897BF3">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1674B8">
        <w:rPr>
          <w:rFonts w:ascii="Times New Roman" w:hAnsi="Times New Roman"/>
          <w:kern w:val="2"/>
          <w:sz w:val="24"/>
          <w:szCs w:val="24"/>
          <w:lang w:eastAsia="ru-RU"/>
        </w:rPr>
        <w:t>Глава 32. Способы информирования заявителей или их представителей</w:t>
      </w:r>
      <w:r w:rsidRPr="001674B8">
        <w:rPr>
          <w:rFonts w:ascii="Times New Roman" w:hAnsi="Times New Roman"/>
          <w:kern w:val="2"/>
          <w:sz w:val="24"/>
          <w:szCs w:val="24"/>
          <w:lang w:eastAsia="ru-RU"/>
        </w:rPr>
        <w:br/>
        <w:t>о порядке подачи и рассмотрения жалобы, в том числе с использованием</w:t>
      </w:r>
      <w:r w:rsidRPr="001674B8">
        <w:rPr>
          <w:rFonts w:ascii="Times New Roman" w:hAnsi="Times New Roman"/>
          <w:kern w:val="2"/>
          <w:sz w:val="24"/>
          <w:szCs w:val="24"/>
          <w:lang w:eastAsia="ru-RU"/>
        </w:rPr>
        <w:br/>
      </w:r>
      <w:r w:rsidR="005E5468" w:rsidRPr="001674B8">
        <w:rPr>
          <w:rFonts w:ascii="Times New Roman" w:hAnsi="Times New Roman"/>
          <w:kern w:val="2"/>
          <w:sz w:val="24"/>
          <w:szCs w:val="24"/>
          <w:lang w:eastAsia="ru-RU"/>
        </w:rPr>
        <w:t>Е</w:t>
      </w:r>
      <w:r w:rsidRPr="001674B8">
        <w:rPr>
          <w:rFonts w:ascii="Times New Roman" w:hAnsi="Times New Roman"/>
          <w:kern w:val="2"/>
          <w:sz w:val="24"/>
          <w:szCs w:val="24"/>
          <w:lang w:eastAsia="ru-RU"/>
        </w:rPr>
        <w:t>диного портала</w:t>
      </w:r>
    </w:p>
    <w:p w14:paraId="50710683" w14:textId="77777777" w:rsidR="009E67C7" w:rsidRPr="001674B8" w:rsidRDefault="009E67C7" w:rsidP="00897BF3">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p>
    <w:p w14:paraId="1B13AC6E"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146. Информацию о порядке подачи и рассмотрения жалобы заявитель и его представитель могут получить:</w:t>
      </w:r>
    </w:p>
    <w:p w14:paraId="5CCAAD75"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1) на информационных стендах, расположенных в помещениях, занимаемых администрацией, или в помещениях МФЦ;</w:t>
      </w:r>
    </w:p>
    <w:p w14:paraId="666D55DE"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2) на официальном сайте администрации, сайте МФЦ;</w:t>
      </w:r>
    </w:p>
    <w:p w14:paraId="0B8402DD" w14:textId="5C924463"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 xml:space="preserve">3) на </w:t>
      </w:r>
      <w:r w:rsidR="005E5468" w:rsidRPr="001674B8">
        <w:rPr>
          <w:rFonts w:ascii="Times New Roman" w:hAnsi="Times New Roman"/>
          <w:kern w:val="2"/>
          <w:sz w:val="24"/>
          <w:szCs w:val="24"/>
        </w:rPr>
        <w:t>Едином п</w:t>
      </w:r>
      <w:r w:rsidRPr="001674B8">
        <w:rPr>
          <w:rFonts w:ascii="Times New Roman" w:hAnsi="Times New Roman"/>
          <w:kern w:val="2"/>
          <w:sz w:val="24"/>
          <w:szCs w:val="24"/>
        </w:rPr>
        <w:t>ортале;</w:t>
      </w:r>
    </w:p>
    <w:p w14:paraId="626E8A43"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4) лично у муниципального служащего администрации, у работников МФЦ;</w:t>
      </w:r>
    </w:p>
    <w:p w14:paraId="45BB0C19"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5) путем обращения заявителя или его представителя в администрацию, МФЦ с использованием средств телефонной связи;</w:t>
      </w:r>
    </w:p>
    <w:p w14:paraId="33CBFA2B" w14:textId="77777777" w:rsidR="009E67C7" w:rsidRPr="001674B8" w:rsidRDefault="009E67C7" w:rsidP="0007334D">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 xml:space="preserve">6) путем обращения заявителя или его представителя через организации почтовой связи в </w:t>
      </w:r>
      <w:r w:rsidRPr="001674B8">
        <w:rPr>
          <w:rFonts w:ascii="Times New Roman" w:hAnsi="Times New Roman"/>
          <w:sz w:val="24"/>
          <w:szCs w:val="24"/>
        </w:rPr>
        <w:t>администрацию</w:t>
      </w:r>
      <w:r w:rsidRPr="001674B8">
        <w:rPr>
          <w:rFonts w:ascii="Times New Roman" w:hAnsi="Times New Roman"/>
          <w:kern w:val="2"/>
          <w:sz w:val="24"/>
          <w:szCs w:val="24"/>
        </w:rPr>
        <w:t>, МФЦ;</w:t>
      </w:r>
    </w:p>
    <w:p w14:paraId="33490A5B" w14:textId="77777777" w:rsidR="009E67C7" w:rsidRPr="001674B8" w:rsidRDefault="009E67C7" w:rsidP="0007334D">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7) по электронной почте администрации.</w:t>
      </w:r>
    </w:p>
    <w:p w14:paraId="141F0A85" w14:textId="77777777" w:rsidR="009E67C7" w:rsidRPr="001674B8" w:rsidRDefault="009E67C7" w:rsidP="00897BF3">
      <w:pPr>
        <w:keepNext/>
        <w:keepLines/>
        <w:autoSpaceDE w:val="0"/>
        <w:autoSpaceDN w:val="0"/>
        <w:adjustRightInd w:val="0"/>
        <w:spacing w:after="0" w:line="240" w:lineRule="auto"/>
        <w:ind w:left="540"/>
        <w:jc w:val="center"/>
        <w:outlineLvl w:val="0"/>
        <w:rPr>
          <w:rFonts w:ascii="Times New Roman" w:hAnsi="Times New Roman"/>
          <w:kern w:val="2"/>
          <w:sz w:val="24"/>
          <w:szCs w:val="24"/>
          <w:lang w:eastAsia="ru-RU"/>
        </w:rPr>
      </w:pPr>
    </w:p>
    <w:p w14:paraId="05E35268" w14:textId="77777777" w:rsidR="009E67C7" w:rsidRPr="001674B8" w:rsidRDefault="009E67C7" w:rsidP="00897BF3">
      <w:pPr>
        <w:keepNext/>
        <w:keepLines/>
        <w:autoSpaceDE w:val="0"/>
        <w:autoSpaceDN w:val="0"/>
        <w:adjustRightInd w:val="0"/>
        <w:spacing w:after="0" w:line="240" w:lineRule="auto"/>
        <w:ind w:left="540"/>
        <w:jc w:val="center"/>
        <w:outlineLvl w:val="0"/>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Глава 33. </w:t>
      </w:r>
      <w:proofErr w:type="gramStart"/>
      <w:r w:rsidRPr="001674B8">
        <w:rPr>
          <w:rFonts w:ascii="Times New Roman" w:hAnsi="Times New Roman"/>
          <w:kern w:val="2"/>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1674B8">
        <w:rPr>
          <w:rFonts w:ascii="Times New Roman" w:hAnsi="Times New Roman"/>
          <w:kern w:val="2"/>
          <w:sz w:val="24"/>
          <w:szCs w:val="24"/>
          <w:lang w:eastAsia="ru-RU"/>
        </w:rPr>
        <w:br/>
        <w:t>в ходе предоставления муниципальной услуги</w:t>
      </w:r>
      <w:proofErr w:type="gramEnd"/>
    </w:p>
    <w:p w14:paraId="7CDD1B32" w14:textId="77777777" w:rsidR="009E67C7" w:rsidRPr="001674B8" w:rsidRDefault="009E67C7" w:rsidP="00897BF3">
      <w:pPr>
        <w:keepNext/>
        <w:keepLines/>
        <w:autoSpaceDE w:val="0"/>
        <w:autoSpaceDN w:val="0"/>
        <w:adjustRightInd w:val="0"/>
        <w:spacing w:after="0" w:line="240" w:lineRule="auto"/>
        <w:ind w:firstLine="709"/>
        <w:jc w:val="both"/>
        <w:rPr>
          <w:rFonts w:ascii="Times New Roman" w:hAnsi="Times New Roman"/>
          <w:kern w:val="2"/>
          <w:sz w:val="24"/>
          <w:szCs w:val="24"/>
        </w:rPr>
      </w:pPr>
    </w:p>
    <w:p w14:paraId="49694EF1"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bookmarkStart w:id="9" w:name="Par28"/>
      <w:bookmarkEnd w:id="9"/>
      <w:r w:rsidRPr="001674B8">
        <w:rPr>
          <w:rFonts w:ascii="Times New Roman" w:hAnsi="Times New Roman"/>
          <w:kern w:val="2"/>
          <w:sz w:val="24"/>
          <w:szCs w:val="24"/>
        </w:rPr>
        <w:t xml:space="preserve">147. </w:t>
      </w:r>
      <w:proofErr w:type="gramStart"/>
      <w:r w:rsidRPr="001674B8">
        <w:rPr>
          <w:rFonts w:ascii="Times New Roman" w:hAnsi="Times New Roman"/>
          <w:kern w:val="2"/>
          <w:sz w:val="24"/>
          <w:szCs w:val="24"/>
        </w:rPr>
        <w:t>Нормативные правовые акты, регулирующие порядок досудебного (внесудебного) обжалования</w:t>
      </w:r>
      <w:r w:rsidRPr="001674B8">
        <w:rPr>
          <w:kern w:val="2"/>
          <w:sz w:val="24"/>
          <w:szCs w:val="24"/>
        </w:rPr>
        <w:t xml:space="preserve"> </w:t>
      </w:r>
      <w:r w:rsidRPr="001674B8">
        <w:rPr>
          <w:rFonts w:ascii="Times New Roman" w:hAnsi="Times New Roman"/>
          <w:kern w:val="2"/>
          <w:sz w:val="24"/>
          <w:szCs w:val="24"/>
        </w:rPr>
        <w:t>действий (бездействия) и (или) решений, принятых (осуществленных) в ходе предоставления муниципальной услуги:</w:t>
      </w:r>
      <w:proofErr w:type="gramEnd"/>
    </w:p>
    <w:p w14:paraId="68063E1A" w14:textId="77777777"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lastRenderedPageBreak/>
        <w:t>1) Федеральный закон от 27 июля 2010 года № 210-ФЗ «Об организации предоставления государственных и муниципальных услуг»;</w:t>
      </w:r>
    </w:p>
    <w:p w14:paraId="52896162" w14:textId="7881FD97" w:rsidR="009E67C7" w:rsidRPr="001674B8" w:rsidRDefault="00007616" w:rsidP="00007616">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2) П</w:t>
      </w:r>
      <w:r w:rsidR="00740713" w:rsidRPr="001674B8">
        <w:rPr>
          <w:rFonts w:ascii="Times New Roman" w:hAnsi="Times New Roman"/>
          <w:kern w:val="2"/>
          <w:sz w:val="24"/>
          <w:szCs w:val="24"/>
        </w:rPr>
        <w:t xml:space="preserve">остановление администрации </w:t>
      </w:r>
      <w:proofErr w:type="spellStart"/>
      <w:r w:rsidR="00740713" w:rsidRPr="001674B8">
        <w:rPr>
          <w:rFonts w:ascii="Times New Roman" w:hAnsi="Times New Roman"/>
          <w:kern w:val="2"/>
          <w:sz w:val="24"/>
          <w:szCs w:val="24"/>
        </w:rPr>
        <w:t>И</w:t>
      </w:r>
      <w:r w:rsidRPr="001674B8">
        <w:rPr>
          <w:rFonts w:ascii="Times New Roman" w:hAnsi="Times New Roman"/>
          <w:kern w:val="2"/>
          <w:sz w:val="24"/>
          <w:szCs w:val="24"/>
        </w:rPr>
        <w:t>гжейского</w:t>
      </w:r>
      <w:proofErr w:type="spellEnd"/>
      <w:r w:rsidRPr="001674B8">
        <w:rPr>
          <w:rFonts w:ascii="Times New Roman" w:hAnsi="Times New Roman"/>
          <w:kern w:val="2"/>
          <w:sz w:val="24"/>
          <w:szCs w:val="24"/>
        </w:rPr>
        <w:t xml:space="preserve"> муниципального образования от 07 февраля 201</w:t>
      </w:r>
      <w:r w:rsidR="00740713" w:rsidRPr="001674B8">
        <w:rPr>
          <w:rFonts w:ascii="Times New Roman" w:hAnsi="Times New Roman"/>
          <w:kern w:val="2"/>
          <w:sz w:val="24"/>
          <w:szCs w:val="24"/>
        </w:rPr>
        <w:t>8 года № 13 «О</w:t>
      </w:r>
      <w:r w:rsidRPr="001674B8">
        <w:rPr>
          <w:rFonts w:ascii="Times New Roman" w:hAnsi="Times New Roman"/>
          <w:kern w:val="2"/>
          <w:sz w:val="24"/>
          <w:szCs w:val="24"/>
        </w:rPr>
        <w:t xml:space="preserve">б утверждении положения об особенностях подачи и рассмотрения жалоб на решения и действия (бездействие) администрации </w:t>
      </w:r>
      <w:proofErr w:type="spellStart"/>
      <w:r w:rsidRPr="001674B8">
        <w:rPr>
          <w:rFonts w:ascii="Times New Roman" w:hAnsi="Times New Roman"/>
          <w:kern w:val="2"/>
          <w:sz w:val="24"/>
          <w:szCs w:val="24"/>
        </w:rPr>
        <w:t>игжейского</w:t>
      </w:r>
      <w:proofErr w:type="spellEnd"/>
      <w:r w:rsidRPr="001674B8">
        <w:rPr>
          <w:rFonts w:ascii="Times New Roman" w:hAnsi="Times New Roman"/>
          <w:kern w:val="2"/>
          <w:sz w:val="24"/>
          <w:szCs w:val="24"/>
        </w:rPr>
        <w:t xml:space="preserve"> сельского поселения и иных лиц, муниципальных служащих при предо</w:t>
      </w:r>
      <w:r w:rsidR="00740713" w:rsidRPr="001674B8">
        <w:rPr>
          <w:rFonts w:ascii="Times New Roman" w:hAnsi="Times New Roman"/>
          <w:kern w:val="2"/>
          <w:sz w:val="24"/>
          <w:szCs w:val="24"/>
        </w:rPr>
        <w:t>ставлении муниципальных услуг».</w:t>
      </w:r>
    </w:p>
    <w:p w14:paraId="7B69C2B1" w14:textId="1AB9EA3B" w:rsidR="009E67C7" w:rsidRPr="001674B8" w:rsidRDefault="009E67C7" w:rsidP="00897BF3">
      <w:pPr>
        <w:autoSpaceDE w:val="0"/>
        <w:autoSpaceDN w:val="0"/>
        <w:adjustRightInd w:val="0"/>
        <w:spacing w:after="0" w:line="240" w:lineRule="auto"/>
        <w:ind w:firstLine="709"/>
        <w:jc w:val="both"/>
        <w:rPr>
          <w:rFonts w:ascii="Times New Roman" w:hAnsi="Times New Roman"/>
          <w:kern w:val="2"/>
          <w:sz w:val="24"/>
          <w:szCs w:val="24"/>
        </w:rPr>
      </w:pPr>
      <w:r w:rsidRPr="001674B8">
        <w:rPr>
          <w:rFonts w:ascii="Times New Roman" w:hAnsi="Times New Roman"/>
          <w:kern w:val="2"/>
          <w:sz w:val="24"/>
          <w:szCs w:val="24"/>
        </w:rPr>
        <w:t xml:space="preserve">145. Информация, содержащаяся в настоящем разделе, подлежит размещению на </w:t>
      </w:r>
      <w:r w:rsidR="005E5468" w:rsidRPr="001674B8">
        <w:rPr>
          <w:rFonts w:ascii="Times New Roman" w:hAnsi="Times New Roman"/>
          <w:kern w:val="2"/>
          <w:sz w:val="24"/>
          <w:szCs w:val="24"/>
        </w:rPr>
        <w:t>Едином п</w:t>
      </w:r>
      <w:r w:rsidRPr="001674B8">
        <w:rPr>
          <w:rFonts w:ascii="Times New Roman" w:hAnsi="Times New Roman"/>
          <w:kern w:val="2"/>
          <w:sz w:val="24"/>
          <w:szCs w:val="24"/>
        </w:rPr>
        <w:t>ортале.</w:t>
      </w:r>
    </w:p>
    <w:p w14:paraId="235EF531" w14:textId="77777777" w:rsidR="009E67C7" w:rsidRPr="001674B8" w:rsidRDefault="009E67C7" w:rsidP="00897BF3">
      <w:pPr>
        <w:autoSpaceDE w:val="0"/>
        <w:autoSpaceDN w:val="0"/>
        <w:adjustRightInd w:val="0"/>
        <w:spacing w:after="0" w:line="240" w:lineRule="auto"/>
        <w:ind w:left="5954" w:firstLine="709"/>
        <w:jc w:val="both"/>
        <w:rPr>
          <w:rFonts w:ascii="Times New Roman" w:hAnsi="Times New Roman"/>
          <w:kern w:val="2"/>
          <w:sz w:val="24"/>
          <w:szCs w:val="24"/>
          <w:lang w:eastAsia="ru-RU"/>
        </w:rPr>
        <w:sectPr w:rsidR="009E67C7" w:rsidRPr="001674B8" w:rsidSect="00897BF3">
          <w:headerReference w:type="default" r:id="rId7"/>
          <w:footnotePr>
            <w:numRestart w:val="eachPage"/>
          </w:footnotePr>
          <w:pgSz w:w="11906" w:h="16838"/>
          <w:pgMar w:top="1134" w:right="850" w:bottom="1134" w:left="1701" w:header="708" w:footer="708" w:gutter="0"/>
          <w:pgNumType w:start="1"/>
          <w:cols w:space="708"/>
          <w:titlePg/>
          <w:docGrid w:linePitch="360"/>
        </w:sectPr>
      </w:pPr>
    </w:p>
    <w:tbl>
      <w:tblPr>
        <w:tblW w:w="0" w:type="auto"/>
        <w:tblInd w:w="5240" w:type="dxa"/>
        <w:tblLook w:val="00A0" w:firstRow="1" w:lastRow="0" w:firstColumn="1" w:lastColumn="0" w:noHBand="0" w:noVBand="0"/>
      </w:tblPr>
      <w:tblGrid>
        <w:gridCol w:w="4105"/>
      </w:tblGrid>
      <w:tr w:rsidR="009E67C7" w:rsidRPr="001674B8" w14:paraId="43BCB781" w14:textId="77777777" w:rsidTr="00897BF3">
        <w:tc>
          <w:tcPr>
            <w:tcW w:w="4105" w:type="dxa"/>
            <w:tcBorders>
              <w:top w:val="nil"/>
              <w:left w:val="nil"/>
              <w:bottom w:val="nil"/>
              <w:right w:val="nil"/>
            </w:tcBorders>
          </w:tcPr>
          <w:p w14:paraId="0CF11A11" w14:textId="77777777" w:rsidR="009E67C7" w:rsidRPr="001674B8" w:rsidRDefault="009E67C7" w:rsidP="00740713">
            <w:pPr>
              <w:autoSpaceDE w:val="0"/>
              <w:autoSpaceDN w:val="0"/>
              <w:adjustRightInd w:val="0"/>
              <w:spacing w:after="0" w:line="240" w:lineRule="auto"/>
              <w:jc w:val="both"/>
              <w:rPr>
                <w:rFonts w:ascii="Times New Roman" w:hAnsi="Times New Roman"/>
                <w:kern w:val="2"/>
                <w:sz w:val="24"/>
                <w:szCs w:val="24"/>
                <w:lang w:eastAsia="ru-RU"/>
              </w:rPr>
            </w:pPr>
            <w:r w:rsidRPr="001674B8">
              <w:rPr>
                <w:rFonts w:ascii="Times New Roman" w:hAnsi="Times New Roman"/>
                <w:kern w:val="2"/>
                <w:sz w:val="24"/>
                <w:szCs w:val="24"/>
                <w:lang w:eastAsia="ru-RU"/>
              </w:rPr>
              <w:lastRenderedPageBreak/>
              <w:t>Приложение 1</w:t>
            </w:r>
          </w:p>
          <w:p w14:paraId="1881B9AC" w14:textId="13E8FB27" w:rsidR="009E67C7" w:rsidRPr="001674B8" w:rsidRDefault="009E67C7" w:rsidP="00740713">
            <w:pPr>
              <w:autoSpaceDE w:val="0"/>
              <w:autoSpaceDN w:val="0"/>
              <w:adjustRightInd w:val="0"/>
              <w:spacing w:after="0" w:line="240" w:lineRule="auto"/>
              <w:jc w:val="both"/>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к административному регламенту предоставления муниципальной услуги «Выдача разрешения на осуществление земляных работ </w:t>
            </w:r>
            <w:r w:rsidRPr="001674B8">
              <w:rPr>
                <w:rFonts w:ascii="Times New Roman" w:hAnsi="Times New Roman"/>
                <w:bCs/>
                <w:kern w:val="2"/>
                <w:sz w:val="24"/>
                <w:szCs w:val="24"/>
              </w:rPr>
              <w:t xml:space="preserve">на территории </w:t>
            </w:r>
            <w:proofErr w:type="spellStart"/>
            <w:r w:rsidR="002E4406" w:rsidRPr="001674B8">
              <w:rPr>
                <w:rFonts w:ascii="Times New Roman" w:hAnsi="Times New Roman"/>
                <w:bCs/>
                <w:kern w:val="2"/>
                <w:sz w:val="24"/>
                <w:szCs w:val="24"/>
              </w:rPr>
              <w:t>Игжейского</w:t>
            </w:r>
            <w:proofErr w:type="spellEnd"/>
            <w:r w:rsidR="002E4406" w:rsidRPr="001674B8">
              <w:rPr>
                <w:rFonts w:ascii="Times New Roman" w:hAnsi="Times New Roman"/>
                <w:bCs/>
                <w:kern w:val="2"/>
                <w:sz w:val="24"/>
                <w:szCs w:val="24"/>
              </w:rPr>
              <w:t xml:space="preserve"> </w:t>
            </w:r>
            <w:r w:rsidRPr="001674B8">
              <w:rPr>
                <w:rFonts w:ascii="Times New Roman" w:hAnsi="Times New Roman"/>
                <w:bCs/>
                <w:kern w:val="2"/>
                <w:sz w:val="24"/>
                <w:szCs w:val="24"/>
              </w:rPr>
              <w:t xml:space="preserve">муниципального образования </w:t>
            </w:r>
          </w:p>
        </w:tc>
      </w:tr>
    </w:tbl>
    <w:p w14:paraId="39D8964C" w14:textId="77777777" w:rsidR="009E67C7" w:rsidRPr="001674B8" w:rsidRDefault="009E67C7" w:rsidP="00897BF3">
      <w:pPr>
        <w:spacing w:after="0" w:line="240" w:lineRule="auto"/>
        <w:ind w:left="5954"/>
        <w:jc w:val="both"/>
        <w:rPr>
          <w:rFonts w:ascii="Times New Roman" w:hAnsi="Times New Roman"/>
          <w:kern w:val="2"/>
          <w:sz w:val="24"/>
          <w:szCs w:val="24"/>
          <w:lang w:eastAsia="ru-RU"/>
        </w:rPr>
      </w:pPr>
    </w:p>
    <w:tbl>
      <w:tblPr>
        <w:tblW w:w="0" w:type="auto"/>
        <w:tblLook w:val="00A0" w:firstRow="1" w:lastRow="0" w:firstColumn="1" w:lastColumn="0" w:noHBand="0" w:noVBand="0"/>
      </w:tblPr>
      <w:tblGrid>
        <w:gridCol w:w="4785"/>
        <w:gridCol w:w="4786"/>
      </w:tblGrid>
      <w:tr w:rsidR="009E67C7" w:rsidRPr="001674B8" w14:paraId="42446215" w14:textId="77777777" w:rsidTr="00897BF3">
        <w:tc>
          <w:tcPr>
            <w:tcW w:w="4785" w:type="dxa"/>
          </w:tcPr>
          <w:p w14:paraId="450AB18F" w14:textId="77777777" w:rsidR="009E67C7" w:rsidRPr="001674B8" w:rsidRDefault="009E67C7" w:rsidP="00897BF3">
            <w:pPr>
              <w:jc w:val="both"/>
              <w:rPr>
                <w:rFonts w:ascii="Times New Roman" w:hAnsi="Times New Roman"/>
                <w:b/>
                <w:bCs/>
                <w:kern w:val="2"/>
                <w:sz w:val="24"/>
                <w:szCs w:val="24"/>
                <w:lang w:eastAsia="ru-RU"/>
              </w:rPr>
            </w:pPr>
          </w:p>
        </w:tc>
        <w:tc>
          <w:tcPr>
            <w:tcW w:w="4786" w:type="dxa"/>
          </w:tcPr>
          <w:p w14:paraId="464A8D85" w14:textId="77777777" w:rsidR="009E67C7" w:rsidRPr="001674B8" w:rsidRDefault="009E67C7" w:rsidP="00897BF3">
            <w:pPr>
              <w:jc w:val="both"/>
              <w:rPr>
                <w:rFonts w:ascii="Times New Roman" w:hAnsi="Times New Roman"/>
                <w:bCs/>
                <w:kern w:val="2"/>
                <w:sz w:val="24"/>
                <w:szCs w:val="24"/>
                <w:lang w:eastAsia="ru-RU"/>
              </w:rPr>
            </w:pPr>
            <w:r w:rsidRPr="001674B8">
              <w:rPr>
                <w:rFonts w:ascii="Times New Roman" w:hAnsi="Times New Roman"/>
                <w:bCs/>
                <w:kern w:val="2"/>
                <w:sz w:val="24"/>
                <w:szCs w:val="24"/>
                <w:lang w:eastAsia="ru-RU"/>
              </w:rPr>
              <w:t>В _________________________________</w:t>
            </w:r>
          </w:p>
          <w:p w14:paraId="3524079A" w14:textId="77777777" w:rsidR="009E67C7" w:rsidRPr="001674B8" w:rsidRDefault="009E67C7" w:rsidP="00897BF3">
            <w:pPr>
              <w:jc w:val="both"/>
              <w:rPr>
                <w:rFonts w:ascii="Times New Roman" w:hAnsi="Times New Roman"/>
                <w:bCs/>
                <w:kern w:val="2"/>
                <w:sz w:val="24"/>
                <w:szCs w:val="24"/>
                <w:lang w:eastAsia="ru-RU"/>
              </w:rPr>
            </w:pPr>
            <w:r w:rsidRPr="001674B8">
              <w:rPr>
                <w:rFonts w:ascii="Times New Roman" w:hAnsi="Times New Roman"/>
                <w:bCs/>
                <w:kern w:val="2"/>
                <w:sz w:val="24"/>
                <w:szCs w:val="24"/>
                <w:lang w:eastAsia="ru-RU"/>
              </w:rPr>
              <w:t>(</w:t>
            </w:r>
            <w:r w:rsidRPr="001674B8">
              <w:rPr>
                <w:rFonts w:ascii="Times New Roman" w:hAnsi="Times New Roman"/>
                <w:bCs/>
                <w:i/>
                <w:kern w:val="2"/>
                <w:sz w:val="24"/>
                <w:szCs w:val="24"/>
                <w:lang w:eastAsia="ru-RU"/>
              </w:rPr>
              <w:t>указывается наименование администрации муниципального образования</w:t>
            </w:r>
            <w:r w:rsidRPr="001674B8">
              <w:rPr>
                <w:rFonts w:ascii="Times New Roman" w:hAnsi="Times New Roman"/>
                <w:bCs/>
                <w:kern w:val="2"/>
                <w:sz w:val="24"/>
                <w:szCs w:val="24"/>
                <w:lang w:eastAsia="ru-RU"/>
              </w:rPr>
              <w:t>)</w:t>
            </w:r>
          </w:p>
        </w:tc>
      </w:tr>
      <w:tr w:rsidR="009E67C7" w:rsidRPr="001674B8" w14:paraId="4414E111" w14:textId="77777777" w:rsidTr="00897BF3">
        <w:tc>
          <w:tcPr>
            <w:tcW w:w="4785" w:type="dxa"/>
          </w:tcPr>
          <w:p w14:paraId="54738FE0" w14:textId="77777777" w:rsidR="009E67C7" w:rsidRPr="001674B8" w:rsidRDefault="009E67C7" w:rsidP="00897BF3">
            <w:pPr>
              <w:jc w:val="both"/>
              <w:rPr>
                <w:rFonts w:ascii="Times New Roman" w:hAnsi="Times New Roman"/>
                <w:b/>
                <w:bCs/>
                <w:kern w:val="2"/>
                <w:sz w:val="24"/>
                <w:szCs w:val="24"/>
                <w:lang w:eastAsia="ru-RU"/>
              </w:rPr>
            </w:pPr>
          </w:p>
        </w:tc>
        <w:tc>
          <w:tcPr>
            <w:tcW w:w="4786" w:type="dxa"/>
          </w:tcPr>
          <w:p w14:paraId="706372D1" w14:textId="77777777" w:rsidR="009E67C7" w:rsidRPr="001674B8" w:rsidRDefault="009E67C7" w:rsidP="00897BF3">
            <w:pPr>
              <w:jc w:val="both"/>
              <w:rPr>
                <w:rFonts w:ascii="Times New Roman" w:hAnsi="Times New Roman"/>
                <w:bCs/>
                <w:kern w:val="2"/>
                <w:sz w:val="24"/>
                <w:szCs w:val="24"/>
                <w:lang w:eastAsia="ru-RU"/>
              </w:rPr>
            </w:pPr>
            <w:r w:rsidRPr="001674B8">
              <w:rPr>
                <w:rFonts w:ascii="Times New Roman" w:hAnsi="Times New Roman"/>
                <w:bCs/>
                <w:kern w:val="2"/>
                <w:sz w:val="24"/>
                <w:szCs w:val="24"/>
                <w:lang w:eastAsia="ru-RU"/>
              </w:rPr>
              <w:t>От _______________________________</w:t>
            </w:r>
          </w:p>
          <w:p w14:paraId="3238B217" w14:textId="77777777" w:rsidR="009E67C7" w:rsidRPr="001674B8" w:rsidRDefault="009E67C7" w:rsidP="00897BF3">
            <w:pPr>
              <w:jc w:val="both"/>
              <w:rPr>
                <w:rFonts w:ascii="Times New Roman" w:hAnsi="Times New Roman"/>
                <w:bCs/>
                <w:kern w:val="2"/>
                <w:sz w:val="24"/>
                <w:szCs w:val="24"/>
                <w:lang w:eastAsia="ru-RU"/>
              </w:rPr>
            </w:pPr>
            <w:r w:rsidRPr="001674B8">
              <w:rPr>
                <w:rFonts w:ascii="Times New Roman" w:hAnsi="Times New Roman"/>
                <w:bCs/>
                <w:kern w:val="2"/>
                <w:sz w:val="24"/>
                <w:szCs w:val="24"/>
                <w:lang w:eastAsia="ru-RU"/>
              </w:rPr>
              <w:t>(</w:t>
            </w:r>
            <w:r w:rsidRPr="001674B8">
              <w:rPr>
                <w:rFonts w:ascii="Times New Roman" w:hAnsi="Times New Roman"/>
                <w:bCs/>
                <w:i/>
                <w:kern w:val="2"/>
                <w:sz w:val="24"/>
                <w:szCs w:val="24"/>
                <w:lang w:eastAsia="ru-RU"/>
              </w:rPr>
              <w:t>указываются сведения о заявителе)</w:t>
            </w:r>
            <w:r w:rsidRPr="001674B8">
              <w:rPr>
                <w:rStyle w:val="ab"/>
                <w:rFonts w:ascii="Times New Roman" w:hAnsi="Times New Roman"/>
                <w:bCs/>
                <w:i/>
                <w:kern w:val="2"/>
                <w:sz w:val="24"/>
                <w:szCs w:val="24"/>
              </w:rPr>
              <w:footnoteReference w:id="1"/>
            </w:r>
          </w:p>
        </w:tc>
      </w:tr>
    </w:tbl>
    <w:p w14:paraId="700B124E" w14:textId="77777777" w:rsidR="009E67C7" w:rsidRPr="001674B8" w:rsidRDefault="009E67C7" w:rsidP="00897BF3">
      <w:pPr>
        <w:spacing w:after="0" w:line="240" w:lineRule="auto"/>
        <w:jc w:val="both"/>
        <w:rPr>
          <w:rFonts w:ascii="Times New Roman" w:hAnsi="Times New Roman"/>
          <w:kern w:val="2"/>
          <w:sz w:val="24"/>
          <w:szCs w:val="24"/>
          <w:lang w:eastAsia="ru-RU"/>
        </w:rPr>
      </w:pPr>
    </w:p>
    <w:p w14:paraId="73CA1EF6" w14:textId="77777777" w:rsidR="009E67C7" w:rsidRPr="001674B8" w:rsidRDefault="009E67C7" w:rsidP="00897BF3">
      <w:pPr>
        <w:ind w:firstLine="708"/>
        <w:jc w:val="center"/>
        <w:rPr>
          <w:rFonts w:ascii="Times New Roman" w:hAnsi="Times New Roman"/>
          <w:b/>
          <w:sz w:val="24"/>
          <w:szCs w:val="24"/>
        </w:rPr>
      </w:pPr>
      <w:r w:rsidRPr="001674B8">
        <w:rPr>
          <w:rFonts w:ascii="Times New Roman" w:hAnsi="Times New Roman"/>
          <w:b/>
          <w:sz w:val="24"/>
          <w:szCs w:val="24"/>
        </w:rPr>
        <w:t>ЗАЯВЛЕНИЕ</w:t>
      </w:r>
    </w:p>
    <w:p w14:paraId="2C12C179" w14:textId="77777777" w:rsidR="009E67C7" w:rsidRPr="001674B8" w:rsidRDefault="009E67C7" w:rsidP="00897BF3">
      <w:pPr>
        <w:spacing w:after="0" w:line="240" w:lineRule="auto"/>
        <w:ind w:firstLine="709"/>
        <w:contextualSpacing/>
        <w:jc w:val="both"/>
        <w:rPr>
          <w:rFonts w:ascii="Times New Roman" w:hAnsi="Times New Roman"/>
          <w:sz w:val="24"/>
          <w:szCs w:val="24"/>
        </w:rPr>
      </w:pPr>
      <w:r w:rsidRPr="001674B8">
        <w:rPr>
          <w:rFonts w:ascii="Times New Roman" w:hAnsi="Times New Roman"/>
          <w:sz w:val="24"/>
          <w:szCs w:val="24"/>
        </w:rPr>
        <w:t xml:space="preserve">Прошу выдать разрешение на осуществление земляных работ </w:t>
      </w:r>
      <w:proofErr w:type="gramStart"/>
      <w:r w:rsidRPr="001674B8">
        <w:rPr>
          <w:rFonts w:ascii="Times New Roman" w:hAnsi="Times New Roman"/>
          <w:sz w:val="24"/>
          <w:szCs w:val="24"/>
        </w:rPr>
        <w:t>на</w:t>
      </w:r>
      <w:proofErr w:type="gramEnd"/>
      <w:r w:rsidRPr="001674B8">
        <w:rPr>
          <w:rFonts w:ascii="Times New Roman" w:hAnsi="Times New Roman"/>
          <w:sz w:val="24"/>
          <w:szCs w:val="24"/>
        </w:rPr>
        <w:t xml:space="preserve"> _____________________________________________________________________________</w:t>
      </w:r>
    </w:p>
    <w:p w14:paraId="66950D68" w14:textId="77777777" w:rsidR="009E67C7" w:rsidRPr="001674B8" w:rsidRDefault="009E67C7" w:rsidP="00897BF3">
      <w:pPr>
        <w:spacing w:after="0" w:line="240" w:lineRule="auto"/>
        <w:contextualSpacing/>
        <w:jc w:val="center"/>
        <w:rPr>
          <w:rFonts w:ascii="Times New Roman" w:hAnsi="Times New Roman"/>
          <w:sz w:val="24"/>
          <w:szCs w:val="24"/>
        </w:rPr>
      </w:pPr>
      <w:r w:rsidRPr="001674B8">
        <w:rPr>
          <w:rFonts w:ascii="Times New Roman" w:hAnsi="Times New Roman"/>
          <w:sz w:val="24"/>
          <w:szCs w:val="24"/>
        </w:rPr>
        <w:t>(наименование объекта),</w:t>
      </w:r>
    </w:p>
    <w:p w14:paraId="7F302F6F" w14:textId="77777777" w:rsidR="009E67C7" w:rsidRPr="001674B8" w:rsidRDefault="009E67C7" w:rsidP="00897BF3">
      <w:pPr>
        <w:spacing w:after="0" w:line="240" w:lineRule="auto"/>
        <w:contextualSpacing/>
        <w:jc w:val="both"/>
        <w:rPr>
          <w:rFonts w:ascii="Times New Roman" w:hAnsi="Times New Roman"/>
          <w:sz w:val="24"/>
          <w:szCs w:val="24"/>
        </w:rPr>
      </w:pPr>
      <w:proofErr w:type="gramStart"/>
      <w:r w:rsidRPr="001674B8">
        <w:rPr>
          <w:rFonts w:ascii="Times New Roman" w:hAnsi="Times New Roman"/>
          <w:sz w:val="24"/>
          <w:szCs w:val="24"/>
        </w:rPr>
        <w:t>расположенного</w:t>
      </w:r>
      <w:proofErr w:type="gramEnd"/>
      <w:r w:rsidRPr="001674B8">
        <w:rPr>
          <w:rFonts w:ascii="Times New Roman" w:hAnsi="Times New Roman"/>
          <w:sz w:val="24"/>
          <w:szCs w:val="24"/>
        </w:rPr>
        <w:t xml:space="preserve"> по адресу _____________________________________________________.</w:t>
      </w:r>
    </w:p>
    <w:p w14:paraId="7698C1A9" w14:textId="77777777" w:rsidR="009E67C7" w:rsidRPr="001674B8" w:rsidRDefault="009E67C7" w:rsidP="00897BF3">
      <w:pPr>
        <w:spacing w:after="0" w:line="240" w:lineRule="auto"/>
        <w:ind w:firstLine="709"/>
        <w:contextualSpacing/>
        <w:jc w:val="both"/>
        <w:rPr>
          <w:rFonts w:ascii="Times New Roman" w:hAnsi="Times New Roman"/>
          <w:sz w:val="24"/>
          <w:szCs w:val="24"/>
        </w:rPr>
      </w:pPr>
    </w:p>
    <w:p w14:paraId="5D4A78D6" w14:textId="77777777" w:rsidR="009E67C7" w:rsidRPr="001674B8" w:rsidRDefault="009E67C7" w:rsidP="00897BF3">
      <w:pPr>
        <w:keepNext/>
        <w:spacing w:after="0" w:line="240" w:lineRule="auto"/>
        <w:ind w:right="-142"/>
        <w:jc w:val="both"/>
        <w:rPr>
          <w:rFonts w:ascii="Times New Roman" w:hAnsi="Times New Roman"/>
          <w:kern w:val="2"/>
          <w:sz w:val="24"/>
          <w:szCs w:val="24"/>
          <w:lang w:eastAsia="ru-RU"/>
        </w:rPr>
      </w:pPr>
      <w:r w:rsidRPr="001674B8">
        <w:rPr>
          <w:rFonts w:ascii="Times New Roman" w:hAnsi="Times New Roman"/>
          <w:kern w:val="2"/>
          <w:sz w:val="24"/>
          <w:szCs w:val="24"/>
          <w:lang w:eastAsia="ru-RU"/>
        </w:rPr>
        <w:t>К заявлению прилагаются:</w:t>
      </w:r>
    </w:p>
    <w:tbl>
      <w:tblPr>
        <w:tblW w:w="9039" w:type="dxa"/>
        <w:tblLook w:val="01E0" w:firstRow="1" w:lastRow="1" w:firstColumn="1" w:lastColumn="1" w:noHBand="0" w:noVBand="0"/>
      </w:tblPr>
      <w:tblGrid>
        <w:gridCol w:w="985"/>
        <w:gridCol w:w="7770"/>
        <w:gridCol w:w="284"/>
      </w:tblGrid>
      <w:tr w:rsidR="009E67C7" w:rsidRPr="001674B8" w14:paraId="5170A579" w14:textId="77777777" w:rsidTr="00897BF3">
        <w:tc>
          <w:tcPr>
            <w:tcW w:w="985" w:type="dxa"/>
          </w:tcPr>
          <w:p w14:paraId="0D0AA11B" w14:textId="77777777" w:rsidR="009E67C7" w:rsidRPr="001674B8" w:rsidRDefault="009E67C7" w:rsidP="00897BF3">
            <w:pPr>
              <w:spacing w:after="0" w:line="240" w:lineRule="auto"/>
              <w:jc w:val="both"/>
              <w:rPr>
                <w:rFonts w:ascii="Times New Roman" w:hAnsi="Times New Roman"/>
                <w:kern w:val="2"/>
                <w:sz w:val="24"/>
                <w:szCs w:val="24"/>
                <w:lang w:eastAsia="ru-RU"/>
              </w:rPr>
            </w:pPr>
            <w:r w:rsidRPr="001674B8">
              <w:rPr>
                <w:rFonts w:ascii="Times New Roman" w:hAnsi="Times New Roman"/>
                <w:kern w:val="2"/>
                <w:sz w:val="24"/>
                <w:szCs w:val="24"/>
                <w:lang w:eastAsia="ru-RU"/>
              </w:rPr>
              <w:t>1)</w:t>
            </w:r>
          </w:p>
        </w:tc>
        <w:tc>
          <w:tcPr>
            <w:tcW w:w="7770" w:type="dxa"/>
            <w:tcBorders>
              <w:bottom w:val="single" w:sz="4" w:space="0" w:color="auto"/>
            </w:tcBorders>
          </w:tcPr>
          <w:p w14:paraId="6BD349D8" w14:textId="77777777" w:rsidR="009E67C7" w:rsidRPr="001674B8" w:rsidRDefault="009E67C7" w:rsidP="00897BF3">
            <w:pPr>
              <w:spacing w:after="0" w:line="240" w:lineRule="auto"/>
              <w:jc w:val="both"/>
              <w:rPr>
                <w:rFonts w:ascii="Times New Roman" w:hAnsi="Times New Roman"/>
                <w:kern w:val="2"/>
                <w:sz w:val="24"/>
                <w:szCs w:val="24"/>
                <w:lang w:eastAsia="ru-RU"/>
              </w:rPr>
            </w:pPr>
          </w:p>
        </w:tc>
        <w:tc>
          <w:tcPr>
            <w:tcW w:w="284" w:type="dxa"/>
          </w:tcPr>
          <w:p w14:paraId="23C4D6C9" w14:textId="77777777" w:rsidR="009E67C7" w:rsidRPr="001674B8" w:rsidRDefault="009E67C7" w:rsidP="00897BF3">
            <w:pPr>
              <w:spacing w:after="0" w:line="240" w:lineRule="auto"/>
              <w:jc w:val="both"/>
              <w:rPr>
                <w:rFonts w:ascii="Times New Roman" w:hAnsi="Times New Roman"/>
                <w:kern w:val="2"/>
                <w:sz w:val="24"/>
                <w:szCs w:val="24"/>
                <w:lang w:val="en-US" w:eastAsia="ru-RU"/>
              </w:rPr>
            </w:pPr>
            <w:r w:rsidRPr="001674B8">
              <w:rPr>
                <w:rFonts w:ascii="Times New Roman" w:hAnsi="Times New Roman"/>
                <w:kern w:val="2"/>
                <w:sz w:val="24"/>
                <w:szCs w:val="24"/>
                <w:lang w:val="en-US" w:eastAsia="ru-RU"/>
              </w:rPr>
              <w:t>;</w:t>
            </w:r>
          </w:p>
        </w:tc>
      </w:tr>
      <w:tr w:rsidR="009E67C7" w:rsidRPr="001674B8" w14:paraId="5EA8EEB3" w14:textId="77777777" w:rsidTr="00897BF3">
        <w:tc>
          <w:tcPr>
            <w:tcW w:w="985" w:type="dxa"/>
          </w:tcPr>
          <w:p w14:paraId="69890598" w14:textId="77777777" w:rsidR="009E67C7" w:rsidRPr="001674B8" w:rsidRDefault="009E67C7" w:rsidP="00897BF3">
            <w:pPr>
              <w:spacing w:after="0" w:line="240" w:lineRule="auto"/>
              <w:jc w:val="both"/>
              <w:rPr>
                <w:rFonts w:ascii="Times New Roman" w:hAnsi="Times New Roman"/>
                <w:kern w:val="2"/>
                <w:sz w:val="24"/>
                <w:szCs w:val="24"/>
                <w:lang w:eastAsia="ru-RU"/>
              </w:rPr>
            </w:pPr>
            <w:r w:rsidRPr="001674B8">
              <w:rPr>
                <w:rFonts w:ascii="Times New Roman" w:hAnsi="Times New Roman"/>
                <w:kern w:val="2"/>
                <w:sz w:val="24"/>
                <w:szCs w:val="24"/>
                <w:lang w:eastAsia="ru-RU"/>
              </w:rPr>
              <w:t>2)</w:t>
            </w:r>
          </w:p>
        </w:tc>
        <w:tc>
          <w:tcPr>
            <w:tcW w:w="7770" w:type="dxa"/>
            <w:tcBorders>
              <w:top w:val="single" w:sz="4" w:space="0" w:color="auto"/>
              <w:bottom w:val="single" w:sz="4" w:space="0" w:color="auto"/>
            </w:tcBorders>
          </w:tcPr>
          <w:p w14:paraId="48A894F9" w14:textId="77777777" w:rsidR="009E67C7" w:rsidRPr="001674B8" w:rsidRDefault="009E67C7" w:rsidP="00897BF3">
            <w:pPr>
              <w:spacing w:after="0" w:line="240" w:lineRule="auto"/>
              <w:jc w:val="both"/>
              <w:rPr>
                <w:rFonts w:ascii="Times New Roman" w:hAnsi="Times New Roman"/>
                <w:kern w:val="2"/>
                <w:sz w:val="24"/>
                <w:szCs w:val="24"/>
                <w:lang w:eastAsia="ru-RU"/>
              </w:rPr>
            </w:pPr>
          </w:p>
        </w:tc>
        <w:tc>
          <w:tcPr>
            <w:tcW w:w="284" w:type="dxa"/>
          </w:tcPr>
          <w:p w14:paraId="0667FEDC" w14:textId="77777777" w:rsidR="009E67C7" w:rsidRPr="001674B8" w:rsidRDefault="009E67C7" w:rsidP="00897BF3">
            <w:pPr>
              <w:spacing w:after="0" w:line="240" w:lineRule="auto"/>
              <w:jc w:val="both"/>
              <w:rPr>
                <w:rFonts w:ascii="Times New Roman" w:hAnsi="Times New Roman"/>
                <w:kern w:val="2"/>
                <w:sz w:val="24"/>
                <w:szCs w:val="24"/>
                <w:lang w:val="en-US" w:eastAsia="ru-RU"/>
              </w:rPr>
            </w:pPr>
            <w:r w:rsidRPr="001674B8">
              <w:rPr>
                <w:rFonts w:ascii="Times New Roman" w:hAnsi="Times New Roman"/>
                <w:kern w:val="2"/>
                <w:sz w:val="24"/>
                <w:szCs w:val="24"/>
                <w:lang w:val="en-US" w:eastAsia="ru-RU"/>
              </w:rPr>
              <w:t>;</w:t>
            </w:r>
          </w:p>
        </w:tc>
      </w:tr>
      <w:tr w:rsidR="009E67C7" w:rsidRPr="001674B8" w14:paraId="628323B0" w14:textId="77777777" w:rsidTr="00897BF3">
        <w:tc>
          <w:tcPr>
            <w:tcW w:w="985" w:type="dxa"/>
          </w:tcPr>
          <w:p w14:paraId="11DA2C63" w14:textId="77777777" w:rsidR="009E67C7" w:rsidRPr="001674B8" w:rsidRDefault="009E67C7" w:rsidP="00897BF3">
            <w:pPr>
              <w:spacing w:after="0" w:line="240" w:lineRule="auto"/>
              <w:jc w:val="both"/>
              <w:rPr>
                <w:rFonts w:ascii="Times New Roman" w:hAnsi="Times New Roman"/>
                <w:kern w:val="2"/>
                <w:sz w:val="24"/>
                <w:szCs w:val="24"/>
                <w:lang w:eastAsia="ru-RU"/>
              </w:rPr>
            </w:pPr>
            <w:r w:rsidRPr="001674B8">
              <w:rPr>
                <w:rFonts w:ascii="Times New Roman" w:hAnsi="Times New Roman"/>
                <w:kern w:val="2"/>
                <w:sz w:val="24"/>
                <w:szCs w:val="24"/>
                <w:lang w:eastAsia="ru-RU"/>
              </w:rPr>
              <w:t>3)</w:t>
            </w:r>
          </w:p>
        </w:tc>
        <w:tc>
          <w:tcPr>
            <w:tcW w:w="7770" w:type="dxa"/>
            <w:tcBorders>
              <w:top w:val="single" w:sz="4" w:space="0" w:color="auto"/>
              <w:bottom w:val="single" w:sz="4" w:space="0" w:color="auto"/>
            </w:tcBorders>
          </w:tcPr>
          <w:p w14:paraId="79E57FE5" w14:textId="77777777" w:rsidR="009E67C7" w:rsidRPr="001674B8" w:rsidRDefault="009E67C7" w:rsidP="00897BF3">
            <w:pPr>
              <w:spacing w:after="0" w:line="240" w:lineRule="auto"/>
              <w:jc w:val="both"/>
              <w:rPr>
                <w:rFonts w:ascii="Times New Roman" w:hAnsi="Times New Roman"/>
                <w:kern w:val="2"/>
                <w:sz w:val="24"/>
                <w:szCs w:val="24"/>
                <w:lang w:eastAsia="ru-RU"/>
              </w:rPr>
            </w:pPr>
          </w:p>
        </w:tc>
        <w:tc>
          <w:tcPr>
            <w:tcW w:w="284" w:type="dxa"/>
          </w:tcPr>
          <w:p w14:paraId="74685B4A" w14:textId="77777777" w:rsidR="009E67C7" w:rsidRPr="001674B8" w:rsidRDefault="009E67C7" w:rsidP="00897BF3">
            <w:pPr>
              <w:spacing w:after="0" w:line="240" w:lineRule="auto"/>
              <w:jc w:val="both"/>
              <w:rPr>
                <w:rFonts w:ascii="Times New Roman" w:hAnsi="Times New Roman"/>
                <w:kern w:val="2"/>
                <w:sz w:val="24"/>
                <w:szCs w:val="24"/>
                <w:lang w:val="en-US" w:eastAsia="ru-RU"/>
              </w:rPr>
            </w:pPr>
            <w:r w:rsidRPr="001674B8">
              <w:rPr>
                <w:rFonts w:ascii="Times New Roman" w:hAnsi="Times New Roman"/>
                <w:kern w:val="2"/>
                <w:sz w:val="24"/>
                <w:szCs w:val="24"/>
                <w:lang w:val="en-US" w:eastAsia="ru-RU"/>
              </w:rPr>
              <w:t>.</w:t>
            </w:r>
          </w:p>
        </w:tc>
      </w:tr>
    </w:tbl>
    <w:p w14:paraId="5BFCEFE0" w14:textId="77777777" w:rsidR="009E67C7" w:rsidRPr="001674B8" w:rsidRDefault="009E67C7" w:rsidP="00897BF3">
      <w:pPr>
        <w:spacing w:after="0" w:line="240" w:lineRule="auto"/>
        <w:jc w:val="both"/>
        <w:rPr>
          <w:rFonts w:ascii="Times New Roman" w:hAnsi="Times New Roman"/>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9E67C7" w:rsidRPr="001674B8" w14:paraId="10AEC563" w14:textId="77777777" w:rsidTr="00897BF3">
        <w:tc>
          <w:tcPr>
            <w:tcW w:w="314" w:type="dxa"/>
          </w:tcPr>
          <w:p w14:paraId="118B5585" w14:textId="77777777" w:rsidR="009E67C7" w:rsidRPr="001674B8" w:rsidRDefault="009E67C7" w:rsidP="00897BF3">
            <w:pPr>
              <w:spacing w:after="0" w:line="240" w:lineRule="auto"/>
              <w:jc w:val="both"/>
              <w:rPr>
                <w:rFonts w:ascii="Times New Roman" w:hAnsi="Times New Roman"/>
                <w:kern w:val="2"/>
                <w:sz w:val="24"/>
                <w:szCs w:val="24"/>
                <w:lang w:eastAsia="ru-RU"/>
              </w:rPr>
            </w:pPr>
            <w:r w:rsidRPr="001674B8">
              <w:rPr>
                <w:rFonts w:ascii="Times New Roman" w:hAnsi="Times New Roman"/>
                <w:kern w:val="2"/>
                <w:sz w:val="24"/>
                <w:szCs w:val="24"/>
                <w:lang w:eastAsia="ru-RU"/>
              </w:rPr>
              <w:t>«</w:t>
            </w:r>
          </w:p>
        </w:tc>
        <w:tc>
          <w:tcPr>
            <w:tcW w:w="503" w:type="dxa"/>
            <w:tcBorders>
              <w:bottom w:val="single" w:sz="4" w:space="0" w:color="auto"/>
            </w:tcBorders>
          </w:tcPr>
          <w:p w14:paraId="295C8D6F" w14:textId="77777777" w:rsidR="009E67C7" w:rsidRPr="001674B8" w:rsidRDefault="009E67C7" w:rsidP="00897BF3">
            <w:pPr>
              <w:spacing w:after="0" w:line="240" w:lineRule="auto"/>
              <w:jc w:val="both"/>
              <w:rPr>
                <w:rFonts w:ascii="Times New Roman" w:hAnsi="Times New Roman"/>
                <w:kern w:val="2"/>
                <w:sz w:val="24"/>
                <w:szCs w:val="24"/>
                <w:lang w:eastAsia="ru-RU"/>
              </w:rPr>
            </w:pPr>
          </w:p>
        </w:tc>
        <w:tc>
          <w:tcPr>
            <w:tcW w:w="337" w:type="dxa"/>
          </w:tcPr>
          <w:p w14:paraId="5EAAA50D" w14:textId="77777777" w:rsidR="009E67C7" w:rsidRPr="001674B8" w:rsidRDefault="009E67C7" w:rsidP="00897BF3">
            <w:pPr>
              <w:spacing w:after="0" w:line="240" w:lineRule="auto"/>
              <w:jc w:val="both"/>
              <w:rPr>
                <w:rFonts w:ascii="Times New Roman" w:hAnsi="Times New Roman"/>
                <w:kern w:val="2"/>
                <w:sz w:val="24"/>
                <w:szCs w:val="24"/>
                <w:lang w:eastAsia="ru-RU"/>
              </w:rPr>
            </w:pPr>
            <w:r w:rsidRPr="001674B8">
              <w:rPr>
                <w:rFonts w:ascii="Times New Roman" w:hAnsi="Times New Roman"/>
                <w:kern w:val="2"/>
                <w:sz w:val="24"/>
                <w:szCs w:val="24"/>
                <w:lang w:eastAsia="ru-RU"/>
              </w:rPr>
              <w:t>»</w:t>
            </w:r>
          </w:p>
        </w:tc>
        <w:tc>
          <w:tcPr>
            <w:tcW w:w="1789" w:type="dxa"/>
            <w:tcBorders>
              <w:bottom w:val="single" w:sz="4" w:space="0" w:color="auto"/>
            </w:tcBorders>
          </w:tcPr>
          <w:p w14:paraId="538AD9BC" w14:textId="77777777" w:rsidR="009E67C7" w:rsidRPr="001674B8" w:rsidRDefault="009E67C7" w:rsidP="00897BF3">
            <w:pPr>
              <w:spacing w:after="0" w:line="240" w:lineRule="auto"/>
              <w:jc w:val="both"/>
              <w:rPr>
                <w:rFonts w:ascii="Times New Roman" w:hAnsi="Times New Roman"/>
                <w:kern w:val="2"/>
                <w:sz w:val="24"/>
                <w:szCs w:val="24"/>
                <w:lang w:eastAsia="ru-RU"/>
              </w:rPr>
            </w:pPr>
          </w:p>
        </w:tc>
        <w:tc>
          <w:tcPr>
            <w:tcW w:w="456" w:type="dxa"/>
          </w:tcPr>
          <w:p w14:paraId="10CFDE5C" w14:textId="77777777" w:rsidR="009E67C7" w:rsidRPr="001674B8" w:rsidRDefault="009E67C7" w:rsidP="00897BF3">
            <w:pPr>
              <w:spacing w:after="0" w:line="240" w:lineRule="auto"/>
              <w:jc w:val="both"/>
              <w:rPr>
                <w:rFonts w:ascii="Times New Roman" w:hAnsi="Times New Roman"/>
                <w:kern w:val="2"/>
                <w:sz w:val="24"/>
                <w:szCs w:val="24"/>
                <w:lang w:eastAsia="ru-RU"/>
              </w:rPr>
            </w:pPr>
            <w:r w:rsidRPr="001674B8">
              <w:rPr>
                <w:rFonts w:ascii="Times New Roman" w:hAnsi="Times New Roman"/>
                <w:kern w:val="2"/>
                <w:sz w:val="24"/>
                <w:szCs w:val="24"/>
                <w:lang w:eastAsia="ru-RU"/>
              </w:rPr>
              <w:t>20</w:t>
            </w:r>
          </w:p>
        </w:tc>
        <w:tc>
          <w:tcPr>
            <w:tcW w:w="537" w:type="dxa"/>
            <w:tcBorders>
              <w:bottom w:val="single" w:sz="4" w:space="0" w:color="auto"/>
            </w:tcBorders>
          </w:tcPr>
          <w:p w14:paraId="119239D4" w14:textId="77777777" w:rsidR="009E67C7" w:rsidRPr="001674B8" w:rsidRDefault="009E67C7" w:rsidP="00897BF3">
            <w:pPr>
              <w:spacing w:after="0" w:line="240" w:lineRule="auto"/>
              <w:jc w:val="both"/>
              <w:rPr>
                <w:rFonts w:ascii="Times New Roman" w:hAnsi="Times New Roman"/>
                <w:kern w:val="2"/>
                <w:sz w:val="24"/>
                <w:szCs w:val="24"/>
                <w:lang w:eastAsia="ru-RU"/>
              </w:rPr>
            </w:pPr>
          </w:p>
        </w:tc>
        <w:tc>
          <w:tcPr>
            <w:tcW w:w="401" w:type="dxa"/>
          </w:tcPr>
          <w:p w14:paraId="31C13BA7" w14:textId="77777777" w:rsidR="009E67C7" w:rsidRPr="001674B8" w:rsidRDefault="009E67C7" w:rsidP="00897BF3">
            <w:pPr>
              <w:spacing w:after="0" w:line="240" w:lineRule="auto"/>
              <w:jc w:val="both"/>
              <w:rPr>
                <w:rFonts w:ascii="Times New Roman" w:hAnsi="Times New Roman"/>
                <w:kern w:val="2"/>
                <w:sz w:val="24"/>
                <w:szCs w:val="24"/>
                <w:lang w:eastAsia="ru-RU"/>
              </w:rPr>
            </w:pPr>
            <w:proofErr w:type="gramStart"/>
            <w:r w:rsidRPr="001674B8">
              <w:rPr>
                <w:rFonts w:ascii="Times New Roman" w:hAnsi="Times New Roman"/>
                <w:kern w:val="2"/>
                <w:sz w:val="24"/>
                <w:szCs w:val="24"/>
                <w:lang w:eastAsia="ru-RU"/>
              </w:rPr>
              <w:t>г</w:t>
            </w:r>
            <w:proofErr w:type="gramEnd"/>
            <w:r w:rsidRPr="001674B8">
              <w:rPr>
                <w:rFonts w:ascii="Times New Roman" w:hAnsi="Times New Roman"/>
                <w:kern w:val="2"/>
                <w:sz w:val="24"/>
                <w:szCs w:val="24"/>
                <w:lang w:eastAsia="ru-RU"/>
              </w:rPr>
              <w:t>.</w:t>
            </w:r>
          </w:p>
        </w:tc>
        <w:tc>
          <w:tcPr>
            <w:tcW w:w="733" w:type="dxa"/>
          </w:tcPr>
          <w:p w14:paraId="5D1A5400" w14:textId="77777777" w:rsidR="009E67C7" w:rsidRPr="001674B8" w:rsidRDefault="009E67C7" w:rsidP="00897BF3">
            <w:pPr>
              <w:spacing w:after="0" w:line="240" w:lineRule="auto"/>
              <w:jc w:val="both"/>
              <w:rPr>
                <w:rFonts w:ascii="Times New Roman" w:hAnsi="Times New Roman"/>
                <w:kern w:val="2"/>
                <w:sz w:val="24"/>
                <w:szCs w:val="24"/>
                <w:lang w:eastAsia="ru-RU"/>
              </w:rPr>
            </w:pPr>
          </w:p>
        </w:tc>
        <w:tc>
          <w:tcPr>
            <w:tcW w:w="3969" w:type="dxa"/>
            <w:tcBorders>
              <w:bottom w:val="single" w:sz="4" w:space="0" w:color="auto"/>
            </w:tcBorders>
          </w:tcPr>
          <w:p w14:paraId="56157823" w14:textId="77777777" w:rsidR="009E67C7" w:rsidRPr="001674B8" w:rsidRDefault="009E67C7" w:rsidP="00897BF3">
            <w:pPr>
              <w:spacing w:after="0" w:line="240" w:lineRule="auto"/>
              <w:ind w:right="-108"/>
              <w:jc w:val="both"/>
              <w:rPr>
                <w:rFonts w:ascii="Times New Roman" w:hAnsi="Times New Roman"/>
                <w:kern w:val="2"/>
                <w:sz w:val="24"/>
                <w:szCs w:val="24"/>
                <w:lang w:eastAsia="ru-RU"/>
              </w:rPr>
            </w:pPr>
          </w:p>
        </w:tc>
      </w:tr>
      <w:tr w:rsidR="009E67C7" w:rsidRPr="001674B8" w14:paraId="6DF326C9" w14:textId="77777777" w:rsidTr="00897BF3">
        <w:tc>
          <w:tcPr>
            <w:tcW w:w="314" w:type="dxa"/>
          </w:tcPr>
          <w:p w14:paraId="1BD7254F" w14:textId="77777777" w:rsidR="009E67C7" w:rsidRPr="001674B8" w:rsidRDefault="009E67C7" w:rsidP="00897BF3">
            <w:pPr>
              <w:spacing w:after="0" w:line="240" w:lineRule="auto"/>
              <w:jc w:val="center"/>
              <w:rPr>
                <w:rFonts w:ascii="Times New Roman" w:hAnsi="Times New Roman"/>
                <w:kern w:val="2"/>
                <w:sz w:val="24"/>
                <w:szCs w:val="24"/>
                <w:lang w:eastAsia="ru-RU"/>
              </w:rPr>
            </w:pPr>
          </w:p>
        </w:tc>
        <w:tc>
          <w:tcPr>
            <w:tcW w:w="503" w:type="dxa"/>
            <w:tcBorders>
              <w:top w:val="single" w:sz="4" w:space="0" w:color="auto"/>
            </w:tcBorders>
          </w:tcPr>
          <w:p w14:paraId="27BEFFF9" w14:textId="77777777" w:rsidR="009E67C7" w:rsidRPr="001674B8" w:rsidRDefault="009E67C7" w:rsidP="00897BF3">
            <w:pPr>
              <w:spacing w:after="0" w:line="240" w:lineRule="auto"/>
              <w:jc w:val="center"/>
              <w:rPr>
                <w:rFonts w:ascii="Times New Roman" w:hAnsi="Times New Roman"/>
                <w:kern w:val="2"/>
                <w:sz w:val="24"/>
                <w:szCs w:val="24"/>
                <w:lang w:eastAsia="ru-RU"/>
              </w:rPr>
            </w:pPr>
          </w:p>
        </w:tc>
        <w:tc>
          <w:tcPr>
            <w:tcW w:w="337" w:type="dxa"/>
          </w:tcPr>
          <w:p w14:paraId="656EB6BE" w14:textId="77777777" w:rsidR="009E67C7" w:rsidRPr="001674B8" w:rsidRDefault="009E67C7" w:rsidP="00897BF3">
            <w:pPr>
              <w:spacing w:after="0" w:line="240" w:lineRule="auto"/>
              <w:jc w:val="center"/>
              <w:rPr>
                <w:rFonts w:ascii="Times New Roman" w:hAnsi="Times New Roman"/>
                <w:kern w:val="2"/>
                <w:sz w:val="24"/>
                <w:szCs w:val="24"/>
                <w:lang w:eastAsia="ru-RU"/>
              </w:rPr>
            </w:pPr>
          </w:p>
        </w:tc>
        <w:tc>
          <w:tcPr>
            <w:tcW w:w="1789" w:type="dxa"/>
            <w:tcBorders>
              <w:top w:val="single" w:sz="4" w:space="0" w:color="auto"/>
            </w:tcBorders>
          </w:tcPr>
          <w:p w14:paraId="63657535" w14:textId="77777777" w:rsidR="009E67C7" w:rsidRPr="001674B8" w:rsidRDefault="009E67C7" w:rsidP="00897BF3">
            <w:pPr>
              <w:spacing w:after="0" w:line="240" w:lineRule="auto"/>
              <w:jc w:val="center"/>
              <w:rPr>
                <w:rFonts w:ascii="Times New Roman" w:hAnsi="Times New Roman"/>
                <w:kern w:val="2"/>
                <w:sz w:val="24"/>
                <w:szCs w:val="24"/>
                <w:lang w:eastAsia="ru-RU"/>
              </w:rPr>
            </w:pPr>
          </w:p>
        </w:tc>
        <w:tc>
          <w:tcPr>
            <w:tcW w:w="456" w:type="dxa"/>
          </w:tcPr>
          <w:p w14:paraId="464E5875" w14:textId="77777777" w:rsidR="009E67C7" w:rsidRPr="001674B8" w:rsidRDefault="009E67C7" w:rsidP="00897BF3">
            <w:pPr>
              <w:spacing w:after="0" w:line="240" w:lineRule="auto"/>
              <w:jc w:val="center"/>
              <w:rPr>
                <w:rFonts w:ascii="Times New Roman" w:hAnsi="Times New Roman"/>
                <w:kern w:val="2"/>
                <w:sz w:val="24"/>
                <w:szCs w:val="24"/>
                <w:lang w:eastAsia="ru-RU"/>
              </w:rPr>
            </w:pPr>
          </w:p>
        </w:tc>
        <w:tc>
          <w:tcPr>
            <w:tcW w:w="537" w:type="dxa"/>
            <w:tcBorders>
              <w:top w:val="single" w:sz="4" w:space="0" w:color="auto"/>
            </w:tcBorders>
          </w:tcPr>
          <w:p w14:paraId="46A4510D" w14:textId="77777777" w:rsidR="009E67C7" w:rsidRPr="001674B8" w:rsidRDefault="009E67C7" w:rsidP="00897BF3">
            <w:pPr>
              <w:spacing w:after="0" w:line="240" w:lineRule="auto"/>
              <w:jc w:val="center"/>
              <w:rPr>
                <w:rFonts w:ascii="Times New Roman" w:hAnsi="Times New Roman"/>
                <w:kern w:val="2"/>
                <w:sz w:val="24"/>
                <w:szCs w:val="24"/>
                <w:lang w:eastAsia="ru-RU"/>
              </w:rPr>
            </w:pPr>
          </w:p>
        </w:tc>
        <w:tc>
          <w:tcPr>
            <w:tcW w:w="401" w:type="dxa"/>
          </w:tcPr>
          <w:p w14:paraId="28C643AE" w14:textId="77777777" w:rsidR="009E67C7" w:rsidRPr="001674B8" w:rsidRDefault="009E67C7" w:rsidP="00897BF3">
            <w:pPr>
              <w:spacing w:after="0" w:line="240" w:lineRule="auto"/>
              <w:jc w:val="center"/>
              <w:rPr>
                <w:rFonts w:ascii="Times New Roman" w:hAnsi="Times New Roman"/>
                <w:kern w:val="2"/>
                <w:sz w:val="24"/>
                <w:szCs w:val="24"/>
                <w:lang w:eastAsia="ru-RU"/>
              </w:rPr>
            </w:pPr>
          </w:p>
        </w:tc>
        <w:tc>
          <w:tcPr>
            <w:tcW w:w="733" w:type="dxa"/>
          </w:tcPr>
          <w:p w14:paraId="591F2986" w14:textId="77777777" w:rsidR="009E67C7" w:rsidRPr="001674B8" w:rsidRDefault="009E67C7" w:rsidP="00897BF3">
            <w:pPr>
              <w:spacing w:after="0" w:line="240" w:lineRule="auto"/>
              <w:jc w:val="center"/>
              <w:rPr>
                <w:rFonts w:ascii="Times New Roman" w:hAnsi="Times New Roman"/>
                <w:kern w:val="2"/>
                <w:sz w:val="24"/>
                <w:szCs w:val="24"/>
                <w:lang w:eastAsia="ru-RU"/>
              </w:rPr>
            </w:pPr>
          </w:p>
        </w:tc>
        <w:tc>
          <w:tcPr>
            <w:tcW w:w="3969" w:type="dxa"/>
            <w:tcBorders>
              <w:top w:val="single" w:sz="4" w:space="0" w:color="auto"/>
            </w:tcBorders>
          </w:tcPr>
          <w:p w14:paraId="1B88E62E" w14:textId="77777777" w:rsidR="009E67C7" w:rsidRPr="001674B8" w:rsidRDefault="009E67C7" w:rsidP="00897BF3">
            <w:pPr>
              <w:spacing w:after="0" w:line="240" w:lineRule="auto"/>
              <w:ind w:right="-108"/>
              <w:jc w:val="center"/>
              <w:rPr>
                <w:rFonts w:ascii="Times New Roman" w:hAnsi="Times New Roman"/>
                <w:kern w:val="2"/>
                <w:sz w:val="24"/>
                <w:szCs w:val="24"/>
                <w:lang w:eastAsia="ru-RU"/>
              </w:rPr>
            </w:pPr>
            <w:r w:rsidRPr="001674B8">
              <w:rPr>
                <w:rFonts w:ascii="Times New Roman" w:hAnsi="Times New Roman"/>
                <w:kern w:val="2"/>
                <w:sz w:val="24"/>
                <w:szCs w:val="24"/>
                <w:lang w:eastAsia="ru-RU"/>
              </w:rPr>
              <w:t>(подпись заявителя или представителя заявителя)</w:t>
            </w:r>
          </w:p>
        </w:tc>
      </w:tr>
    </w:tbl>
    <w:p w14:paraId="2423D014" w14:textId="77777777" w:rsidR="009E67C7" w:rsidRPr="001674B8" w:rsidRDefault="009E67C7" w:rsidP="00897BF3">
      <w:pPr>
        <w:autoSpaceDE w:val="0"/>
        <w:autoSpaceDN w:val="0"/>
        <w:adjustRightInd w:val="0"/>
        <w:spacing w:after="0" w:line="240" w:lineRule="auto"/>
        <w:ind w:left="5954"/>
        <w:jc w:val="both"/>
        <w:rPr>
          <w:rFonts w:ascii="Times New Roman" w:hAnsi="Times New Roman"/>
          <w:kern w:val="2"/>
          <w:sz w:val="24"/>
          <w:szCs w:val="24"/>
          <w:lang w:eastAsia="ru-RU"/>
        </w:rPr>
        <w:sectPr w:rsidR="009E67C7" w:rsidRPr="001674B8" w:rsidSect="00897BF3">
          <w:headerReference w:type="default" r:id="rId8"/>
          <w:footnotePr>
            <w:numRestart w:val="eachPage"/>
          </w:footnotePr>
          <w:pgSz w:w="11906" w:h="16838"/>
          <w:pgMar w:top="1134" w:right="850" w:bottom="1134" w:left="1701" w:header="708" w:footer="708" w:gutter="0"/>
          <w:pgNumType w:start="1"/>
          <w:cols w:space="708"/>
          <w:titlePg/>
          <w:docGrid w:linePitch="360"/>
        </w:sectPr>
      </w:pPr>
    </w:p>
    <w:tbl>
      <w:tblPr>
        <w:tblW w:w="0" w:type="auto"/>
        <w:tblInd w:w="5240" w:type="dxa"/>
        <w:tblLook w:val="00A0" w:firstRow="1" w:lastRow="0" w:firstColumn="1" w:lastColumn="0" w:noHBand="0" w:noVBand="0"/>
      </w:tblPr>
      <w:tblGrid>
        <w:gridCol w:w="4105"/>
      </w:tblGrid>
      <w:tr w:rsidR="009E67C7" w:rsidRPr="001674B8" w14:paraId="25EC471A" w14:textId="77777777" w:rsidTr="00897BF3">
        <w:tc>
          <w:tcPr>
            <w:tcW w:w="4105" w:type="dxa"/>
            <w:tcBorders>
              <w:top w:val="nil"/>
              <w:left w:val="nil"/>
              <w:bottom w:val="nil"/>
              <w:right w:val="nil"/>
            </w:tcBorders>
          </w:tcPr>
          <w:p w14:paraId="45BABBE7" w14:textId="77777777" w:rsidR="009E67C7" w:rsidRPr="001674B8" w:rsidRDefault="009E67C7" w:rsidP="00740713">
            <w:pPr>
              <w:autoSpaceDE w:val="0"/>
              <w:autoSpaceDN w:val="0"/>
              <w:adjustRightInd w:val="0"/>
              <w:spacing w:after="0" w:line="240" w:lineRule="auto"/>
              <w:jc w:val="both"/>
              <w:rPr>
                <w:rFonts w:ascii="Times New Roman" w:hAnsi="Times New Roman"/>
                <w:kern w:val="2"/>
                <w:sz w:val="24"/>
                <w:szCs w:val="24"/>
                <w:lang w:eastAsia="ru-RU"/>
              </w:rPr>
            </w:pPr>
            <w:r w:rsidRPr="001674B8">
              <w:rPr>
                <w:rFonts w:ascii="Times New Roman" w:hAnsi="Times New Roman"/>
                <w:kern w:val="2"/>
                <w:sz w:val="24"/>
                <w:szCs w:val="24"/>
                <w:lang w:eastAsia="ru-RU"/>
              </w:rPr>
              <w:lastRenderedPageBreak/>
              <w:t>Приложение 2</w:t>
            </w:r>
          </w:p>
          <w:p w14:paraId="27C75A9F" w14:textId="4030C543" w:rsidR="009E67C7" w:rsidRPr="001674B8" w:rsidRDefault="009E67C7" w:rsidP="00740713">
            <w:pPr>
              <w:autoSpaceDE w:val="0"/>
              <w:autoSpaceDN w:val="0"/>
              <w:adjustRightInd w:val="0"/>
              <w:spacing w:after="0" w:line="240" w:lineRule="auto"/>
              <w:jc w:val="both"/>
              <w:rPr>
                <w:rFonts w:ascii="Times New Roman" w:hAnsi="Times New Roman"/>
                <w:kern w:val="2"/>
                <w:sz w:val="24"/>
                <w:szCs w:val="24"/>
                <w:lang w:eastAsia="ru-RU"/>
              </w:rPr>
            </w:pPr>
            <w:r w:rsidRPr="001674B8">
              <w:rPr>
                <w:rFonts w:ascii="Times New Roman" w:hAnsi="Times New Roman"/>
                <w:kern w:val="2"/>
                <w:sz w:val="24"/>
                <w:szCs w:val="24"/>
                <w:lang w:eastAsia="ru-RU"/>
              </w:rPr>
              <w:t xml:space="preserve">к административному регламенту предоставления муниципальной услуги «Выдача разрешения на осуществление земляных работ </w:t>
            </w:r>
            <w:r w:rsidRPr="001674B8">
              <w:rPr>
                <w:rFonts w:ascii="Times New Roman" w:hAnsi="Times New Roman"/>
                <w:bCs/>
                <w:kern w:val="2"/>
                <w:sz w:val="24"/>
                <w:szCs w:val="24"/>
              </w:rPr>
              <w:t xml:space="preserve">на территории </w:t>
            </w:r>
            <w:proofErr w:type="spellStart"/>
            <w:r w:rsidR="002E4406" w:rsidRPr="001674B8">
              <w:rPr>
                <w:rFonts w:ascii="Times New Roman" w:hAnsi="Times New Roman"/>
                <w:bCs/>
                <w:kern w:val="2"/>
                <w:sz w:val="24"/>
                <w:szCs w:val="24"/>
              </w:rPr>
              <w:t>Игжейского</w:t>
            </w:r>
            <w:proofErr w:type="spellEnd"/>
            <w:r w:rsidR="002E4406" w:rsidRPr="001674B8">
              <w:rPr>
                <w:rFonts w:ascii="Times New Roman" w:hAnsi="Times New Roman"/>
                <w:bCs/>
                <w:kern w:val="2"/>
                <w:sz w:val="24"/>
                <w:szCs w:val="24"/>
              </w:rPr>
              <w:t xml:space="preserve"> </w:t>
            </w:r>
            <w:r w:rsidRPr="001674B8">
              <w:rPr>
                <w:rFonts w:ascii="Times New Roman" w:hAnsi="Times New Roman"/>
                <w:bCs/>
                <w:kern w:val="2"/>
                <w:sz w:val="24"/>
                <w:szCs w:val="24"/>
              </w:rPr>
              <w:t xml:space="preserve">муниципального образования </w:t>
            </w:r>
          </w:p>
        </w:tc>
      </w:tr>
    </w:tbl>
    <w:p w14:paraId="747072E7" w14:textId="77777777" w:rsidR="009E67C7" w:rsidRPr="001674B8" w:rsidRDefault="009E67C7" w:rsidP="00897BF3">
      <w:pPr>
        <w:spacing w:after="0" w:line="240" w:lineRule="auto"/>
        <w:ind w:left="5954"/>
        <w:jc w:val="both"/>
        <w:rPr>
          <w:rFonts w:ascii="Times New Roman" w:hAnsi="Times New Roman"/>
          <w:kern w:val="2"/>
          <w:sz w:val="24"/>
          <w:szCs w:val="24"/>
          <w:lang w:eastAsia="ru-RU"/>
        </w:rPr>
      </w:pPr>
    </w:p>
    <w:tbl>
      <w:tblPr>
        <w:tblW w:w="0" w:type="auto"/>
        <w:tblLook w:val="00A0" w:firstRow="1" w:lastRow="0" w:firstColumn="1" w:lastColumn="0" w:noHBand="0" w:noVBand="0"/>
      </w:tblPr>
      <w:tblGrid>
        <w:gridCol w:w="4785"/>
        <w:gridCol w:w="4786"/>
      </w:tblGrid>
      <w:tr w:rsidR="009E67C7" w:rsidRPr="001674B8" w14:paraId="05FEEBF4" w14:textId="77777777" w:rsidTr="00897BF3">
        <w:tc>
          <w:tcPr>
            <w:tcW w:w="4785" w:type="dxa"/>
          </w:tcPr>
          <w:p w14:paraId="18F50C8B" w14:textId="77777777" w:rsidR="009E67C7" w:rsidRPr="001674B8" w:rsidRDefault="009E67C7" w:rsidP="00897BF3">
            <w:pPr>
              <w:jc w:val="both"/>
              <w:rPr>
                <w:rFonts w:ascii="Times New Roman" w:hAnsi="Times New Roman"/>
                <w:b/>
                <w:bCs/>
                <w:kern w:val="2"/>
                <w:sz w:val="24"/>
                <w:szCs w:val="24"/>
                <w:lang w:eastAsia="ru-RU"/>
              </w:rPr>
            </w:pPr>
          </w:p>
        </w:tc>
        <w:tc>
          <w:tcPr>
            <w:tcW w:w="4786" w:type="dxa"/>
          </w:tcPr>
          <w:p w14:paraId="0BEEF775" w14:textId="77777777" w:rsidR="009E67C7" w:rsidRPr="001674B8" w:rsidRDefault="009E67C7" w:rsidP="00897BF3">
            <w:pPr>
              <w:jc w:val="both"/>
              <w:rPr>
                <w:rFonts w:ascii="Times New Roman" w:hAnsi="Times New Roman"/>
                <w:bCs/>
                <w:kern w:val="2"/>
                <w:sz w:val="24"/>
                <w:szCs w:val="24"/>
                <w:lang w:eastAsia="ru-RU"/>
              </w:rPr>
            </w:pPr>
            <w:r w:rsidRPr="001674B8">
              <w:rPr>
                <w:rFonts w:ascii="Times New Roman" w:hAnsi="Times New Roman"/>
                <w:bCs/>
                <w:kern w:val="2"/>
                <w:sz w:val="24"/>
                <w:szCs w:val="24"/>
                <w:lang w:eastAsia="ru-RU"/>
              </w:rPr>
              <w:t>В _________________________________</w:t>
            </w:r>
          </w:p>
          <w:p w14:paraId="6997F780" w14:textId="77777777" w:rsidR="009E67C7" w:rsidRPr="001674B8" w:rsidRDefault="009E67C7" w:rsidP="00897BF3">
            <w:pPr>
              <w:jc w:val="both"/>
              <w:rPr>
                <w:rFonts w:ascii="Times New Roman" w:hAnsi="Times New Roman"/>
                <w:bCs/>
                <w:kern w:val="2"/>
                <w:sz w:val="24"/>
                <w:szCs w:val="24"/>
                <w:lang w:eastAsia="ru-RU"/>
              </w:rPr>
            </w:pPr>
            <w:r w:rsidRPr="001674B8">
              <w:rPr>
                <w:rFonts w:ascii="Times New Roman" w:hAnsi="Times New Roman"/>
                <w:bCs/>
                <w:kern w:val="2"/>
                <w:sz w:val="24"/>
                <w:szCs w:val="24"/>
                <w:lang w:eastAsia="ru-RU"/>
              </w:rPr>
              <w:t>(</w:t>
            </w:r>
            <w:r w:rsidRPr="001674B8">
              <w:rPr>
                <w:rFonts w:ascii="Times New Roman" w:hAnsi="Times New Roman"/>
                <w:bCs/>
                <w:i/>
                <w:kern w:val="2"/>
                <w:sz w:val="24"/>
                <w:szCs w:val="24"/>
                <w:lang w:eastAsia="ru-RU"/>
              </w:rPr>
              <w:t>указывается наименование администрации муниципального образования</w:t>
            </w:r>
            <w:r w:rsidRPr="001674B8">
              <w:rPr>
                <w:rFonts w:ascii="Times New Roman" w:hAnsi="Times New Roman"/>
                <w:bCs/>
                <w:kern w:val="2"/>
                <w:sz w:val="24"/>
                <w:szCs w:val="24"/>
                <w:lang w:eastAsia="ru-RU"/>
              </w:rPr>
              <w:t>)</w:t>
            </w:r>
          </w:p>
        </w:tc>
      </w:tr>
      <w:tr w:rsidR="009E67C7" w:rsidRPr="001674B8" w14:paraId="264E57D7" w14:textId="77777777" w:rsidTr="00897BF3">
        <w:tc>
          <w:tcPr>
            <w:tcW w:w="4785" w:type="dxa"/>
          </w:tcPr>
          <w:p w14:paraId="1FAEAC2F" w14:textId="77777777" w:rsidR="009E67C7" w:rsidRPr="001674B8" w:rsidRDefault="009E67C7" w:rsidP="00897BF3">
            <w:pPr>
              <w:jc w:val="both"/>
              <w:rPr>
                <w:rFonts w:ascii="Times New Roman" w:hAnsi="Times New Roman"/>
                <w:b/>
                <w:bCs/>
                <w:kern w:val="2"/>
                <w:sz w:val="24"/>
                <w:szCs w:val="24"/>
                <w:lang w:eastAsia="ru-RU"/>
              </w:rPr>
            </w:pPr>
          </w:p>
        </w:tc>
        <w:tc>
          <w:tcPr>
            <w:tcW w:w="4786" w:type="dxa"/>
          </w:tcPr>
          <w:p w14:paraId="0B1057ED" w14:textId="77777777" w:rsidR="009E67C7" w:rsidRPr="001674B8" w:rsidRDefault="009E67C7" w:rsidP="00897BF3">
            <w:pPr>
              <w:jc w:val="both"/>
              <w:rPr>
                <w:rFonts w:ascii="Times New Roman" w:hAnsi="Times New Roman"/>
                <w:bCs/>
                <w:kern w:val="2"/>
                <w:sz w:val="24"/>
                <w:szCs w:val="24"/>
                <w:lang w:eastAsia="ru-RU"/>
              </w:rPr>
            </w:pPr>
          </w:p>
          <w:p w14:paraId="0D09D234" w14:textId="77777777" w:rsidR="009E67C7" w:rsidRPr="001674B8" w:rsidRDefault="009E67C7" w:rsidP="00897BF3">
            <w:pPr>
              <w:jc w:val="both"/>
              <w:rPr>
                <w:rFonts w:ascii="Times New Roman" w:hAnsi="Times New Roman"/>
                <w:bCs/>
                <w:kern w:val="2"/>
                <w:sz w:val="24"/>
                <w:szCs w:val="24"/>
                <w:lang w:eastAsia="ru-RU"/>
              </w:rPr>
            </w:pPr>
            <w:r w:rsidRPr="001674B8">
              <w:rPr>
                <w:rFonts w:ascii="Times New Roman" w:hAnsi="Times New Roman"/>
                <w:bCs/>
                <w:kern w:val="2"/>
                <w:sz w:val="24"/>
                <w:szCs w:val="24"/>
                <w:lang w:eastAsia="ru-RU"/>
              </w:rPr>
              <w:t>От _______________________________</w:t>
            </w:r>
          </w:p>
          <w:p w14:paraId="4CD1C3B8" w14:textId="77777777" w:rsidR="009E67C7" w:rsidRPr="001674B8" w:rsidRDefault="009E67C7" w:rsidP="00897BF3">
            <w:pPr>
              <w:jc w:val="both"/>
              <w:rPr>
                <w:rFonts w:ascii="Times New Roman" w:hAnsi="Times New Roman"/>
                <w:bCs/>
                <w:kern w:val="2"/>
                <w:sz w:val="24"/>
                <w:szCs w:val="24"/>
                <w:lang w:eastAsia="ru-RU"/>
              </w:rPr>
            </w:pPr>
            <w:r w:rsidRPr="001674B8">
              <w:rPr>
                <w:rFonts w:ascii="Times New Roman" w:hAnsi="Times New Roman"/>
                <w:bCs/>
                <w:kern w:val="2"/>
                <w:sz w:val="24"/>
                <w:szCs w:val="24"/>
                <w:lang w:eastAsia="ru-RU"/>
              </w:rPr>
              <w:t>(</w:t>
            </w:r>
            <w:r w:rsidRPr="001674B8">
              <w:rPr>
                <w:rFonts w:ascii="Times New Roman" w:hAnsi="Times New Roman"/>
                <w:bCs/>
                <w:i/>
                <w:kern w:val="2"/>
                <w:sz w:val="24"/>
                <w:szCs w:val="24"/>
                <w:lang w:eastAsia="ru-RU"/>
              </w:rPr>
              <w:t>указываются сведения о заявителе)</w:t>
            </w:r>
            <w:r w:rsidRPr="001674B8">
              <w:rPr>
                <w:rStyle w:val="ab"/>
                <w:rFonts w:ascii="Times New Roman" w:hAnsi="Times New Roman"/>
                <w:bCs/>
                <w:i/>
                <w:kern w:val="2"/>
                <w:sz w:val="24"/>
                <w:szCs w:val="24"/>
              </w:rPr>
              <w:footnoteReference w:id="2"/>
            </w:r>
          </w:p>
        </w:tc>
      </w:tr>
    </w:tbl>
    <w:p w14:paraId="268C9F76" w14:textId="77777777" w:rsidR="009E67C7" w:rsidRPr="001674B8" w:rsidRDefault="009E67C7" w:rsidP="00897BF3">
      <w:pPr>
        <w:spacing w:after="0" w:line="240" w:lineRule="auto"/>
        <w:jc w:val="both"/>
        <w:rPr>
          <w:rFonts w:ascii="Times New Roman" w:hAnsi="Times New Roman"/>
          <w:b/>
          <w:bCs/>
          <w:kern w:val="2"/>
          <w:sz w:val="24"/>
          <w:szCs w:val="24"/>
          <w:lang w:eastAsia="ru-RU"/>
        </w:rPr>
      </w:pPr>
    </w:p>
    <w:p w14:paraId="7BCE28DC" w14:textId="77777777" w:rsidR="009E67C7" w:rsidRPr="001674B8" w:rsidRDefault="009E67C7" w:rsidP="00897BF3">
      <w:pPr>
        <w:ind w:firstLine="708"/>
        <w:jc w:val="center"/>
        <w:rPr>
          <w:rFonts w:ascii="Times New Roman" w:hAnsi="Times New Roman"/>
          <w:b/>
          <w:sz w:val="24"/>
          <w:szCs w:val="24"/>
        </w:rPr>
      </w:pPr>
      <w:r w:rsidRPr="001674B8">
        <w:rPr>
          <w:rFonts w:ascii="Times New Roman" w:hAnsi="Times New Roman"/>
          <w:b/>
          <w:sz w:val="24"/>
          <w:szCs w:val="24"/>
        </w:rPr>
        <w:t>ГАРАНТИЙНОЕ ОБЯЗАТЕЛЬСТВО</w:t>
      </w:r>
    </w:p>
    <w:p w14:paraId="2F028C90" w14:textId="77777777" w:rsidR="009E67C7" w:rsidRPr="001674B8" w:rsidRDefault="009E67C7" w:rsidP="00897BF3">
      <w:pPr>
        <w:autoSpaceDE w:val="0"/>
        <w:autoSpaceDN w:val="0"/>
        <w:adjustRightInd w:val="0"/>
        <w:spacing w:line="240" w:lineRule="auto"/>
        <w:ind w:firstLine="709"/>
        <w:jc w:val="both"/>
        <w:rPr>
          <w:rFonts w:ascii="Times New Roman" w:hAnsi="Times New Roman"/>
          <w:sz w:val="24"/>
          <w:szCs w:val="24"/>
          <w:lang w:eastAsia="ru-RU"/>
        </w:rPr>
      </w:pPr>
      <w:r w:rsidRPr="001674B8">
        <w:rPr>
          <w:rFonts w:ascii="Times New Roman" w:hAnsi="Times New Roman"/>
          <w:sz w:val="24"/>
          <w:szCs w:val="24"/>
          <w:lang w:eastAsia="ru-RU"/>
        </w:rPr>
        <w:t>После окончания земляных работ в течени</w:t>
      </w:r>
      <w:proofErr w:type="gramStart"/>
      <w:r w:rsidRPr="001674B8">
        <w:rPr>
          <w:rFonts w:ascii="Times New Roman" w:hAnsi="Times New Roman"/>
          <w:sz w:val="24"/>
          <w:szCs w:val="24"/>
          <w:lang w:eastAsia="ru-RU"/>
        </w:rPr>
        <w:t>и</w:t>
      </w:r>
      <w:proofErr w:type="gramEnd"/>
      <w:r w:rsidRPr="001674B8">
        <w:rPr>
          <w:rFonts w:ascii="Times New Roman" w:hAnsi="Times New Roman"/>
          <w:sz w:val="24"/>
          <w:szCs w:val="24"/>
          <w:lang w:eastAsia="ru-RU"/>
        </w:rPr>
        <w:t xml:space="preserve"> ____ календарных дней обязуюсь произвести необходимые работы по </w:t>
      </w:r>
      <w:r w:rsidRPr="001674B8">
        <w:rPr>
          <w:rFonts w:ascii="Times New Roman" w:hAnsi="Times New Roman"/>
          <w:sz w:val="24"/>
          <w:szCs w:val="24"/>
        </w:rPr>
        <w:t>полному восстановлению нарушенного дорожного покрытия, зеленых насаждений и других элементов благоустройства</w:t>
      </w:r>
      <w:r w:rsidRPr="001674B8">
        <w:rPr>
          <w:rFonts w:ascii="Times New Roman" w:hAnsi="Times New Roman"/>
          <w:sz w:val="24"/>
          <w:szCs w:val="24"/>
          <w:lang w:eastAsia="ru-RU"/>
        </w:rPr>
        <w:t>, связанных с осуществлением земляных работ.</w:t>
      </w: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9E67C7" w:rsidRPr="001674B8" w14:paraId="74B62558" w14:textId="77777777" w:rsidTr="00897BF3">
        <w:tc>
          <w:tcPr>
            <w:tcW w:w="314" w:type="dxa"/>
          </w:tcPr>
          <w:p w14:paraId="0FD747E8" w14:textId="77777777" w:rsidR="009E67C7" w:rsidRPr="001674B8" w:rsidRDefault="009E67C7" w:rsidP="00897BF3">
            <w:pPr>
              <w:spacing w:after="0" w:line="240" w:lineRule="auto"/>
              <w:jc w:val="both"/>
              <w:rPr>
                <w:rFonts w:ascii="Times New Roman" w:hAnsi="Times New Roman"/>
                <w:kern w:val="2"/>
                <w:sz w:val="24"/>
                <w:szCs w:val="24"/>
                <w:lang w:eastAsia="ru-RU"/>
              </w:rPr>
            </w:pPr>
            <w:r w:rsidRPr="001674B8">
              <w:rPr>
                <w:rFonts w:ascii="Times New Roman" w:hAnsi="Times New Roman"/>
                <w:kern w:val="2"/>
                <w:sz w:val="24"/>
                <w:szCs w:val="24"/>
                <w:lang w:eastAsia="ru-RU"/>
              </w:rPr>
              <w:t>«</w:t>
            </w:r>
          </w:p>
        </w:tc>
        <w:tc>
          <w:tcPr>
            <w:tcW w:w="503" w:type="dxa"/>
            <w:tcBorders>
              <w:bottom w:val="single" w:sz="4" w:space="0" w:color="auto"/>
            </w:tcBorders>
          </w:tcPr>
          <w:p w14:paraId="50EE4FB8" w14:textId="77777777" w:rsidR="009E67C7" w:rsidRPr="001674B8" w:rsidRDefault="009E67C7" w:rsidP="00897BF3">
            <w:pPr>
              <w:spacing w:after="0" w:line="240" w:lineRule="auto"/>
              <w:jc w:val="both"/>
              <w:rPr>
                <w:rFonts w:ascii="Times New Roman" w:hAnsi="Times New Roman"/>
                <w:kern w:val="2"/>
                <w:sz w:val="24"/>
                <w:szCs w:val="24"/>
                <w:lang w:eastAsia="ru-RU"/>
              </w:rPr>
            </w:pPr>
          </w:p>
        </w:tc>
        <w:tc>
          <w:tcPr>
            <w:tcW w:w="337" w:type="dxa"/>
          </w:tcPr>
          <w:p w14:paraId="617527C6" w14:textId="77777777" w:rsidR="009E67C7" w:rsidRPr="001674B8" w:rsidRDefault="009E67C7" w:rsidP="00897BF3">
            <w:pPr>
              <w:spacing w:after="0" w:line="240" w:lineRule="auto"/>
              <w:jc w:val="both"/>
              <w:rPr>
                <w:rFonts w:ascii="Times New Roman" w:hAnsi="Times New Roman"/>
                <w:kern w:val="2"/>
                <w:sz w:val="24"/>
                <w:szCs w:val="24"/>
                <w:lang w:eastAsia="ru-RU"/>
              </w:rPr>
            </w:pPr>
            <w:r w:rsidRPr="001674B8">
              <w:rPr>
                <w:rFonts w:ascii="Times New Roman" w:hAnsi="Times New Roman"/>
                <w:kern w:val="2"/>
                <w:sz w:val="24"/>
                <w:szCs w:val="24"/>
                <w:lang w:eastAsia="ru-RU"/>
              </w:rPr>
              <w:t>»</w:t>
            </w:r>
          </w:p>
        </w:tc>
        <w:tc>
          <w:tcPr>
            <w:tcW w:w="1789" w:type="dxa"/>
            <w:tcBorders>
              <w:bottom w:val="single" w:sz="4" w:space="0" w:color="auto"/>
            </w:tcBorders>
          </w:tcPr>
          <w:p w14:paraId="6683C047" w14:textId="77777777" w:rsidR="009E67C7" w:rsidRPr="001674B8" w:rsidRDefault="009E67C7" w:rsidP="00897BF3">
            <w:pPr>
              <w:spacing w:after="0" w:line="240" w:lineRule="auto"/>
              <w:jc w:val="both"/>
              <w:rPr>
                <w:rFonts w:ascii="Times New Roman" w:hAnsi="Times New Roman"/>
                <w:kern w:val="2"/>
                <w:sz w:val="24"/>
                <w:szCs w:val="24"/>
                <w:lang w:eastAsia="ru-RU"/>
              </w:rPr>
            </w:pPr>
          </w:p>
        </w:tc>
        <w:tc>
          <w:tcPr>
            <w:tcW w:w="456" w:type="dxa"/>
          </w:tcPr>
          <w:p w14:paraId="67744C77" w14:textId="77777777" w:rsidR="009E67C7" w:rsidRPr="001674B8" w:rsidRDefault="009E67C7" w:rsidP="00897BF3">
            <w:pPr>
              <w:spacing w:after="0" w:line="240" w:lineRule="auto"/>
              <w:jc w:val="both"/>
              <w:rPr>
                <w:rFonts w:ascii="Times New Roman" w:hAnsi="Times New Roman"/>
                <w:kern w:val="2"/>
                <w:sz w:val="24"/>
                <w:szCs w:val="24"/>
                <w:lang w:eastAsia="ru-RU"/>
              </w:rPr>
            </w:pPr>
            <w:r w:rsidRPr="001674B8">
              <w:rPr>
                <w:rFonts w:ascii="Times New Roman" w:hAnsi="Times New Roman"/>
                <w:kern w:val="2"/>
                <w:sz w:val="24"/>
                <w:szCs w:val="24"/>
                <w:lang w:eastAsia="ru-RU"/>
              </w:rPr>
              <w:t>20</w:t>
            </w:r>
          </w:p>
        </w:tc>
        <w:tc>
          <w:tcPr>
            <w:tcW w:w="537" w:type="dxa"/>
            <w:tcBorders>
              <w:bottom w:val="single" w:sz="4" w:space="0" w:color="auto"/>
            </w:tcBorders>
          </w:tcPr>
          <w:p w14:paraId="73A667EA" w14:textId="77777777" w:rsidR="009E67C7" w:rsidRPr="001674B8" w:rsidRDefault="009E67C7" w:rsidP="00897BF3">
            <w:pPr>
              <w:spacing w:after="0" w:line="240" w:lineRule="auto"/>
              <w:jc w:val="both"/>
              <w:rPr>
                <w:rFonts w:ascii="Times New Roman" w:hAnsi="Times New Roman"/>
                <w:kern w:val="2"/>
                <w:sz w:val="24"/>
                <w:szCs w:val="24"/>
                <w:lang w:eastAsia="ru-RU"/>
              </w:rPr>
            </w:pPr>
          </w:p>
        </w:tc>
        <w:tc>
          <w:tcPr>
            <w:tcW w:w="401" w:type="dxa"/>
          </w:tcPr>
          <w:p w14:paraId="51ED716B" w14:textId="77777777" w:rsidR="009E67C7" w:rsidRPr="001674B8" w:rsidRDefault="009E67C7" w:rsidP="00897BF3">
            <w:pPr>
              <w:spacing w:after="0" w:line="240" w:lineRule="auto"/>
              <w:jc w:val="both"/>
              <w:rPr>
                <w:rFonts w:ascii="Times New Roman" w:hAnsi="Times New Roman"/>
                <w:kern w:val="2"/>
                <w:sz w:val="24"/>
                <w:szCs w:val="24"/>
                <w:lang w:eastAsia="ru-RU"/>
              </w:rPr>
            </w:pPr>
            <w:proofErr w:type="gramStart"/>
            <w:r w:rsidRPr="001674B8">
              <w:rPr>
                <w:rFonts w:ascii="Times New Roman" w:hAnsi="Times New Roman"/>
                <w:kern w:val="2"/>
                <w:sz w:val="24"/>
                <w:szCs w:val="24"/>
                <w:lang w:eastAsia="ru-RU"/>
              </w:rPr>
              <w:t>г</w:t>
            </w:r>
            <w:proofErr w:type="gramEnd"/>
            <w:r w:rsidRPr="001674B8">
              <w:rPr>
                <w:rFonts w:ascii="Times New Roman" w:hAnsi="Times New Roman"/>
                <w:kern w:val="2"/>
                <w:sz w:val="24"/>
                <w:szCs w:val="24"/>
                <w:lang w:eastAsia="ru-RU"/>
              </w:rPr>
              <w:t>.</w:t>
            </w:r>
          </w:p>
        </w:tc>
        <w:tc>
          <w:tcPr>
            <w:tcW w:w="733" w:type="dxa"/>
          </w:tcPr>
          <w:p w14:paraId="1D2507FD" w14:textId="77777777" w:rsidR="009E67C7" w:rsidRPr="001674B8" w:rsidRDefault="009E67C7" w:rsidP="00897BF3">
            <w:pPr>
              <w:spacing w:after="0" w:line="240" w:lineRule="auto"/>
              <w:jc w:val="both"/>
              <w:rPr>
                <w:rFonts w:ascii="Times New Roman" w:hAnsi="Times New Roman"/>
                <w:kern w:val="2"/>
                <w:sz w:val="24"/>
                <w:szCs w:val="24"/>
                <w:lang w:eastAsia="ru-RU"/>
              </w:rPr>
            </w:pPr>
          </w:p>
        </w:tc>
        <w:tc>
          <w:tcPr>
            <w:tcW w:w="3969" w:type="dxa"/>
            <w:tcBorders>
              <w:bottom w:val="single" w:sz="4" w:space="0" w:color="auto"/>
            </w:tcBorders>
          </w:tcPr>
          <w:p w14:paraId="30B040E4" w14:textId="77777777" w:rsidR="009E67C7" w:rsidRPr="001674B8" w:rsidRDefault="009E67C7" w:rsidP="00897BF3">
            <w:pPr>
              <w:spacing w:after="0" w:line="240" w:lineRule="auto"/>
              <w:ind w:right="-108"/>
              <w:jc w:val="both"/>
              <w:rPr>
                <w:rFonts w:ascii="Times New Roman" w:hAnsi="Times New Roman"/>
                <w:kern w:val="2"/>
                <w:sz w:val="24"/>
                <w:szCs w:val="24"/>
                <w:lang w:eastAsia="ru-RU"/>
              </w:rPr>
            </w:pPr>
          </w:p>
        </w:tc>
      </w:tr>
      <w:tr w:rsidR="009E67C7" w:rsidRPr="001674B8" w14:paraId="3F447168" w14:textId="77777777" w:rsidTr="00897BF3">
        <w:tc>
          <w:tcPr>
            <w:tcW w:w="314" w:type="dxa"/>
          </w:tcPr>
          <w:p w14:paraId="0AC39BDB" w14:textId="77777777" w:rsidR="009E67C7" w:rsidRPr="001674B8" w:rsidRDefault="009E67C7" w:rsidP="00897BF3">
            <w:pPr>
              <w:spacing w:after="0" w:line="240" w:lineRule="auto"/>
              <w:jc w:val="center"/>
              <w:rPr>
                <w:rFonts w:ascii="Times New Roman" w:hAnsi="Times New Roman"/>
                <w:kern w:val="2"/>
                <w:sz w:val="24"/>
                <w:szCs w:val="24"/>
                <w:lang w:eastAsia="ru-RU"/>
              </w:rPr>
            </w:pPr>
          </w:p>
        </w:tc>
        <w:tc>
          <w:tcPr>
            <w:tcW w:w="503" w:type="dxa"/>
            <w:tcBorders>
              <w:top w:val="single" w:sz="4" w:space="0" w:color="auto"/>
            </w:tcBorders>
          </w:tcPr>
          <w:p w14:paraId="0D3ECFD7" w14:textId="77777777" w:rsidR="009E67C7" w:rsidRPr="001674B8" w:rsidRDefault="009E67C7" w:rsidP="00897BF3">
            <w:pPr>
              <w:spacing w:after="0" w:line="240" w:lineRule="auto"/>
              <w:jc w:val="center"/>
              <w:rPr>
                <w:rFonts w:ascii="Times New Roman" w:hAnsi="Times New Roman"/>
                <w:kern w:val="2"/>
                <w:sz w:val="24"/>
                <w:szCs w:val="24"/>
                <w:lang w:eastAsia="ru-RU"/>
              </w:rPr>
            </w:pPr>
          </w:p>
        </w:tc>
        <w:tc>
          <w:tcPr>
            <w:tcW w:w="337" w:type="dxa"/>
          </w:tcPr>
          <w:p w14:paraId="3DB8362F" w14:textId="77777777" w:rsidR="009E67C7" w:rsidRPr="001674B8" w:rsidRDefault="009E67C7" w:rsidP="00897BF3">
            <w:pPr>
              <w:spacing w:after="0" w:line="240" w:lineRule="auto"/>
              <w:jc w:val="center"/>
              <w:rPr>
                <w:rFonts w:ascii="Times New Roman" w:hAnsi="Times New Roman"/>
                <w:kern w:val="2"/>
                <w:sz w:val="24"/>
                <w:szCs w:val="24"/>
                <w:lang w:eastAsia="ru-RU"/>
              </w:rPr>
            </w:pPr>
          </w:p>
        </w:tc>
        <w:tc>
          <w:tcPr>
            <w:tcW w:w="1789" w:type="dxa"/>
            <w:tcBorders>
              <w:top w:val="single" w:sz="4" w:space="0" w:color="auto"/>
            </w:tcBorders>
          </w:tcPr>
          <w:p w14:paraId="5F038310" w14:textId="77777777" w:rsidR="009E67C7" w:rsidRPr="001674B8" w:rsidRDefault="009E67C7" w:rsidP="00897BF3">
            <w:pPr>
              <w:spacing w:after="0" w:line="240" w:lineRule="auto"/>
              <w:jc w:val="center"/>
              <w:rPr>
                <w:rFonts w:ascii="Times New Roman" w:hAnsi="Times New Roman"/>
                <w:kern w:val="2"/>
                <w:sz w:val="24"/>
                <w:szCs w:val="24"/>
                <w:lang w:eastAsia="ru-RU"/>
              </w:rPr>
            </w:pPr>
          </w:p>
        </w:tc>
        <w:tc>
          <w:tcPr>
            <w:tcW w:w="456" w:type="dxa"/>
          </w:tcPr>
          <w:p w14:paraId="24C7DC6C" w14:textId="77777777" w:rsidR="009E67C7" w:rsidRPr="001674B8" w:rsidRDefault="009E67C7" w:rsidP="00897BF3">
            <w:pPr>
              <w:spacing w:after="0" w:line="240" w:lineRule="auto"/>
              <w:jc w:val="center"/>
              <w:rPr>
                <w:rFonts w:ascii="Times New Roman" w:hAnsi="Times New Roman"/>
                <w:kern w:val="2"/>
                <w:sz w:val="24"/>
                <w:szCs w:val="24"/>
                <w:lang w:eastAsia="ru-RU"/>
              </w:rPr>
            </w:pPr>
          </w:p>
        </w:tc>
        <w:tc>
          <w:tcPr>
            <w:tcW w:w="537" w:type="dxa"/>
            <w:tcBorders>
              <w:top w:val="single" w:sz="4" w:space="0" w:color="auto"/>
            </w:tcBorders>
          </w:tcPr>
          <w:p w14:paraId="225FEC62" w14:textId="77777777" w:rsidR="009E67C7" w:rsidRPr="001674B8" w:rsidRDefault="009E67C7" w:rsidP="00897BF3">
            <w:pPr>
              <w:spacing w:after="0" w:line="240" w:lineRule="auto"/>
              <w:jc w:val="center"/>
              <w:rPr>
                <w:rFonts w:ascii="Times New Roman" w:hAnsi="Times New Roman"/>
                <w:kern w:val="2"/>
                <w:sz w:val="24"/>
                <w:szCs w:val="24"/>
                <w:lang w:eastAsia="ru-RU"/>
              </w:rPr>
            </w:pPr>
          </w:p>
        </w:tc>
        <w:tc>
          <w:tcPr>
            <w:tcW w:w="401" w:type="dxa"/>
          </w:tcPr>
          <w:p w14:paraId="54FC3A93" w14:textId="77777777" w:rsidR="009E67C7" w:rsidRPr="001674B8" w:rsidRDefault="009E67C7" w:rsidP="00897BF3">
            <w:pPr>
              <w:spacing w:after="0" w:line="240" w:lineRule="auto"/>
              <w:jc w:val="center"/>
              <w:rPr>
                <w:rFonts w:ascii="Times New Roman" w:hAnsi="Times New Roman"/>
                <w:kern w:val="2"/>
                <w:sz w:val="24"/>
                <w:szCs w:val="24"/>
                <w:lang w:eastAsia="ru-RU"/>
              </w:rPr>
            </w:pPr>
          </w:p>
        </w:tc>
        <w:tc>
          <w:tcPr>
            <w:tcW w:w="733" w:type="dxa"/>
          </w:tcPr>
          <w:p w14:paraId="6B600479" w14:textId="77777777" w:rsidR="009E67C7" w:rsidRPr="001674B8" w:rsidRDefault="009E67C7" w:rsidP="00897BF3">
            <w:pPr>
              <w:spacing w:after="0" w:line="240" w:lineRule="auto"/>
              <w:jc w:val="center"/>
              <w:rPr>
                <w:rFonts w:ascii="Times New Roman" w:hAnsi="Times New Roman"/>
                <w:kern w:val="2"/>
                <w:sz w:val="24"/>
                <w:szCs w:val="24"/>
                <w:lang w:eastAsia="ru-RU"/>
              </w:rPr>
            </w:pPr>
          </w:p>
        </w:tc>
        <w:tc>
          <w:tcPr>
            <w:tcW w:w="3969" w:type="dxa"/>
            <w:tcBorders>
              <w:top w:val="single" w:sz="4" w:space="0" w:color="auto"/>
            </w:tcBorders>
          </w:tcPr>
          <w:p w14:paraId="5D988573" w14:textId="77777777" w:rsidR="009E67C7" w:rsidRPr="001674B8" w:rsidRDefault="009E67C7" w:rsidP="00897BF3">
            <w:pPr>
              <w:spacing w:after="0" w:line="240" w:lineRule="auto"/>
              <w:ind w:right="-108"/>
              <w:jc w:val="center"/>
              <w:rPr>
                <w:rFonts w:ascii="Times New Roman" w:hAnsi="Times New Roman"/>
                <w:kern w:val="2"/>
                <w:sz w:val="24"/>
                <w:szCs w:val="24"/>
                <w:lang w:eastAsia="ru-RU"/>
              </w:rPr>
            </w:pPr>
            <w:r w:rsidRPr="001674B8">
              <w:rPr>
                <w:rFonts w:ascii="Times New Roman" w:hAnsi="Times New Roman"/>
                <w:kern w:val="2"/>
                <w:sz w:val="24"/>
                <w:szCs w:val="24"/>
                <w:lang w:eastAsia="ru-RU"/>
              </w:rPr>
              <w:t>(подпись заявителя или представителя заявителя)</w:t>
            </w:r>
          </w:p>
        </w:tc>
      </w:tr>
    </w:tbl>
    <w:p w14:paraId="3FBF7A73" w14:textId="77777777" w:rsidR="009E67C7" w:rsidRPr="001674B8" w:rsidRDefault="009E67C7" w:rsidP="00897BF3">
      <w:pPr>
        <w:spacing w:after="0" w:line="240" w:lineRule="auto"/>
        <w:ind w:firstLine="720"/>
        <w:jc w:val="both"/>
        <w:rPr>
          <w:rFonts w:ascii="Times New Roman" w:hAnsi="Times New Roman"/>
          <w:kern w:val="2"/>
          <w:sz w:val="24"/>
          <w:szCs w:val="24"/>
          <w:lang w:eastAsia="ru-RU"/>
        </w:rPr>
      </w:pPr>
    </w:p>
    <w:sectPr w:rsidR="009E67C7" w:rsidRPr="001674B8" w:rsidSect="00897BF3">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95DD5" w14:textId="77777777" w:rsidR="00E0553C" w:rsidRDefault="00E0553C" w:rsidP="00897BF3">
      <w:pPr>
        <w:spacing w:after="0" w:line="240" w:lineRule="auto"/>
      </w:pPr>
      <w:r>
        <w:separator/>
      </w:r>
    </w:p>
  </w:endnote>
  <w:endnote w:type="continuationSeparator" w:id="0">
    <w:p w14:paraId="0D7B430E" w14:textId="77777777" w:rsidR="00E0553C" w:rsidRDefault="00E0553C" w:rsidP="00897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07E1F" w14:textId="77777777" w:rsidR="00E0553C" w:rsidRDefault="00E0553C" w:rsidP="00897BF3">
      <w:pPr>
        <w:spacing w:after="0" w:line="240" w:lineRule="auto"/>
      </w:pPr>
      <w:r>
        <w:separator/>
      </w:r>
    </w:p>
  </w:footnote>
  <w:footnote w:type="continuationSeparator" w:id="0">
    <w:p w14:paraId="4C7A628E" w14:textId="77777777" w:rsidR="00E0553C" w:rsidRDefault="00E0553C" w:rsidP="00897BF3">
      <w:pPr>
        <w:spacing w:after="0" w:line="240" w:lineRule="auto"/>
      </w:pPr>
      <w:r>
        <w:continuationSeparator/>
      </w:r>
    </w:p>
  </w:footnote>
  <w:footnote w:id="1">
    <w:p w14:paraId="26B72E72" w14:textId="77777777" w:rsidR="001200C9" w:rsidRPr="00425674" w:rsidRDefault="001200C9" w:rsidP="00897BF3">
      <w:pPr>
        <w:pStyle w:val="a3"/>
        <w:rPr>
          <w:rFonts w:ascii="Times New Roman" w:hAnsi="Times New Roman"/>
          <w:sz w:val="22"/>
          <w:szCs w:val="22"/>
        </w:rPr>
      </w:pPr>
      <w:r w:rsidRPr="00425674">
        <w:rPr>
          <w:rStyle w:val="ab"/>
          <w:rFonts w:ascii="Times New Roman" w:hAnsi="Times New Roman"/>
          <w:sz w:val="22"/>
          <w:szCs w:val="22"/>
        </w:rPr>
        <w:footnoteRef/>
      </w:r>
      <w:r w:rsidRPr="00425674">
        <w:rPr>
          <w:rFonts w:ascii="Times New Roman" w:hAnsi="Times New Roman"/>
          <w:sz w:val="22"/>
          <w:szCs w:val="22"/>
        </w:rPr>
        <w:t xml:space="preserve"> </w:t>
      </w:r>
      <w:proofErr w:type="gramStart"/>
      <w:r w:rsidRPr="00425674">
        <w:rPr>
          <w:rFonts w:ascii="Times New Roman" w:hAnsi="Times New Roman"/>
          <w:sz w:val="22"/>
          <w:szCs w:val="22"/>
        </w:rPr>
        <w:t>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roofErr w:type="gramEnd"/>
    </w:p>
    <w:p w14:paraId="5C7D8F99" w14:textId="77777777" w:rsidR="001200C9" w:rsidRPr="00425674" w:rsidRDefault="001200C9" w:rsidP="00897BF3">
      <w:pPr>
        <w:pStyle w:val="a3"/>
        <w:rPr>
          <w:rFonts w:ascii="Times New Roman" w:hAnsi="Times New Roman"/>
          <w:sz w:val="22"/>
          <w:szCs w:val="22"/>
        </w:rPr>
      </w:pPr>
      <w:r w:rsidRPr="00425674">
        <w:rPr>
          <w:rFonts w:ascii="Times New Roman" w:hAnsi="Times New Roman"/>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14:paraId="57FAC5A9" w14:textId="77777777" w:rsidR="001200C9" w:rsidRDefault="001200C9" w:rsidP="00897BF3">
      <w:pPr>
        <w:pStyle w:val="a3"/>
      </w:pPr>
      <w:r w:rsidRPr="00425674">
        <w:rPr>
          <w:rFonts w:ascii="Times New Roman" w:hAnsi="Times New Roman"/>
          <w:sz w:val="22"/>
          <w:szCs w:val="22"/>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3) место нахождения и почтовый адрес юридического лица; 4) телефон для связи; 5) адрес электронной почты.</w:t>
      </w:r>
    </w:p>
  </w:footnote>
  <w:footnote w:id="2">
    <w:p w14:paraId="4A7DBF82" w14:textId="77777777" w:rsidR="001200C9" w:rsidRPr="00425674" w:rsidRDefault="001200C9" w:rsidP="00897BF3">
      <w:pPr>
        <w:pStyle w:val="a3"/>
        <w:rPr>
          <w:rFonts w:ascii="Times New Roman" w:hAnsi="Times New Roman"/>
          <w:sz w:val="22"/>
          <w:szCs w:val="22"/>
        </w:rPr>
      </w:pPr>
      <w:r w:rsidRPr="00425674">
        <w:rPr>
          <w:rStyle w:val="ab"/>
          <w:rFonts w:ascii="Times New Roman" w:hAnsi="Times New Roman"/>
          <w:sz w:val="22"/>
          <w:szCs w:val="22"/>
        </w:rPr>
        <w:footnoteRef/>
      </w:r>
      <w:r w:rsidRPr="00425674">
        <w:rPr>
          <w:rFonts w:ascii="Times New Roman" w:hAnsi="Times New Roman"/>
          <w:sz w:val="22"/>
          <w:szCs w:val="22"/>
        </w:rPr>
        <w:t xml:space="preserve"> </w:t>
      </w:r>
      <w:proofErr w:type="gramStart"/>
      <w:r w:rsidRPr="00425674">
        <w:rPr>
          <w:rFonts w:ascii="Times New Roman" w:hAnsi="Times New Roman"/>
          <w:sz w:val="22"/>
          <w:szCs w:val="22"/>
        </w:rPr>
        <w:t>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roofErr w:type="gramEnd"/>
    </w:p>
    <w:p w14:paraId="5528B345" w14:textId="77777777" w:rsidR="001200C9" w:rsidRPr="00425674" w:rsidRDefault="001200C9" w:rsidP="00897BF3">
      <w:pPr>
        <w:pStyle w:val="a3"/>
        <w:rPr>
          <w:rFonts w:ascii="Times New Roman" w:hAnsi="Times New Roman"/>
          <w:sz w:val="22"/>
          <w:szCs w:val="22"/>
        </w:rPr>
      </w:pPr>
      <w:r w:rsidRPr="00425674">
        <w:rPr>
          <w:rFonts w:ascii="Times New Roman" w:hAnsi="Times New Roman"/>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14:paraId="15723E21" w14:textId="77777777" w:rsidR="001200C9" w:rsidRDefault="001200C9" w:rsidP="00897BF3">
      <w:pPr>
        <w:pStyle w:val="a3"/>
      </w:pPr>
      <w:r w:rsidRPr="00425674">
        <w:rPr>
          <w:rFonts w:ascii="Times New Roman" w:hAnsi="Times New Roman"/>
          <w:sz w:val="22"/>
          <w:szCs w:val="22"/>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3) место нахождения и почтовый адрес юридического лица; 4) телефон для связи; 5) адрес электронной почты.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D79CF" w14:textId="77777777" w:rsidR="001200C9" w:rsidRPr="00B14374" w:rsidRDefault="001200C9" w:rsidP="00897BF3">
    <w:pPr>
      <w:pStyle w:val="a7"/>
      <w:jc w:val="center"/>
      <w:rPr>
        <w:rFonts w:ascii="Times New Roman" w:hAnsi="Times New Roman"/>
        <w:sz w:val="24"/>
        <w:szCs w:val="24"/>
      </w:rPr>
    </w:pPr>
    <w:r w:rsidRPr="00B14374">
      <w:rPr>
        <w:rFonts w:ascii="Times New Roman" w:hAnsi="Times New Roman"/>
        <w:sz w:val="24"/>
        <w:szCs w:val="24"/>
      </w:rPr>
      <w:fldChar w:fldCharType="begin"/>
    </w:r>
    <w:r w:rsidRPr="00B14374">
      <w:rPr>
        <w:rFonts w:ascii="Times New Roman" w:hAnsi="Times New Roman"/>
        <w:sz w:val="24"/>
        <w:szCs w:val="24"/>
      </w:rPr>
      <w:instrText>PAGE   \* MERGEFORMAT</w:instrText>
    </w:r>
    <w:r w:rsidRPr="00B14374">
      <w:rPr>
        <w:rFonts w:ascii="Times New Roman" w:hAnsi="Times New Roman"/>
        <w:sz w:val="24"/>
        <w:szCs w:val="24"/>
      </w:rPr>
      <w:fldChar w:fldCharType="separate"/>
    </w:r>
    <w:r w:rsidR="001674B8">
      <w:rPr>
        <w:rFonts w:ascii="Times New Roman" w:hAnsi="Times New Roman"/>
        <w:noProof/>
        <w:sz w:val="24"/>
        <w:szCs w:val="24"/>
      </w:rPr>
      <w:t>2</w:t>
    </w:r>
    <w:r w:rsidRPr="00B14374">
      <w:rPr>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93C79" w14:textId="77777777" w:rsidR="001200C9" w:rsidRPr="00B14374" w:rsidRDefault="001200C9" w:rsidP="00897BF3">
    <w:pPr>
      <w:pStyle w:val="a7"/>
      <w:jc w:val="center"/>
      <w:rPr>
        <w:rFonts w:ascii="Times New Roman" w:hAnsi="Times New Roman"/>
        <w:sz w:val="24"/>
        <w:szCs w:val="24"/>
      </w:rPr>
    </w:pPr>
    <w:r w:rsidRPr="00B14374">
      <w:rPr>
        <w:rFonts w:ascii="Times New Roman" w:hAnsi="Times New Roman"/>
        <w:sz w:val="24"/>
        <w:szCs w:val="24"/>
      </w:rPr>
      <w:fldChar w:fldCharType="begin"/>
    </w:r>
    <w:r w:rsidRPr="00B14374">
      <w:rPr>
        <w:rFonts w:ascii="Times New Roman" w:hAnsi="Times New Roman"/>
        <w:sz w:val="24"/>
        <w:szCs w:val="24"/>
      </w:rPr>
      <w:instrText>PAGE   \* MERGEFORMAT</w:instrText>
    </w:r>
    <w:r w:rsidRPr="00B14374">
      <w:rPr>
        <w:rFonts w:ascii="Times New Roman" w:hAnsi="Times New Roman"/>
        <w:sz w:val="24"/>
        <w:szCs w:val="24"/>
      </w:rPr>
      <w:fldChar w:fldCharType="separate"/>
    </w:r>
    <w:r>
      <w:rPr>
        <w:rFonts w:ascii="Times New Roman" w:hAnsi="Times New Roman"/>
        <w:noProof/>
        <w:sz w:val="24"/>
        <w:szCs w:val="24"/>
      </w:rPr>
      <w:t>2</w:t>
    </w:r>
    <w:r w:rsidRPr="00B14374">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BF3"/>
    <w:rsid w:val="00007616"/>
    <w:rsid w:val="000366C0"/>
    <w:rsid w:val="00051BB5"/>
    <w:rsid w:val="00071460"/>
    <w:rsid w:val="0007334D"/>
    <w:rsid w:val="00081DD6"/>
    <w:rsid w:val="00096F43"/>
    <w:rsid w:val="000A1747"/>
    <w:rsid w:val="000D3B5C"/>
    <w:rsid w:val="000D4BAD"/>
    <w:rsid w:val="000E6F23"/>
    <w:rsid w:val="001200C9"/>
    <w:rsid w:val="00137A6E"/>
    <w:rsid w:val="00166DAE"/>
    <w:rsid w:val="001674B8"/>
    <w:rsid w:val="00174D20"/>
    <w:rsid w:val="001E576A"/>
    <w:rsid w:val="001E697A"/>
    <w:rsid w:val="00221E6C"/>
    <w:rsid w:val="00244707"/>
    <w:rsid w:val="00270E8D"/>
    <w:rsid w:val="002B377A"/>
    <w:rsid w:val="002C507F"/>
    <w:rsid w:val="002D6AF4"/>
    <w:rsid w:val="002E4406"/>
    <w:rsid w:val="00303BE2"/>
    <w:rsid w:val="00315ED1"/>
    <w:rsid w:val="00386DAB"/>
    <w:rsid w:val="003A332B"/>
    <w:rsid w:val="003F1023"/>
    <w:rsid w:val="003F3817"/>
    <w:rsid w:val="0040116D"/>
    <w:rsid w:val="00425674"/>
    <w:rsid w:val="0042749E"/>
    <w:rsid w:val="004570E7"/>
    <w:rsid w:val="004F2EC4"/>
    <w:rsid w:val="00507C31"/>
    <w:rsid w:val="00544D0C"/>
    <w:rsid w:val="0058145B"/>
    <w:rsid w:val="005872E5"/>
    <w:rsid w:val="005A34A1"/>
    <w:rsid w:val="005D52EC"/>
    <w:rsid w:val="005E5468"/>
    <w:rsid w:val="005F4AE4"/>
    <w:rsid w:val="00607130"/>
    <w:rsid w:val="006167ED"/>
    <w:rsid w:val="00631A40"/>
    <w:rsid w:val="00632BDC"/>
    <w:rsid w:val="00656179"/>
    <w:rsid w:val="006677E2"/>
    <w:rsid w:val="00687F97"/>
    <w:rsid w:val="006E32A9"/>
    <w:rsid w:val="006F0EA1"/>
    <w:rsid w:val="0071474F"/>
    <w:rsid w:val="00715F0C"/>
    <w:rsid w:val="00717F20"/>
    <w:rsid w:val="00726304"/>
    <w:rsid w:val="00740713"/>
    <w:rsid w:val="007B0E44"/>
    <w:rsid w:val="007D7E82"/>
    <w:rsid w:val="007F1B74"/>
    <w:rsid w:val="00854191"/>
    <w:rsid w:val="0085491D"/>
    <w:rsid w:val="00897BF3"/>
    <w:rsid w:val="008D734A"/>
    <w:rsid w:val="008F60D0"/>
    <w:rsid w:val="00912325"/>
    <w:rsid w:val="009476AF"/>
    <w:rsid w:val="0095019E"/>
    <w:rsid w:val="009508CD"/>
    <w:rsid w:val="009707D9"/>
    <w:rsid w:val="00982508"/>
    <w:rsid w:val="009E07B3"/>
    <w:rsid w:val="009E5A41"/>
    <w:rsid w:val="009E67C7"/>
    <w:rsid w:val="00A07160"/>
    <w:rsid w:val="00A66B12"/>
    <w:rsid w:val="00A814FC"/>
    <w:rsid w:val="00A82FCC"/>
    <w:rsid w:val="00AA13E1"/>
    <w:rsid w:val="00AE1AE9"/>
    <w:rsid w:val="00B14374"/>
    <w:rsid w:val="00B32BD2"/>
    <w:rsid w:val="00B44F3D"/>
    <w:rsid w:val="00B7484B"/>
    <w:rsid w:val="00B75BC1"/>
    <w:rsid w:val="00BA3D88"/>
    <w:rsid w:val="00C15AC5"/>
    <w:rsid w:val="00C32F67"/>
    <w:rsid w:val="00C91B5A"/>
    <w:rsid w:val="00CA412B"/>
    <w:rsid w:val="00CA4E0A"/>
    <w:rsid w:val="00CD5821"/>
    <w:rsid w:val="00CE2B08"/>
    <w:rsid w:val="00CF5482"/>
    <w:rsid w:val="00D25ED9"/>
    <w:rsid w:val="00D546BC"/>
    <w:rsid w:val="00D826B9"/>
    <w:rsid w:val="00D8536F"/>
    <w:rsid w:val="00D91275"/>
    <w:rsid w:val="00DB1C4D"/>
    <w:rsid w:val="00DC1EFF"/>
    <w:rsid w:val="00DE5E90"/>
    <w:rsid w:val="00E0553C"/>
    <w:rsid w:val="00E06F3E"/>
    <w:rsid w:val="00E425E6"/>
    <w:rsid w:val="00EA4FFD"/>
    <w:rsid w:val="00EF31CB"/>
    <w:rsid w:val="00EF419D"/>
    <w:rsid w:val="00F70B1A"/>
    <w:rsid w:val="00F805C8"/>
    <w:rsid w:val="00F83DA6"/>
    <w:rsid w:val="00FA4CB7"/>
    <w:rsid w:val="00FB7498"/>
    <w:rsid w:val="00FC2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0B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F3"/>
    <w:pPr>
      <w:spacing w:after="200" w:line="276" w:lineRule="auto"/>
    </w:pPr>
    <w:rPr>
      <w:sz w:val="22"/>
      <w:szCs w:val="22"/>
      <w:lang w:eastAsia="en-US"/>
    </w:rPr>
  </w:style>
  <w:style w:type="paragraph" w:styleId="1">
    <w:name w:val="heading 1"/>
    <w:basedOn w:val="a"/>
    <w:next w:val="a"/>
    <w:link w:val="10"/>
    <w:uiPriority w:val="99"/>
    <w:qFormat/>
    <w:rsid w:val="00897BF3"/>
    <w:pPr>
      <w:keepNext/>
      <w:keepLines/>
      <w:spacing w:before="240" w:after="0"/>
      <w:outlineLvl w:val="0"/>
    </w:pPr>
    <w:rPr>
      <w:rFonts w:ascii="Cambria" w:eastAsia="Times New Roman"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97BF3"/>
    <w:rPr>
      <w:rFonts w:ascii="Cambria" w:hAnsi="Cambria" w:cs="Times New Roman"/>
      <w:color w:val="365F91"/>
      <w:sz w:val="32"/>
      <w:szCs w:val="32"/>
    </w:rPr>
  </w:style>
  <w:style w:type="character" w:customStyle="1" w:styleId="FootnoteTextChar">
    <w:name w:val="Footnote Text Char"/>
    <w:uiPriority w:val="99"/>
    <w:locked/>
    <w:rsid w:val="00897BF3"/>
    <w:rPr>
      <w:rFonts w:ascii="Tms Rmn" w:hAnsi="Tms Rmn"/>
      <w:sz w:val="20"/>
      <w:lang w:eastAsia="ru-RU"/>
    </w:rPr>
  </w:style>
  <w:style w:type="paragraph" w:styleId="a3">
    <w:name w:val="footnote text"/>
    <w:basedOn w:val="a"/>
    <w:link w:val="a4"/>
    <w:uiPriority w:val="99"/>
    <w:rsid w:val="00897BF3"/>
    <w:pPr>
      <w:spacing w:after="0" w:line="240" w:lineRule="auto"/>
      <w:ind w:firstLine="720"/>
      <w:jc w:val="both"/>
    </w:pPr>
    <w:rPr>
      <w:rFonts w:ascii="Tms Rmn" w:hAnsi="Tms Rmn"/>
      <w:sz w:val="20"/>
      <w:szCs w:val="20"/>
      <w:lang w:eastAsia="ru-RU"/>
    </w:rPr>
  </w:style>
  <w:style w:type="character" w:customStyle="1" w:styleId="a4">
    <w:name w:val="Текст сноски Знак"/>
    <w:link w:val="a3"/>
    <w:uiPriority w:val="99"/>
    <w:semiHidden/>
    <w:locked/>
    <w:rsid w:val="00687F97"/>
    <w:rPr>
      <w:rFonts w:cs="Times New Roman"/>
      <w:sz w:val="20"/>
      <w:szCs w:val="20"/>
      <w:lang w:eastAsia="en-US"/>
    </w:rPr>
  </w:style>
  <w:style w:type="character" w:customStyle="1" w:styleId="BalloonTextChar">
    <w:name w:val="Balloon Text Char"/>
    <w:uiPriority w:val="99"/>
    <w:semiHidden/>
    <w:locked/>
    <w:rsid w:val="00897BF3"/>
    <w:rPr>
      <w:rFonts w:ascii="Tahoma" w:hAnsi="Tahoma"/>
      <w:sz w:val="16"/>
    </w:rPr>
  </w:style>
  <w:style w:type="paragraph" w:styleId="a5">
    <w:name w:val="Balloon Text"/>
    <w:basedOn w:val="a"/>
    <w:link w:val="a6"/>
    <w:uiPriority w:val="99"/>
    <w:semiHidden/>
    <w:rsid w:val="00897BF3"/>
    <w:pPr>
      <w:spacing w:after="0" w:line="240" w:lineRule="auto"/>
    </w:pPr>
    <w:rPr>
      <w:rFonts w:ascii="Tahoma" w:hAnsi="Tahoma"/>
      <w:sz w:val="16"/>
      <w:szCs w:val="16"/>
      <w:lang w:eastAsia="ru-RU"/>
    </w:rPr>
  </w:style>
  <w:style w:type="character" w:customStyle="1" w:styleId="a6">
    <w:name w:val="Текст выноски Знак"/>
    <w:link w:val="a5"/>
    <w:uiPriority w:val="99"/>
    <w:semiHidden/>
    <w:locked/>
    <w:rsid w:val="00687F97"/>
    <w:rPr>
      <w:rFonts w:ascii="Times New Roman" w:hAnsi="Times New Roman" w:cs="Times New Roman"/>
      <w:sz w:val="2"/>
      <w:lang w:eastAsia="en-US"/>
    </w:rPr>
  </w:style>
  <w:style w:type="character" w:customStyle="1" w:styleId="HeaderChar">
    <w:name w:val="Header Char"/>
    <w:uiPriority w:val="99"/>
    <w:locked/>
    <w:rsid w:val="00897BF3"/>
  </w:style>
  <w:style w:type="paragraph" w:styleId="a7">
    <w:name w:val="header"/>
    <w:basedOn w:val="a"/>
    <w:link w:val="a8"/>
    <w:uiPriority w:val="99"/>
    <w:rsid w:val="00897BF3"/>
    <w:pPr>
      <w:tabs>
        <w:tab w:val="center" w:pos="4677"/>
        <w:tab w:val="right" w:pos="9355"/>
      </w:tabs>
      <w:spacing w:after="0" w:line="240" w:lineRule="auto"/>
    </w:pPr>
    <w:rPr>
      <w:sz w:val="20"/>
      <w:szCs w:val="20"/>
      <w:lang w:eastAsia="ru-RU"/>
    </w:rPr>
  </w:style>
  <w:style w:type="character" w:customStyle="1" w:styleId="a8">
    <w:name w:val="Верхний колонтитул Знак"/>
    <w:link w:val="a7"/>
    <w:uiPriority w:val="99"/>
    <w:semiHidden/>
    <w:locked/>
    <w:rsid w:val="00687F97"/>
    <w:rPr>
      <w:rFonts w:cs="Times New Roman"/>
      <w:lang w:eastAsia="en-US"/>
    </w:rPr>
  </w:style>
  <w:style w:type="character" w:customStyle="1" w:styleId="FooterChar">
    <w:name w:val="Footer Char"/>
    <w:uiPriority w:val="99"/>
    <w:locked/>
    <w:rsid w:val="00897BF3"/>
  </w:style>
  <w:style w:type="paragraph" w:styleId="a9">
    <w:name w:val="footer"/>
    <w:basedOn w:val="a"/>
    <w:link w:val="aa"/>
    <w:uiPriority w:val="99"/>
    <w:rsid w:val="00897BF3"/>
    <w:pPr>
      <w:tabs>
        <w:tab w:val="center" w:pos="4677"/>
        <w:tab w:val="right" w:pos="9355"/>
      </w:tabs>
      <w:spacing w:after="0" w:line="240" w:lineRule="auto"/>
    </w:pPr>
    <w:rPr>
      <w:sz w:val="20"/>
      <w:szCs w:val="20"/>
      <w:lang w:eastAsia="ru-RU"/>
    </w:rPr>
  </w:style>
  <w:style w:type="character" w:customStyle="1" w:styleId="aa">
    <w:name w:val="Нижний колонтитул Знак"/>
    <w:link w:val="a9"/>
    <w:uiPriority w:val="99"/>
    <w:semiHidden/>
    <w:locked/>
    <w:rsid w:val="00687F97"/>
    <w:rPr>
      <w:rFonts w:cs="Times New Roman"/>
      <w:lang w:eastAsia="en-US"/>
    </w:rPr>
  </w:style>
  <w:style w:type="character" w:styleId="ab">
    <w:name w:val="footnote reference"/>
    <w:uiPriority w:val="99"/>
    <w:semiHidden/>
    <w:rsid w:val="00897BF3"/>
    <w:rPr>
      <w:rFonts w:cs="Times New Roman"/>
      <w:vertAlign w:val="superscript"/>
    </w:rPr>
  </w:style>
  <w:style w:type="paragraph" w:customStyle="1" w:styleId="ConsPlusNormal">
    <w:name w:val="ConsPlusNormal"/>
    <w:uiPriority w:val="99"/>
    <w:rsid w:val="00897BF3"/>
    <w:pPr>
      <w:widowControl w:val="0"/>
      <w:autoSpaceDE w:val="0"/>
      <w:autoSpaceDN w:val="0"/>
      <w:adjustRightInd w:val="0"/>
    </w:pPr>
    <w:rPr>
      <w:rFonts w:ascii="Arial" w:eastAsia="Times New Roman" w:hAnsi="Arial" w:cs="Arial"/>
    </w:rPr>
  </w:style>
  <w:style w:type="character" w:styleId="ac">
    <w:name w:val="Emphasis"/>
    <w:uiPriority w:val="99"/>
    <w:qFormat/>
    <w:locked/>
    <w:rsid w:val="0042749E"/>
    <w:rPr>
      <w:rFonts w:cs="Times New Roman"/>
      <w:i/>
      <w:iCs/>
    </w:rPr>
  </w:style>
  <w:style w:type="character" w:customStyle="1" w:styleId="4">
    <w:name w:val="Знак Знак4"/>
    <w:uiPriority w:val="99"/>
    <w:rsid w:val="00507C31"/>
    <w:rPr>
      <w:rFonts w:ascii="Tms Rmn" w:hAnsi="Tms Rmn"/>
      <w:sz w:val="20"/>
      <w:lang w:eastAsia="ru-RU"/>
    </w:rPr>
  </w:style>
  <w:style w:type="character" w:customStyle="1" w:styleId="41">
    <w:name w:val="Знак Знак41"/>
    <w:uiPriority w:val="99"/>
    <w:rsid w:val="00270E8D"/>
    <w:rPr>
      <w:rFonts w:ascii="Tms Rmn" w:hAnsi="Tms Rmn"/>
      <w:sz w:val="20"/>
      <w:lang w:eastAsia="ru-RU"/>
    </w:rPr>
  </w:style>
  <w:style w:type="character" w:customStyle="1" w:styleId="2">
    <w:name w:val="Знак Знак2"/>
    <w:uiPriority w:val="99"/>
    <w:rsid w:val="00D9127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97119">
      <w:bodyDiv w:val="1"/>
      <w:marLeft w:val="0"/>
      <w:marRight w:val="0"/>
      <w:marTop w:val="0"/>
      <w:marBottom w:val="0"/>
      <w:divBdr>
        <w:top w:val="none" w:sz="0" w:space="0" w:color="auto"/>
        <w:left w:val="none" w:sz="0" w:space="0" w:color="auto"/>
        <w:bottom w:val="none" w:sz="0" w:space="0" w:color="auto"/>
        <w:right w:val="none" w:sz="0" w:space="0" w:color="auto"/>
      </w:divBdr>
    </w:div>
    <w:div w:id="200542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741</TotalTime>
  <Pages>1</Pages>
  <Words>11826</Words>
  <Characters>67414</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dc:creator>
  <cp:keywords/>
  <dc:description/>
  <cp:lastModifiedBy>WOW</cp:lastModifiedBy>
  <cp:revision>40</cp:revision>
  <cp:lastPrinted>2022-04-14T02:00:00Z</cp:lastPrinted>
  <dcterms:created xsi:type="dcterms:W3CDTF">2022-04-14T01:19:00Z</dcterms:created>
  <dcterms:modified xsi:type="dcterms:W3CDTF">2024-08-28T01:33:00Z</dcterms:modified>
</cp:coreProperties>
</file>