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91" w:rsidRPr="002F3991" w:rsidRDefault="002F3991" w:rsidP="002F3991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F3991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2F3991" w:rsidRPr="002F3991" w:rsidRDefault="002F3991" w:rsidP="002F3991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F3991">
        <w:rPr>
          <w:rFonts w:ascii="Times New Roman" w:eastAsia="Times New Roman" w:hAnsi="Times New Roman" w:cs="Times New Roman"/>
          <w:color w:val="auto"/>
          <w:szCs w:val="20"/>
        </w:rPr>
        <w:t>ИРКУТСКАЯ ОБЛАСТЬ</w:t>
      </w:r>
      <w:r w:rsidRPr="002F3991">
        <w:rPr>
          <w:rFonts w:ascii="Times New Roman" w:eastAsia="Times New Roman" w:hAnsi="Times New Roman" w:cs="Times New Roman"/>
          <w:color w:val="auto"/>
          <w:szCs w:val="20"/>
        </w:rPr>
        <w:br/>
        <w:t>УСТЬ-УДИНСКИЙ РАЙОН</w:t>
      </w:r>
    </w:p>
    <w:p w:rsidR="002F3991" w:rsidRPr="002F3991" w:rsidRDefault="002F3991" w:rsidP="002F3991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F3991">
        <w:rPr>
          <w:rFonts w:ascii="Times New Roman" w:eastAsia="Times New Roman" w:hAnsi="Times New Roman" w:cs="Times New Roman"/>
          <w:color w:val="auto"/>
          <w:szCs w:val="20"/>
        </w:rPr>
        <w:t>ИГЖЕЙСКОЕ МУНИЦИПАЛЬНОЕ ОБРАЗОВАНИЕ</w:t>
      </w:r>
    </w:p>
    <w:p w:rsidR="002F3991" w:rsidRPr="002F3991" w:rsidRDefault="002F3991" w:rsidP="002F399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2F3991" w:rsidRDefault="002F3991" w:rsidP="002F3991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F3991">
        <w:rPr>
          <w:rFonts w:ascii="Times New Roman" w:eastAsia="Times New Roman" w:hAnsi="Times New Roman" w:cs="Times New Roman"/>
          <w:color w:val="auto"/>
          <w:szCs w:val="20"/>
        </w:rPr>
        <w:t>ДУМА</w:t>
      </w:r>
    </w:p>
    <w:p w:rsidR="003D12ED" w:rsidRPr="002F3991" w:rsidRDefault="003D12ED" w:rsidP="002F3991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2F3991" w:rsidRPr="002F3991" w:rsidRDefault="002F3991" w:rsidP="003D12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2F3991">
        <w:rPr>
          <w:rFonts w:ascii="Times New Roman" w:eastAsia="Times New Roman" w:hAnsi="Times New Roman" w:cs="Times New Roman"/>
          <w:color w:val="auto"/>
          <w:szCs w:val="20"/>
        </w:rPr>
        <w:t>РЕШЕНИЕ</w:t>
      </w:r>
    </w:p>
    <w:p w:rsidR="002F3991" w:rsidRPr="002F3991" w:rsidRDefault="002F3991" w:rsidP="002F399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F3991" w:rsidRPr="002F3991" w:rsidRDefault="002F3991" w:rsidP="002F3991">
      <w:pPr>
        <w:widowControl/>
        <w:rPr>
          <w:rFonts w:ascii="Times New Roman" w:eastAsia="Times New Roman" w:hAnsi="Times New Roman" w:cs="Times New Roman"/>
          <w:color w:val="auto"/>
          <w:spacing w:val="-10"/>
          <w:szCs w:val="20"/>
        </w:rPr>
      </w:pPr>
      <w:r w:rsidRPr="002F3991">
        <w:rPr>
          <w:rFonts w:ascii="Times New Roman" w:eastAsia="Times New Roman" w:hAnsi="Times New Roman" w:cs="Times New Roman"/>
          <w:color w:val="auto"/>
          <w:spacing w:val="-10"/>
          <w:szCs w:val="20"/>
        </w:rPr>
        <w:t xml:space="preserve">от </w:t>
      </w:r>
      <w:r w:rsidR="000A569E">
        <w:rPr>
          <w:rFonts w:ascii="Times New Roman" w:eastAsia="Times New Roman" w:hAnsi="Times New Roman" w:cs="Times New Roman"/>
          <w:color w:val="auto"/>
          <w:spacing w:val="-10"/>
          <w:szCs w:val="20"/>
        </w:rPr>
        <w:t>«10» февраля 2017 года</w:t>
      </w:r>
      <w:r w:rsidRPr="002F3991">
        <w:rPr>
          <w:rFonts w:ascii="Times New Roman" w:eastAsia="Times New Roman" w:hAnsi="Times New Roman" w:cs="Times New Roman"/>
          <w:color w:val="auto"/>
          <w:spacing w:val="-10"/>
          <w:szCs w:val="20"/>
        </w:rPr>
        <w:t xml:space="preserve">                                                                                       </w:t>
      </w:r>
      <w:r w:rsidR="000A569E">
        <w:rPr>
          <w:rFonts w:ascii="Times New Roman" w:eastAsia="Times New Roman" w:hAnsi="Times New Roman" w:cs="Times New Roman"/>
          <w:color w:val="auto"/>
          <w:spacing w:val="-10"/>
          <w:szCs w:val="20"/>
        </w:rPr>
        <w:t xml:space="preserve">                          №1/4</w:t>
      </w:r>
      <w:r w:rsidRPr="002F3991">
        <w:rPr>
          <w:rFonts w:ascii="Times New Roman" w:eastAsia="Times New Roman" w:hAnsi="Times New Roman" w:cs="Times New Roman"/>
          <w:color w:val="auto"/>
          <w:spacing w:val="-10"/>
          <w:szCs w:val="20"/>
        </w:rPr>
        <w:t>-ДП</w:t>
      </w:r>
    </w:p>
    <w:p w:rsidR="002F3991" w:rsidRPr="002F3991" w:rsidRDefault="002F3991" w:rsidP="003D12ED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</w:rPr>
      </w:pPr>
      <w:r w:rsidRPr="002F3991">
        <w:rPr>
          <w:rFonts w:ascii="Times New Roman" w:eastAsia="Times New Roman" w:hAnsi="Times New Roman" w:cs="Times New Roman"/>
          <w:color w:val="auto"/>
          <w:spacing w:val="-10"/>
          <w:szCs w:val="20"/>
        </w:rPr>
        <w:t xml:space="preserve">с. </w:t>
      </w:r>
      <w:proofErr w:type="spellStart"/>
      <w:r w:rsidRPr="002F3991">
        <w:rPr>
          <w:rFonts w:ascii="Times New Roman" w:eastAsia="Times New Roman" w:hAnsi="Times New Roman" w:cs="Times New Roman"/>
          <w:color w:val="auto"/>
          <w:spacing w:val="-10"/>
          <w:szCs w:val="20"/>
        </w:rPr>
        <w:t>Игжей</w:t>
      </w:r>
      <w:proofErr w:type="spellEnd"/>
    </w:p>
    <w:p w:rsidR="007E384F" w:rsidRPr="002F3991" w:rsidRDefault="007E384F" w:rsidP="007E384F">
      <w:pPr>
        <w:tabs>
          <w:tab w:val="left" w:pos="3420"/>
        </w:tabs>
        <w:rPr>
          <w:rFonts w:ascii="Times New Roman" w:hAnsi="Times New Roman" w:cs="Times New Roman"/>
        </w:rPr>
      </w:pPr>
    </w:p>
    <w:p w:rsidR="007E384F" w:rsidRPr="002F3991" w:rsidRDefault="007E384F" w:rsidP="007E3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99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spellStart"/>
      <w:r w:rsidRPr="002F399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F3991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</w:p>
    <w:p w:rsidR="007E384F" w:rsidRPr="002F3991" w:rsidRDefault="002F3991" w:rsidP="007E3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Игжей</w:t>
      </w:r>
      <w:r w:rsidR="007E384F" w:rsidRPr="002F399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E384F" w:rsidRPr="002F399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7E384F" w:rsidRPr="002F3991" w:rsidRDefault="007E384F" w:rsidP="007E384F">
      <w:pPr>
        <w:jc w:val="center"/>
        <w:rPr>
          <w:rFonts w:ascii="Times New Roman" w:hAnsi="Times New Roman" w:cs="Times New Roman"/>
        </w:rPr>
      </w:pPr>
    </w:p>
    <w:p w:rsidR="007E384F" w:rsidRDefault="007E384F" w:rsidP="002F3991">
      <w:pPr>
        <w:shd w:val="clear" w:color="auto" w:fill="FFFFFF"/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2F3991">
        <w:rPr>
          <w:rFonts w:ascii="Times New Roman" w:hAnsi="Times New Roman" w:cs="Times New Roman"/>
        </w:rPr>
        <w:t xml:space="preserve">В целях регулирования взаимоотношений органов местного самоуправления, юридических  лиц в рамках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 в Российской Федерации и внесении изменений в отдельные законодательные</w:t>
      </w:r>
      <w:proofErr w:type="gramEnd"/>
      <w:r w:rsidRPr="002F3991">
        <w:rPr>
          <w:rFonts w:ascii="Times New Roman" w:hAnsi="Times New Roman" w:cs="Times New Roman"/>
        </w:rPr>
        <w:t xml:space="preserve"> акты Российской Федерации», Уставом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муниципального образования</w:t>
      </w:r>
      <w:r w:rsidR="002F3991">
        <w:rPr>
          <w:rFonts w:ascii="Times New Roman" w:hAnsi="Times New Roman" w:cs="Times New Roman"/>
        </w:rPr>
        <w:t xml:space="preserve">, Дума </w:t>
      </w:r>
    </w:p>
    <w:p w:rsidR="002F3991" w:rsidRPr="002F3991" w:rsidRDefault="002F3991" w:rsidP="002F3991">
      <w:pPr>
        <w:shd w:val="clear" w:color="auto" w:fill="FFFFFF"/>
        <w:ind w:right="-1" w:firstLine="567"/>
        <w:jc w:val="both"/>
        <w:rPr>
          <w:rFonts w:ascii="Times New Roman" w:hAnsi="Times New Roman" w:cs="Times New Roman"/>
        </w:rPr>
      </w:pPr>
    </w:p>
    <w:p w:rsidR="007E384F" w:rsidRDefault="007E384F" w:rsidP="002F3991">
      <w:pPr>
        <w:shd w:val="clear" w:color="auto" w:fill="FFFFFF"/>
        <w:ind w:right="-1" w:firstLine="567"/>
        <w:jc w:val="center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РЕШИЛА:</w:t>
      </w:r>
    </w:p>
    <w:p w:rsidR="002F3991" w:rsidRPr="002F3991" w:rsidRDefault="002F3991" w:rsidP="002F3991">
      <w:pPr>
        <w:shd w:val="clear" w:color="auto" w:fill="FFFFFF"/>
        <w:ind w:right="-1" w:firstLine="567"/>
        <w:jc w:val="center"/>
        <w:rPr>
          <w:rFonts w:ascii="Times New Roman" w:hAnsi="Times New Roman" w:cs="Times New Roman"/>
        </w:rPr>
      </w:pPr>
    </w:p>
    <w:p w:rsidR="007E384F" w:rsidRPr="002F3991" w:rsidRDefault="007E384F" w:rsidP="002F3991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  <w:spacing w:val="-26"/>
        </w:rPr>
        <w:t>1.</w:t>
      </w:r>
      <w:r w:rsidR="003D12ED">
        <w:rPr>
          <w:rFonts w:ascii="Times New Roman" w:hAnsi="Times New Roman" w:cs="Times New Roman"/>
          <w:spacing w:val="-26"/>
        </w:rPr>
        <w:t xml:space="preserve"> </w:t>
      </w:r>
      <w:r w:rsidR="002F3991">
        <w:rPr>
          <w:rFonts w:ascii="Times New Roman" w:hAnsi="Times New Roman" w:cs="Times New Roman"/>
          <w:spacing w:val="-1"/>
        </w:rPr>
        <w:t>Утвердить</w:t>
      </w:r>
      <w:r w:rsidRPr="002F3991">
        <w:rPr>
          <w:rFonts w:ascii="Times New Roman" w:hAnsi="Times New Roman" w:cs="Times New Roman"/>
          <w:spacing w:val="-1"/>
        </w:rPr>
        <w:t xml:space="preserve"> Положение </w:t>
      </w:r>
      <w:r w:rsidRPr="002F3991">
        <w:rPr>
          <w:rFonts w:ascii="Times New Roman" w:hAnsi="Times New Roman" w:cs="Times New Roman"/>
        </w:rPr>
        <w:t xml:space="preserve">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 xml:space="preserve">-частном партнерстве в </w:t>
      </w:r>
      <w:proofErr w:type="spellStart"/>
      <w:r w:rsidR="002F3991">
        <w:rPr>
          <w:rFonts w:ascii="Times New Roman" w:hAnsi="Times New Roman" w:cs="Times New Roman"/>
        </w:rPr>
        <w:t>Игжейском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муниципальном образовании.</w:t>
      </w:r>
    </w:p>
    <w:p w:rsidR="007E384F" w:rsidRPr="002F3991" w:rsidRDefault="003D12ED" w:rsidP="003D12ED">
      <w:p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2. </w:t>
      </w:r>
      <w:r w:rsidR="007E384F" w:rsidRPr="002F3991">
        <w:rPr>
          <w:rFonts w:ascii="Times New Roman" w:hAnsi="Times New Roman" w:cs="Times New Roman"/>
        </w:rPr>
        <w:t xml:space="preserve">Определить стороной соглашений о </w:t>
      </w:r>
      <w:proofErr w:type="spellStart"/>
      <w:r w:rsidR="007E384F" w:rsidRPr="002F3991">
        <w:rPr>
          <w:rFonts w:ascii="Times New Roman" w:hAnsi="Times New Roman" w:cs="Times New Roman"/>
        </w:rPr>
        <w:t>муниципально</w:t>
      </w:r>
      <w:proofErr w:type="spellEnd"/>
      <w:r w:rsidR="007E384F" w:rsidRPr="002F3991">
        <w:rPr>
          <w:rFonts w:ascii="Times New Roman" w:hAnsi="Times New Roman" w:cs="Times New Roman"/>
        </w:rPr>
        <w:t xml:space="preserve"> - частном партнерстве от имени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="007E384F" w:rsidRPr="002F3991">
        <w:rPr>
          <w:rFonts w:ascii="Times New Roman" w:hAnsi="Times New Roman" w:cs="Times New Roman"/>
        </w:rPr>
        <w:t>ского</w:t>
      </w:r>
      <w:proofErr w:type="spellEnd"/>
      <w:r w:rsidR="007E384F" w:rsidRPr="002F3991">
        <w:rPr>
          <w:rFonts w:ascii="Times New Roman" w:hAnsi="Times New Roman" w:cs="Times New Roman"/>
        </w:rPr>
        <w:t xml:space="preserve"> муниципального образования администрацию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="007E384F" w:rsidRPr="002F3991">
        <w:rPr>
          <w:rFonts w:ascii="Times New Roman" w:hAnsi="Times New Roman" w:cs="Times New Roman"/>
        </w:rPr>
        <w:t>ского</w:t>
      </w:r>
      <w:proofErr w:type="spellEnd"/>
      <w:r w:rsidR="007E384F" w:rsidRPr="002F3991">
        <w:rPr>
          <w:rFonts w:ascii="Times New Roman" w:hAnsi="Times New Roman" w:cs="Times New Roman"/>
        </w:rPr>
        <w:t xml:space="preserve"> сельского поселения.</w:t>
      </w:r>
    </w:p>
    <w:p w:rsidR="007E384F" w:rsidRPr="002F3991" w:rsidRDefault="003D12ED" w:rsidP="007E384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384F" w:rsidRPr="002F3991">
        <w:rPr>
          <w:rFonts w:ascii="Times New Roman" w:hAnsi="Times New Roman"/>
          <w:sz w:val="24"/>
          <w:szCs w:val="24"/>
        </w:rPr>
        <w:t>. Опубликовать настоящее решение в установленном порядке.</w:t>
      </w:r>
    </w:p>
    <w:p w:rsidR="002F3991" w:rsidRDefault="003D12ED" w:rsidP="002F399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384F" w:rsidRPr="002F3991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2F3991">
        <w:rPr>
          <w:rFonts w:ascii="Times New Roman" w:hAnsi="Times New Roman"/>
          <w:sz w:val="24"/>
          <w:szCs w:val="24"/>
        </w:rPr>
        <w:t xml:space="preserve">вступает в силу со дня официального </w:t>
      </w:r>
      <w:r w:rsidR="007E384F" w:rsidRPr="002F3991">
        <w:rPr>
          <w:rFonts w:ascii="Times New Roman" w:hAnsi="Times New Roman"/>
          <w:sz w:val="24"/>
          <w:szCs w:val="24"/>
        </w:rPr>
        <w:t>опубликования.</w:t>
      </w:r>
    </w:p>
    <w:p w:rsidR="002F3991" w:rsidRDefault="002F3991" w:rsidP="002F399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3991" w:rsidRDefault="002F3991" w:rsidP="002F399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3991" w:rsidRPr="003D12ED" w:rsidRDefault="002F3991" w:rsidP="003D12ED">
      <w:pPr>
        <w:tabs>
          <w:tab w:val="left" w:pos="1134"/>
        </w:tabs>
        <w:jc w:val="both"/>
        <w:rPr>
          <w:rFonts w:ascii="Times New Roman" w:hAnsi="Times New Roman"/>
        </w:rPr>
      </w:pPr>
      <w:r w:rsidRPr="003D12ED">
        <w:rPr>
          <w:rFonts w:ascii="Times New Roman" w:hAnsi="Times New Roman"/>
        </w:rPr>
        <w:t xml:space="preserve">Глава </w:t>
      </w:r>
      <w:proofErr w:type="spellStart"/>
      <w:r w:rsidRPr="003D12ED">
        <w:rPr>
          <w:rFonts w:ascii="Times New Roman" w:hAnsi="Times New Roman"/>
        </w:rPr>
        <w:t>Игжей</w:t>
      </w:r>
      <w:r w:rsidR="007E384F" w:rsidRPr="003D12ED">
        <w:rPr>
          <w:rFonts w:ascii="Times New Roman" w:hAnsi="Times New Roman"/>
        </w:rPr>
        <w:t>ского</w:t>
      </w:r>
      <w:proofErr w:type="spellEnd"/>
      <w:r w:rsidR="007E384F" w:rsidRPr="003D12ED">
        <w:rPr>
          <w:rFonts w:ascii="Times New Roman" w:hAnsi="Times New Roman"/>
        </w:rPr>
        <w:t xml:space="preserve"> </w:t>
      </w:r>
    </w:p>
    <w:p w:rsidR="007E384F" w:rsidRPr="003D12ED" w:rsidRDefault="007E384F" w:rsidP="003D12ED">
      <w:pPr>
        <w:tabs>
          <w:tab w:val="left" w:pos="1134"/>
        </w:tabs>
        <w:jc w:val="both"/>
        <w:rPr>
          <w:rFonts w:ascii="Times New Roman" w:hAnsi="Times New Roman"/>
        </w:rPr>
      </w:pPr>
      <w:r w:rsidRPr="003D12ED">
        <w:rPr>
          <w:rFonts w:ascii="Times New Roman" w:hAnsi="Times New Roman"/>
        </w:rPr>
        <w:t xml:space="preserve">муниципального образования      </w:t>
      </w:r>
      <w:r w:rsidR="002F3991" w:rsidRPr="003D12ED">
        <w:rPr>
          <w:rFonts w:ascii="Times New Roman" w:hAnsi="Times New Roman"/>
        </w:rPr>
        <w:t xml:space="preserve">                                                И.М. Черкасова</w:t>
      </w:r>
    </w:p>
    <w:p w:rsidR="007E384F" w:rsidRPr="002F3991" w:rsidRDefault="007E384F" w:rsidP="007E384F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 w:cs="Times New Roman"/>
        </w:rPr>
      </w:pPr>
    </w:p>
    <w:p w:rsidR="007E384F" w:rsidRPr="002F3991" w:rsidRDefault="007E384F" w:rsidP="007E384F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 w:cs="Times New Roman"/>
        </w:rPr>
      </w:pPr>
    </w:p>
    <w:p w:rsidR="007E384F" w:rsidRPr="002F3991" w:rsidRDefault="007E384F" w:rsidP="007E384F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 w:cs="Times New Roman"/>
        </w:rPr>
      </w:pPr>
    </w:p>
    <w:p w:rsidR="003D12ED" w:rsidRDefault="003D12ED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</w:p>
    <w:p w:rsidR="003D12ED" w:rsidRDefault="003D12ED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</w:p>
    <w:p w:rsidR="003D12ED" w:rsidRDefault="003D12ED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</w:p>
    <w:p w:rsidR="003D12ED" w:rsidRDefault="003D12ED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</w:p>
    <w:p w:rsidR="003D12ED" w:rsidRDefault="003D12ED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</w:p>
    <w:p w:rsidR="003D12ED" w:rsidRDefault="003D12ED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</w:p>
    <w:p w:rsidR="003D12ED" w:rsidRDefault="003D12ED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</w:p>
    <w:p w:rsidR="003D12ED" w:rsidRDefault="003D12ED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</w:p>
    <w:p w:rsidR="007E384F" w:rsidRPr="002F3991" w:rsidRDefault="002F3991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УТВЕРЖДЕНО:</w:t>
      </w:r>
    </w:p>
    <w:p w:rsidR="007E384F" w:rsidRDefault="002F3991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Думы </w:t>
      </w:r>
      <w:proofErr w:type="spellStart"/>
      <w:r>
        <w:rPr>
          <w:rFonts w:ascii="Times New Roman" w:hAnsi="Times New Roman" w:cs="Times New Roman"/>
        </w:rPr>
        <w:t>Игжей</w:t>
      </w:r>
      <w:r w:rsidR="007E384F" w:rsidRPr="002F3991">
        <w:rPr>
          <w:rFonts w:ascii="Times New Roman" w:hAnsi="Times New Roman" w:cs="Times New Roman"/>
        </w:rPr>
        <w:t>ско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F3991" w:rsidRPr="002F3991" w:rsidRDefault="002F3991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7E384F" w:rsidRPr="002F3991" w:rsidRDefault="007E384F" w:rsidP="002F3991">
      <w:pPr>
        <w:shd w:val="clear" w:color="auto" w:fill="FFFFFF"/>
        <w:tabs>
          <w:tab w:val="left" w:pos="1183"/>
        </w:tabs>
        <w:ind w:right="12"/>
        <w:jc w:val="right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от </w:t>
      </w:r>
      <w:r w:rsidR="000A569E">
        <w:rPr>
          <w:rFonts w:ascii="Times New Roman" w:hAnsi="Times New Roman" w:cs="Times New Roman"/>
        </w:rPr>
        <w:t>«10» февраля 2017</w:t>
      </w:r>
      <w:r w:rsidR="002F3991">
        <w:rPr>
          <w:rFonts w:ascii="Times New Roman" w:hAnsi="Times New Roman" w:cs="Times New Roman"/>
        </w:rPr>
        <w:t xml:space="preserve"> года</w:t>
      </w:r>
      <w:r w:rsidR="000A569E">
        <w:rPr>
          <w:rFonts w:ascii="Times New Roman" w:hAnsi="Times New Roman" w:cs="Times New Roman"/>
        </w:rPr>
        <w:t xml:space="preserve"> №1/4</w:t>
      </w:r>
      <w:r w:rsidRPr="002F3991">
        <w:rPr>
          <w:rFonts w:ascii="Times New Roman" w:hAnsi="Times New Roman" w:cs="Times New Roman"/>
        </w:rPr>
        <w:t xml:space="preserve"> - ДП</w:t>
      </w:r>
    </w:p>
    <w:p w:rsidR="007E384F" w:rsidRPr="002F3991" w:rsidRDefault="003D12ED" w:rsidP="007E384F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Положение</w:t>
      </w:r>
    </w:p>
    <w:p w:rsidR="007E384F" w:rsidRPr="002F3991" w:rsidRDefault="000A569E" w:rsidP="007E384F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12ED" w:rsidRPr="002F3991">
        <w:rPr>
          <w:rFonts w:ascii="Times New Roman" w:hAnsi="Times New Roman" w:cs="Times New Roman"/>
        </w:rPr>
        <w:t xml:space="preserve"> </w:t>
      </w:r>
      <w:proofErr w:type="spellStart"/>
      <w:r w:rsidR="003D12ED" w:rsidRPr="002F3991">
        <w:rPr>
          <w:rFonts w:ascii="Times New Roman" w:hAnsi="Times New Roman" w:cs="Times New Roman"/>
        </w:rPr>
        <w:t>муниципально</w:t>
      </w:r>
      <w:proofErr w:type="spellEnd"/>
      <w:r w:rsidR="003D12ED" w:rsidRPr="002F3991">
        <w:rPr>
          <w:rFonts w:ascii="Times New Roman" w:hAnsi="Times New Roman" w:cs="Times New Roman"/>
        </w:rPr>
        <w:t xml:space="preserve">-частном партнерстве в </w:t>
      </w:r>
      <w:proofErr w:type="spellStart"/>
      <w:r w:rsidR="003D12ED">
        <w:rPr>
          <w:rFonts w:ascii="Times New Roman" w:hAnsi="Times New Roman" w:cs="Times New Roman"/>
        </w:rPr>
        <w:t>Игжей</w:t>
      </w:r>
      <w:r w:rsidR="003D12ED" w:rsidRPr="002F3991">
        <w:rPr>
          <w:rFonts w:ascii="Times New Roman" w:hAnsi="Times New Roman" w:cs="Times New Roman"/>
        </w:rPr>
        <w:t>ском</w:t>
      </w:r>
      <w:proofErr w:type="spellEnd"/>
      <w:r w:rsidR="003D12ED" w:rsidRPr="002F3991">
        <w:rPr>
          <w:rFonts w:ascii="Times New Roman" w:hAnsi="Times New Roman" w:cs="Times New Roman"/>
        </w:rPr>
        <w:t xml:space="preserve"> муниципальном образовании</w:t>
      </w:r>
    </w:p>
    <w:p w:rsidR="007E384F" w:rsidRPr="002F3991" w:rsidRDefault="007E384F" w:rsidP="007E384F">
      <w:pPr>
        <w:jc w:val="both"/>
        <w:rPr>
          <w:rFonts w:ascii="Times New Roman" w:hAnsi="Times New Roman" w:cs="Times New Roman"/>
        </w:rPr>
      </w:pPr>
    </w:p>
    <w:p w:rsidR="007E384F" w:rsidRPr="002F3991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1. Предмет регулирования настоящего положения</w:t>
      </w:r>
    </w:p>
    <w:p w:rsidR="007E384F" w:rsidRPr="002F3991" w:rsidRDefault="007E384F" w:rsidP="007E384F">
      <w:pPr>
        <w:jc w:val="both"/>
        <w:rPr>
          <w:rFonts w:ascii="Times New Roman" w:hAnsi="Times New Roman" w:cs="Times New Roman"/>
        </w:rPr>
      </w:pPr>
    </w:p>
    <w:p w:rsidR="007E384F" w:rsidRPr="003D12ED" w:rsidRDefault="003D12ED" w:rsidP="003D12ED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3D12ED">
        <w:rPr>
          <w:rFonts w:ascii="Times New Roman" w:hAnsi="Times New Roman"/>
        </w:rPr>
        <w:t xml:space="preserve">1. </w:t>
      </w:r>
      <w:proofErr w:type="gramStart"/>
      <w:r w:rsidR="007E384F" w:rsidRPr="003D12ED">
        <w:rPr>
          <w:rFonts w:ascii="Times New Roman" w:hAnsi="Times New Roman"/>
        </w:rPr>
        <w:t xml:space="preserve">Настоящие Положение определяет цели, формы и условия участия </w:t>
      </w:r>
      <w:proofErr w:type="spellStart"/>
      <w:r w:rsidR="002F3991" w:rsidRPr="003D12ED">
        <w:rPr>
          <w:rFonts w:ascii="Times New Roman" w:hAnsi="Times New Roman"/>
        </w:rPr>
        <w:t>Игжей</w:t>
      </w:r>
      <w:r w:rsidRPr="003D12ED">
        <w:rPr>
          <w:rFonts w:ascii="Times New Roman" w:hAnsi="Times New Roman"/>
        </w:rPr>
        <w:t>ского</w:t>
      </w:r>
      <w:proofErr w:type="spellEnd"/>
      <w:r w:rsidRPr="003D12ED">
        <w:rPr>
          <w:rFonts w:ascii="Times New Roman" w:hAnsi="Times New Roman"/>
        </w:rPr>
        <w:t xml:space="preserve"> </w:t>
      </w:r>
      <w:r w:rsidR="007E384F" w:rsidRPr="003D12ED">
        <w:rPr>
          <w:rFonts w:ascii="Times New Roman" w:hAnsi="Times New Roman"/>
        </w:rPr>
        <w:t xml:space="preserve">муниципального образования в </w:t>
      </w:r>
      <w:proofErr w:type="spellStart"/>
      <w:r w:rsidR="007E384F" w:rsidRPr="003D12ED">
        <w:rPr>
          <w:rFonts w:ascii="Times New Roman" w:hAnsi="Times New Roman"/>
        </w:rPr>
        <w:t>муниципально</w:t>
      </w:r>
      <w:proofErr w:type="spellEnd"/>
      <w:r w:rsidR="007E384F" w:rsidRPr="003D12ED">
        <w:rPr>
          <w:rFonts w:ascii="Times New Roman" w:hAnsi="Times New Roman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7E384F" w:rsidRPr="003D12ED">
        <w:rPr>
          <w:rFonts w:ascii="Times New Roman" w:hAnsi="Times New Roman"/>
        </w:rPr>
        <w:t>муниципально</w:t>
      </w:r>
      <w:proofErr w:type="spellEnd"/>
      <w:r w:rsidR="007E384F" w:rsidRPr="003D12ED">
        <w:rPr>
          <w:rFonts w:ascii="Times New Roman" w:hAnsi="Times New Roman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="007E384F" w:rsidRPr="003D12ED">
        <w:rPr>
          <w:rFonts w:ascii="Times New Roman" w:hAnsi="Times New Roman"/>
        </w:rPr>
        <w:t xml:space="preserve"> Федерации» (далее – Закон № 224-ФЗ).</w:t>
      </w:r>
      <w:bookmarkStart w:id="0" w:name="_GoBack"/>
      <w:bookmarkEnd w:id="0"/>
    </w:p>
    <w:p w:rsidR="007E384F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2. Настоящее Положение разработано в целях регулирования взаимоотношений органов местного самоуправления, юридических лиц (далее - партнер) в рамках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-частного партнерства.</w:t>
      </w:r>
    </w:p>
    <w:p w:rsidR="003D12ED" w:rsidRPr="002F3991" w:rsidRDefault="003D12ED" w:rsidP="003D12ED">
      <w:pPr>
        <w:ind w:firstLine="709"/>
        <w:jc w:val="both"/>
        <w:rPr>
          <w:rFonts w:ascii="Times New Roman" w:hAnsi="Times New Roman" w:cs="Times New Roman"/>
        </w:rPr>
      </w:pPr>
    </w:p>
    <w:p w:rsidR="007E384F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 w:rsidRPr="00B04A0B">
        <w:rPr>
          <w:rFonts w:ascii="Times New Roman" w:hAnsi="Times New Roman" w:cs="Times New Roman"/>
        </w:rPr>
        <w:t>2. Основные понятия, используемые в настоящем положении</w:t>
      </w:r>
    </w:p>
    <w:p w:rsidR="003D12ED" w:rsidRPr="00B04A0B" w:rsidRDefault="003D12ED" w:rsidP="007E384F">
      <w:pPr>
        <w:ind w:firstLine="709"/>
        <w:jc w:val="center"/>
        <w:rPr>
          <w:rFonts w:ascii="Times New Roman" w:hAnsi="Times New Roman" w:cs="Times New Roman"/>
        </w:rPr>
      </w:pP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Для целей настоящего Положения используются следующие основные понятия: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1)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 xml:space="preserve">-частное партнерство - взаимовыгодное сотрудничество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муниципального образования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области эффективного использования имущества, находящегося в муниципальной собственности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муниципального образования;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3) соглашение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4) стороны соглашения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 xml:space="preserve">-частном партнерстве – </w:t>
      </w:r>
      <w:proofErr w:type="spellStart"/>
      <w:r w:rsidR="002F3991">
        <w:rPr>
          <w:rFonts w:ascii="Times New Roman" w:hAnsi="Times New Roman" w:cs="Times New Roman"/>
        </w:rPr>
        <w:t>Игжейское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муниципальное образование в лице администрации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сельского поселения и частный партнер;</w:t>
      </w:r>
    </w:p>
    <w:p w:rsidR="007E384F" w:rsidRDefault="007E384F" w:rsidP="007E3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3D12ED" w:rsidRPr="002F3991" w:rsidRDefault="003D12ED" w:rsidP="007E3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E384F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3. Цели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-частного партнерства</w:t>
      </w:r>
    </w:p>
    <w:p w:rsidR="003D12ED" w:rsidRPr="002F3991" w:rsidRDefault="003D12ED" w:rsidP="007E384F">
      <w:pPr>
        <w:ind w:firstLine="709"/>
        <w:jc w:val="center"/>
        <w:rPr>
          <w:rFonts w:ascii="Times New Roman" w:hAnsi="Times New Roman" w:cs="Times New Roman"/>
        </w:rPr>
      </w:pP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 Целями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-частного партнерства являются: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</w:t>
      </w:r>
      <w:r w:rsidRPr="002F3991">
        <w:rPr>
          <w:rFonts w:ascii="Times New Roman" w:hAnsi="Times New Roman" w:cs="Times New Roman"/>
        </w:rPr>
        <w:lastRenderedPageBreak/>
        <w:t>модернизацию, обслуживание или эксплуатацию объектов социальной и инженерной инфраструктуры;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2) обеспечение эффективности использования имущества, находящегося в муниципальной собственности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муниципального образования;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</w:p>
    <w:p w:rsidR="007E384F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Принципы участия </w:t>
      </w:r>
      <w:proofErr w:type="spellStart"/>
      <w:r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муниципального образования в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</w:t>
      </w:r>
    </w:p>
    <w:p w:rsidR="003D12ED" w:rsidRPr="002F3991" w:rsidRDefault="003D12ED" w:rsidP="007E384F">
      <w:pPr>
        <w:ind w:firstLine="709"/>
        <w:jc w:val="center"/>
        <w:rPr>
          <w:rFonts w:ascii="Times New Roman" w:hAnsi="Times New Roman" w:cs="Times New Roman"/>
        </w:rPr>
      </w:pP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Участие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муниципального образования в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 основывается на принципах: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2) обеспечение конкуренции;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3) отсутствие дискриминации, равноправие сторон соглашения и равенство их перед законом;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4) добросовестное исполнение сторонами соглашения обязательств по соглашению;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5) справедливое распределение рисков и обязательств между сторонами соглашения;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6) свобода заключения соглашения. 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</w:p>
    <w:p w:rsidR="007E384F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Формы участия </w:t>
      </w:r>
      <w:proofErr w:type="spellStart"/>
      <w:r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муниципального образования в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</w:t>
      </w:r>
    </w:p>
    <w:p w:rsidR="003D12ED" w:rsidRPr="002F3991" w:rsidRDefault="003D12ED" w:rsidP="003D12ED">
      <w:pPr>
        <w:ind w:firstLine="709"/>
        <w:jc w:val="center"/>
        <w:rPr>
          <w:rFonts w:ascii="Times New Roman" w:hAnsi="Times New Roman" w:cs="Times New Roman"/>
        </w:rPr>
      </w:pP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1. Участие </w:t>
      </w:r>
      <w:proofErr w:type="spellStart"/>
      <w:r w:rsidR="002F3991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муниципального образования в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2) реализация инвестиционных проектов, в том числе инвестиционных проектов местного значения;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3) реализация инновационных проектов;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4) концессионные соглашения;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F3991">
        <w:rPr>
          <w:rFonts w:ascii="Times New Roman" w:hAnsi="Times New Roman" w:cs="Times New Roman"/>
        </w:rPr>
        <w:t xml:space="preserve"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партнерстве;</w:t>
      </w:r>
      <w:proofErr w:type="gramEnd"/>
      <w:r w:rsidRPr="002F3991">
        <w:rPr>
          <w:rFonts w:ascii="Times New Roman" w:hAnsi="Times New Roman" w:cs="Times New Roman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-частного партнерства, и др.)</w:t>
      </w:r>
    </w:p>
    <w:p w:rsidR="007E384F" w:rsidRPr="002F3991" w:rsidRDefault="007E384F" w:rsidP="007E384F">
      <w:pPr>
        <w:jc w:val="both"/>
        <w:rPr>
          <w:rFonts w:ascii="Times New Roman" w:hAnsi="Times New Roman" w:cs="Times New Roman"/>
        </w:rPr>
      </w:pPr>
    </w:p>
    <w:p w:rsidR="007E384F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 w:rsidRPr="00B04A0B">
        <w:rPr>
          <w:rFonts w:ascii="Times New Roman" w:hAnsi="Times New Roman" w:cs="Times New Roman"/>
        </w:rPr>
        <w:t xml:space="preserve">6. Формы муниципальной поддержки </w:t>
      </w:r>
      <w:proofErr w:type="spellStart"/>
      <w:r w:rsidRPr="00B04A0B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ипально</w:t>
      </w:r>
      <w:proofErr w:type="spellEnd"/>
      <w:r>
        <w:rPr>
          <w:rFonts w:ascii="Times New Roman" w:hAnsi="Times New Roman" w:cs="Times New Roman"/>
        </w:rPr>
        <w:t xml:space="preserve">-частного партнерства в </w:t>
      </w:r>
      <w:proofErr w:type="spellStart"/>
      <w:r>
        <w:rPr>
          <w:rFonts w:ascii="Times New Roman" w:hAnsi="Times New Roman" w:cs="Times New Roman"/>
        </w:rPr>
        <w:t>И</w:t>
      </w:r>
      <w:r w:rsidRPr="00B04A0B">
        <w:rPr>
          <w:rFonts w:ascii="Times New Roman" w:hAnsi="Times New Roman" w:cs="Times New Roman"/>
        </w:rPr>
        <w:t>гжейском</w:t>
      </w:r>
      <w:proofErr w:type="spellEnd"/>
      <w:r w:rsidRPr="00B04A0B">
        <w:rPr>
          <w:rFonts w:ascii="Times New Roman" w:hAnsi="Times New Roman" w:cs="Times New Roman"/>
        </w:rPr>
        <w:t xml:space="preserve"> муниципальном образовании</w:t>
      </w:r>
    </w:p>
    <w:p w:rsidR="003D12ED" w:rsidRPr="00B04A0B" w:rsidRDefault="003D12ED" w:rsidP="003D12ED">
      <w:pPr>
        <w:ind w:firstLine="709"/>
        <w:jc w:val="center"/>
        <w:rPr>
          <w:rFonts w:ascii="Times New Roman" w:hAnsi="Times New Roman" w:cs="Times New Roman"/>
        </w:rPr>
      </w:pP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Муниципальная поддержка </w:t>
      </w:r>
      <w:proofErr w:type="spellStart"/>
      <w:r w:rsidRPr="002F3991">
        <w:rPr>
          <w:rFonts w:ascii="Times New Roman" w:hAnsi="Times New Roman" w:cs="Times New Roman"/>
        </w:rPr>
        <w:t>муни</w:t>
      </w:r>
      <w:r w:rsidR="00E56745">
        <w:rPr>
          <w:rFonts w:ascii="Times New Roman" w:hAnsi="Times New Roman" w:cs="Times New Roman"/>
        </w:rPr>
        <w:t>ципально</w:t>
      </w:r>
      <w:proofErr w:type="spellEnd"/>
      <w:r w:rsidR="00E56745">
        <w:rPr>
          <w:rFonts w:ascii="Times New Roman" w:hAnsi="Times New Roman" w:cs="Times New Roman"/>
        </w:rPr>
        <w:t xml:space="preserve">-частного партнерства в </w:t>
      </w:r>
      <w:proofErr w:type="spellStart"/>
      <w:r w:rsidR="00E56745">
        <w:rPr>
          <w:rFonts w:ascii="Times New Roman" w:hAnsi="Times New Roman" w:cs="Times New Roman"/>
        </w:rPr>
        <w:t>Игжейс</w:t>
      </w:r>
      <w:r w:rsidRPr="002F3991">
        <w:rPr>
          <w:rFonts w:ascii="Times New Roman" w:hAnsi="Times New Roman" w:cs="Times New Roman"/>
        </w:rPr>
        <w:t>ком</w:t>
      </w:r>
      <w:proofErr w:type="spellEnd"/>
      <w:r w:rsidRPr="002F3991">
        <w:rPr>
          <w:rFonts w:ascii="Times New Roman" w:hAnsi="Times New Roman" w:cs="Times New Roman"/>
        </w:rPr>
        <w:t xml:space="preserve"> муниципальном образовании осуществляется в соответствии с федеральным законодательством, законодательством Иркутской области в следующих формах: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lastRenderedPageBreak/>
        <w:t>1) предоставление налоговых льгот;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2) предоставление бюджетных инвестиций;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3) предоставление льгот по аренде имущества, являющегося муниципальной собственностью;</w:t>
      </w:r>
    </w:p>
    <w:p w:rsidR="007E384F" w:rsidRPr="002F3991" w:rsidRDefault="007E384F" w:rsidP="003D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4) информационная и консультационная поддержка.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</w:p>
    <w:p w:rsidR="007E384F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 w:rsidRPr="00B04A0B">
        <w:rPr>
          <w:rFonts w:ascii="Times New Roman" w:hAnsi="Times New Roman" w:cs="Times New Roman"/>
        </w:rPr>
        <w:t>7. Объекты соглашения</w:t>
      </w:r>
    </w:p>
    <w:p w:rsidR="003D12ED" w:rsidRPr="00B04A0B" w:rsidRDefault="003D12ED" w:rsidP="007E384F">
      <w:pPr>
        <w:ind w:firstLine="709"/>
        <w:jc w:val="center"/>
        <w:rPr>
          <w:rFonts w:ascii="Times New Roman" w:hAnsi="Times New Roman" w:cs="Times New Roman"/>
        </w:rPr>
      </w:pP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 Объектом соглашения могут являться: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1) транспорт и дорожная инфраструктура;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2) система коммунальной инфраструктуры, объекты благоустройства;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384F" w:rsidRPr="002F3991" w:rsidRDefault="007E384F" w:rsidP="007E384F">
      <w:pPr>
        <w:ind w:firstLine="709"/>
        <w:jc w:val="both"/>
        <w:rPr>
          <w:rFonts w:ascii="Times New Roman" w:hAnsi="Times New Roman" w:cs="Times New Roman"/>
        </w:rPr>
      </w:pPr>
    </w:p>
    <w:p w:rsidR="007E384F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 w:rsidRPr="00B04A0B">
        <w:rPr>
          <w:rFonts w:ascii="Times New Roman" w:hAnsi="Times New Roman" w:cs="Times New Roman"/>
        </w:rPr>
        <w:t>8. Заключение соглашения</w:t>
      </w:r>
    </w:p>
    <w:p w:rsidR="003D12ED" w:rsidRPr="00B04A0B" w:rsidRDefault="003D12ED" w:rsidP="007E384F">
      <w:pPr>
        <w:ind w:firstLine="709"/>
        <w:jc w:val="center"/>
        <w:rPr>
          <w:rFonts w:ascii="Times New Roman" w:hAnsi="Times New Roman" w:cs="Times New Roman"/>
        </w:rPr>
      </w:pP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 В случае</w:t>
      </w:r>
      <w:proofErr w:type="gramStart"/>
      <w:r w:rsidRPr="002F3991">
        <w:rPr>
          <w:rFonts w:ascii="Times New Roman" w:hAnsi="Times New Roman" w:cs="Times New Roman"/>
        </w:rPr>
        <w:t>,</w:t>
      </w:r>
      <w:proofErr w:type="gramEnd"/>
      <w:r w:rsidRPr="002F3991">
        <w:rPr>
          <w:rFonts w:ascii="Times New Roman" w:hAnsi="Times New Roman" w:cs="Times New Roman"/>
        </w:rPr>
        <w:t xml:space="preserve"> если инициатором проекта выступает  администрация </w:t>
      </w:r>
      <w:proofErr w:type="spellStart"/>
      <w:r w:rsidR="00E56745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сельского поселения, то она обеспечивает разработку предложения о реализации проекта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-частного партнерства.</w:t>
      </w:r>
    </w:p>
    <w:p w:rsidR="007E384F" w:rsidRPr="002F3991" w:rsidRDefault="007E384F" w:rsidP="003D12E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2. Предложение от юридических лиц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 xml:space="preserve">-частном партнерстве (далее - предложение) направляется в  администрацию </w:t>
      </w:r>
      <w:proofErr w:type="spellStart"/>
      <w:r w:rsidR="00E56745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сельского поселения.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3. Глава  администрации</w:t>
      </w:r>
      <w:r w:rsidR="00E56745">
        <w:rPr>
          <w:sz w:val="24"/>
          <w:szCs w:val="24"/>
        </w:rPr>
        <w:t xml:space="preserve"> </w:t>
      </w:r>
      <w:proofErr w:type="spellStart"/>
      <w:r w:rsidR="00E56745">
        <w:rPr>
          <w:sz w:val="24"/>
          <w:szCs w:val="24"/>
        </w:rPr>
        <w:t>Игжей</w:t>
      </w:r>
      <w:r w:rsidRPr="002F3991">
        <w:rPr>
          <w:sz w:val="24"/>
          <w:szCs w:val="24"/>
        </w:rPr>
        <w:t>ского</w:t>
      </w:r>
      <w:proofErr w:type="spellEnd"/>
      <w:r w:rsidRPr="002F3991">
        <w:rPr>
          <w:sz w:val="24"/>
          <w:szCs w:val="24"/>
        </w:rPr>
        <w:t xml:space="preserve"> сельского поселения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bookmarkStart w:id="1" w:name="Par1"/>
      <w:bookmarkEnd w:id="1"/>
      <w:r w:rsidRPr="002F3991">
        <w:rPr>
          <w:sz w:val="24"/>
          <w:szCs w:val="24"/>
        </w:rPr>
        <w:t>4. Глава  адм</w:t>
      </w:r>
      <w:r w:rsidR="00E56745">
        <w:rPr>
          <w:sz w:val="24"/>
          <w:szCs w:val="24"/>
        </w:rPr>
        <w:t xml:space="preserve">инистрации </w:t>
      </w:r>
      <w:proofErr w:type="spellStart"/>
      <w:r w:rsidR="00E56745">
        <w:rPr>
          <w:sz w:val="24"/>
          <w:szCs w:val="24"/>
        </w:rPr>
        <w:t>Игжей</w:t>
      </w:r>
      <w:r w:rsidRPr="002F3991">
        <w:rPr>
          <w:sz w:val="24"/>
          <w:szCs w:val="24"/>
        </w:rPr>
        <w:t>ского</w:t>
      </w:r>
      <w:proofErr w:type="spellEnd"/>
      <w:r w:rsidRPr="002F3991">
        <w:rPr>
          <w:sz w:val="24"/>
          <w:szCs w:val="24"/>
        </w:rPr>
        <w:t xml:space="preserve"> сельского поселения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 xml:space="preserve">5. </w:t>
      </w:r>
      <w:proofErr w:type="gramStart"/>
      <w:r w:rsidRPr="002F3991">
        <w:rPr>
          <w:sz w:val="24"/>
          <w:szCs w:val="24"/>
        </w:rPr>
        <w:t xml:space="preserve">В случае если глава  администрации </w:t>
      </w:r>
      <w:proofErr w:type="spellStart"/>
      <w:r w:rsidR="00E56745">
        <w:rPr>
          <w:sz w:val="24"/>
          <w:szCs w:val="24"/>
        </w:rPr>
        <w:t>Игжей</w:t>
      </w:r>
      <w:r w:rsidRPr="002F3991">
        <w:rPr>
          <w:sz w:val="24"/>
          <w:szCs w:val="24"/>
        </w:rPr>
        <w:t>ского</w:t>
      </w:r>
      <w:proofErr w:type="spellEnd"/>
      <w:r w:rsidRPr="002F3991">
        <w:rPr>
          <w:sz w:val="24"/>
          <w:szCs w:val="24"/>
        </w:rPr>
        <w:t xml:space="preserve"> 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 администрации </w:t>
      </w:r>
      <w:proofErr w:type="spellStart"/>
      <w:r w:rsidR="00E56745">
        <w:rPr>
          <w:sz w:val="24"/>
          <w:szCs w:val="24"/>
        </w:rPr>
        <w:t>Игжей</w:t>
      </w:r>
      <w:r w:rsidRPr="002F3991">
        <w:rPr>
          <w:sz w:val="24"/>
          <w:szCs w:val="24"/>
        </w:rPr>
        <w:t>ского</w:t>
      </w:r>
      <w:proofErr w:type="spellEnd"/>
      <w:r w:rsidRPr="002F3991">
        <w:rPr>
          <w:sz w:val="24"/>
          <w:szCs w:val="24"/>
        </w:rPr>
        <w:t xml:space="preserve"> сельского поселения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 xml:space="preserve">6. Глава администрации </w:t>
      </w:r>
      <w:proofErr w:type="spellStart"/>
      <w:r w:rsidR="00E56745">
        <w:rPr>
          <w:sz w:val="24"/>
          <w:szCs w:val="24"/>
        </w:rPr>
        <w:t>Игжей</w:t>
      </w:r>
      <w:r w:rsidRPr="002F3991">
        <w:rPr>
          <w:sz w:val="24"/>
          <w:szCs w:val="24"/>
        </w:rPr>
        <w:t>ского</w:t>
      </w:r>
      <w:proofErr w:type="spellEnd"/>
      <w:r w:rsidRPr="002F3991">
        <w:rPr>
          <w:sz w:val="24"/>
          <w:szCs w:val="24"/>
        </w:rPr>
        <w:t xml:space="preserve">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2F3991">
        <w:rPr>
          <w:sz w:val="24"/>
          <w:szCs w:val="24"/>
        </w:rPr>
        <w:t>муниципально</w:t>
      </w:r>
      <w:proofErr w:type="spellEnd"/>
      <w:r w:rsidRPr="002F3991">
        <w:rPr>
          <w:sz w:val="24"/>
          <w:szCs w:val="24"/>
        </w:rPr>
        <w:t xml:space="preserve">-частного партнерства определяются форма </w:t>
      </w:r>
      <w:proofErr w:type="spellStart"/>
      <w:r w:rsidRPr="002F3991">
        <w:rPr>
          <w:sz w:val="24"/>
          <w:szCs w:val="24"/>
        </w:rPr>
        <w:t>муниципально</w:t>
      </w:r>
      <w:proofErr w:type="spellEnd"/>
      <w:r w:rsidRPr="002F3991">
        <w:rPr>
          <w:sz w:val="24"/>
          <w:szCs w:val="24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Обязательными элементами соглашения являются: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lastRenderedPageBreak/>
        <w:t>- осуществление частным партнером полного или частичного финансирования создания объекта соглашения;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 xml:space="preserve">В соглашение в целях определения формы </w:t>
      </w:r>
      <w:proofErr w:type="spellStart"/>
      <w:r w:rsidRPr="002F3991">
        <w:rPr>
          <w:sz w:val="24"/>
          <w:szCs w:val="24"/>
        </w:rPr>
        <w:t>муниципально</w:t>
      </w:r>
      <w:proofErr w:type="spellEnd"/>
      <w:r w:rsidRPr="002F3991">
        <w:rPr>
          <w:sz w:val="24"/>
          <w:szCs w:val="24"/>
        </w:rPr>
        <w:t>-частного партнерства могут быть также включены следующие элементы: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- проектирование частным партнером объекта соглашения;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7E384F" w:rsidRPr="002F3991" w:rsidRDefault="007E384F" w:rsidP="003D12ED">
      <w:pPr>
        <w:pStyle w:val="ConsPlusNormal"/>
        <w:ind w:firstLine="709"/>
        <w:jc w:val="both"/>
        <w:rPr>
          <w:sz w:val="24"/>
          <w:szCs w:val="24"/>
        </w:rPr>
      </w:pPr>
      <w:r w:rsidRPr="002F3991">
        <w:rPr>
          <w:sz w:val="24"/>
          <w:szCs w:val="24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2F3991">
        <w:rPr>
          <w:sz w:val="24"/>
          <w:szCs w:val="24"/>
        </w:rPr>
        <w:t>муниципально</w:t>
      </w:r>
      <w:proofErr w:type="spellEnd"/>
      <w:r w:rsidRPr="002F3991">
        <w:rPr>
          <w:sz w:val="24"/>
          <w:szCs w:val="24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7E384F" w:rsidRPr="002F3991" w:rsidRDefault="007E384F" w:rsidP="007E384F">
      <w:pPr>
        <w:jc w:val="both"/>
        <w:rPr>
          <w:rFonts w:ascii="Times New Roman" w:hAnsi="Times New Roman" w:cs="Times New Roman"/>
        </w:rPr>
      </w:pPr>
    </w:p>
    <w:p w:rsidR="007E384F" w:rsidRDefault="007E384F" w:rsidP="00B04A0B">
      <w:pPr>
        <w:ind w:firstLine="709"/>
        <w:jc w:val="center"/>
        <w:rPr>
          <w:rFonts w:ascii="Times New Roman" w:hAnsi="Times New Roman" w:cs="Times New Roman"/>
        </w:rPr>
      </w:pPr>
      <w:r w:rsidRPr="00E56745">
        <w:rPr>
          <w:rFonts w:ascii="Times New Roman" w:hAnsi="Times New Roman" w:cs="Times New Roman"/>
        </w:rPr>
        <w:t xml:space="preserve">9. </w:t>
      </w:r>
      <w:r w:rsidR="003D12ED">
        <w:rPr>
          <w:rFonts w:ascii="Times New Roman" w:hAnsi="Times New Roman" w:cs="Times New Roman"/>
        </w:rPr>
        <w:t xml:space="preserve">Полномочия </w:t>
      </w:r>
      <w:proofErr w:type="spellStart"/>
      <w:r w:rsidR="003D12ED">
        <w:rPr>
          <w:rFonts w:ascii="Times New Roman" w:hAnsi="Times New Roman" w:cs="Times New Roman"/>
        </w:rPr>
        <w:t>Игжей</w:t>
      </w:r>
      <w:r w:rsidR="003D12ED" w:rsidRPr="00E56745">
        <w:rPr>
          <w:rFonts w:ascii="Times New Roman" w:hAnsi="Times New Roman" w:cs="Times New Roman"/>
        </w:rPr>
        <w:t>ского</w:t>
      </w:r>
      <w:proofErr w:type="spellEnd"/>
      <w:r w:rsidR="003D12ED" w:rsidRPr="00E56745">
        <w:rPr>
          <w:rFonts w:ascii="Times New Roman" w:hAnsi="Times New Roman" w:cs="Times New Roman"/>
        </w:rPr>
        <w:t xml:space="preserve"> муниципального образования  в сфере </w:t>
      </w:r>
      <w:proofErr w:type="spellStart"/>
      <w:r w:rsidR="003D12ED" w:rsidRPr="00E56745">
        <w:rPr>
          <w:rFonts w:ascii="Times New Roman" w:hAnsi="Times New Roman" w:cs="Times New Roman"/>
        </w:rPr>
        <w:t>муниципально</w:t>
      </w:r>
      <w:proofErr w:type="spellEnd"/>
      <w:r w:rsidR="003D12ED" w:rsidRPr="00E56745">
        <w:rPr>
          <w:rFonts w:ascii="Times New Roman" w:hAnsi="Times New Roman" w:cs="Times New Roman"/>
        </w:rPr>
        <w:t>-частного партнерства</w:t>
      </w:r>
    </w:p>
    <w:p w:rsidR="003D12ED" w:rsidRPr="00B04A0B" w:rsidRDefault="003D12ED" w:rsidP="00B04A0B">
      <w:pPr>
        <w:ind w:firstLine="709"/>
        <w:jc w:val="center"/>
        <w:rPr>
          <w:rFonts w:ascii="Times New Roman" w:hAnsi="Times New Roman" w:cs="Times New Roman"/>
          <w:caps/>
        </w:rPr>
      </w:pP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1. К полномочиям главы  администрации </w:t>
      </w:r>
      <w:proofErr w:type="spellStart"/>
      <w:r w:rsidR="00E56745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сельского поселения в сфере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 xml:space="preserve">-частного партнерства относится принятие решения о реализации проекта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2. Глава администрации </w:t>
      </w:r>
      <w:proofErr w:type="spellStart"/>
      <w:r w:rsidR="00E56745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сельского поселения, назначает должностных лиц ответственных на осуществление следующих полномочий: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-частного партнерства;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партнерстве;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3) осуществление мониторинга реализации соглашения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партнерстве;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партнерстве;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5) ведение реестра заключенных соглашений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партнерстве;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6) обеспечение открытости и доступности информации о </w:t>
      </w:r>
      <w:proofErr w:type="gramStart"/>
      <w:r w:rsidRPr="002F3991">
        <w:rPr>
          <w:rFonts w:ascii="Times New Roman" w:hAnsi="Times New Roman" w:cs="Times New Roman"/>
        </w:rPr>
        <w:t>соглашении</w:t>
      </w:r>
      <w:proofErr w:type="gramEnd"/>
      <w:r w:rsidRPr="002F3991">
        <w:rPr>
          <w:rFonts w:ascii="Times New Roman" w:hAnsi="Times New Roman" w:cs="Times New Roman"/>
        </w:rPr>
        <w:t xml:space="preserve">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партнерстве;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-частном партнерстве;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7E384F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 xml:space="preserve">3. Глава администрации </w:t>
      </w:r>
      <w:proofErr w:type="spellStart"/>
      <w:r w:rsidR="00E56745">
        <w:rPr>
          <w:rFonts w:ascii="Times New Roman" w:hAnsi="Times New Roman" w:cs="Times New Roman"/>
        </w:rPr>
        <w:t>Игжей</w:t>
      </w:r>
      <w:r w:rsidRPr="002F3991">
        <w:rPr>
          <w:rFonts w:ascii="Times New Roman" w:hAnsi="Times New Roman" w:cs="Times New Roman"/>
        </w:rPr>
        <w:t>ского</w:t>
      </w:r>
      <w:proofErr w:type="spellEnd"/>
      <w:r w:rsidRPr="002F3991">
        <w:rPr>
          <w:rFonts w:ascii="Times New Roman" w:hAnsi="Times New Roman" w:cs="Times New Roman"/>
        </w:rPr>
        <w:t xml:space="preserve"> сельского поселения направляет в орган исполнительной власти Иркутской области проект </w:t>
      </w:r>
      <w:proofErr w:type="spellStart"/>
      <w:r w:rsidRPr="002F3991">
        <w:rPr>
          <w:rFonts w:ascii="Times New Roman" w:hAnsi="Times New Roman" w:cs="Times New Roman"/>
        </w:rPr>
        <w:t>муниципально</w:t>
      </w:r>
      <w:proofErr w:type="spellEnd"/>
      <w:r w:rsidRPr="002F3991">
        <w:rPr>
          <w:rFonts w:ascii="Times New Roman" w:hAnsi="Times New Roman" w:cs="Times New Roman"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p w:rsidR="007E384F" w:rsidRDefault="003D12ED" w:rsidP="007E384F">
      <w:pPr>
        <w:ind w:firstLine="709"/>
        <w:jc w:val="center"/>
        <w:rPr>
          <w:rFonts w:ascii="Times New Roman" w:hAnsi="Times New Roman" w:cs="Times New Roman"/>
        </w:rPr>
      </w:pPr>
      <w:r w:rsidRPr="00E56745">
        <w:rPr>
          <w:rFonts w:ascii="Times New Roman" w:hAnsi="Times New Roman" w:cs="Times New Roman"/>
        </w:rPr>
        <w:lastRenderedPageBreak/>
        <w:t>10. Вступление в силу настоящего положения</w:t>
      </w:r>
    </w:p>
    <w:p w:rsidR="003D12ED" w:rsidRPr="00E56745" w:rsidRDefault="003D12ED" w:rsidP="007E384F">
      <w:pPr>
        <w:ind w:firstLine="709"/>
        <w:jc w:val="center"/>
        <w:rPr>
          <w:rFonts w:ascii="Times New Roman" w:hAnsi="Times New Roman" w:cs="Times New Roman"/>
        </w:rPr>
      </w:pPr>
    </w:p>
    <w:p w:rsidR="00C538D9" w:rsidRPr="002F3991" w:rsidRDefault="007E384F" w:rsidP="003D12ED">
      <w:pPr>
        <w:ind w:firstLine="709"/>
        <w:jc w:val="both"/>
        <w:rPr>
          <w:rFonts w:ascii="Times New Roman" w:hAnsi="Times New Roman" w:cs="Times New Roman"/>
        </w:rPr>
      </w:pPr>
      <w:r w:rsidRPr="002F3991">
        <w:rPr>
          <w:rFonts w:ascii="Times New Roman" w:hAnsi="Times New Roman" w:cs="Times New Roman"/>
        </w:rPr>
        <w:t>Настоящее Положение вступает в силу со дня его официального опубликования.</w:t>
      </w:r>
    </w:p>
    <w:sectPr w:rsidR="00C538D9" w:rsidRPr="002F3991" w:rsidSect="00C5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A4" w:rsidRDefault="00CC26A4" w:rsidP="00E56745">
      <w:r>
        <w:separator/>
      </w:r>
    </w:p>
  </w:endnote>
  <w:endnote w:type="continuationSeparator" w:id="0">
    <w:p w:rsidR="00CC26A4" w:rsidRDefault="00CC26A4" w:rsidP="00E5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A4" w:rsidRDefault="00CC26A4" w:rsidP="00E56745">
      <w:r>
        <w:separator/>
      </w:r>
    </w:p>
  </w:footnote>
  <w:footnote w:type="continuationSeparator" w:id="0">
    <w:p w:rsidR="00CC26A4" w:rsidRDefault="00CC26A4" w:rsidP="00E5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D0D"/>
    <w:multiLevelType w:val="hybridMultilevel"/>
    <w:tmpl w:val="EF0A1B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2279E"/>
    <w:multiLevelType w:val="hybridMultilevel"/>
    <w:tmpl w:val="F13C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355"/>
    <w:rsid w:val="000A569E"/>
    <w:rsid w:val="001447EB"/>
    <w:rsid w:val="00196AA7"/>
    <w:rsid w:val="001D4767"/>
    <w:rsid w:val="002C6EC0"/>
    <w:rsid w:val="002F3991"/>
    <w:rsid w:val="003D12ED"/>
    <w:rsid w:val="00406D2F"/>
    <w:rsid w:val="00787689"/>
    <w:rsid w:val="007D30AE"/>
    <w:rsid w:val="007D3653"/>
    <w:rsid w:val="007E384F"/>
    <w:rsid w:val="00904C65"/>
    <w:rsid w:val="00967645"/>
    <w:rsid w:val="009C77FE"/>
    <w:rsid w:val="009F3D87"/>
    <w:rsid w:val="00B04A0B"/>
    <w:rsid w:val="00B715FC"/>
    <w:rsid w:val="00C17263"/>
    <w:rsid w:val="00C538D9"/>
    <w:rsid w:val="00CC26A4"/>
    <w:rsid w:val="00CE0834"/>
    <w:rsid w:val="00D10BCD"/>
    <w:rsid w:val="00D24355"/>
    <w:rsid w:val="00D74972"/>
    <w:rsid w:val="00D95ABB"/>
    <w:rsid w:val="00DA4B5F"/>
    <w:rsid w:val="00E56745"/>
    <w:rsid w:val="00EC4135"/>
    <w:rsid w:val="00FB6E49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355"/>
    <w:rPr>
      <w:color w:val="0000FF"/>
      <w:u w:val="single"/>
    </w:rPr>
  </w:style>
  <w:style w:type="paragraph" w:customStyle="1" w:styleId="ConsPlusNormal">
    <w:name w:val="ConsPlusNormal"/>
    <w:uiPriority w:val="99"/>
    <w:rsid w:val="00D95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basedOn w:val="a"/>
    <w:rsid w:val="00D95ABB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2"/>
    <w:locked/>
    <w:rsid w:val="00D95ABB"/>
    <w:rPr>
      <w:rFonts w:ascii="Cambria" w:eastAsia="Times New Roman" w:hAnsi="Cambria" w:cs="Times New Roman"/>
      <w:lang w:val="en-US"/>
    </w:rPr>
  </w:style>
  <w:style w:type="paragraph" w:customStyle="1" w:styleId="2">
    <w:name w:val="Без интервала2"/>
    <w:basedOn w:val="a"/>
    <w:link w:val="NoSpacingChar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3">
    <w:name w:val="Без интервала3"/>
    <w:basedOn w:val="a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10">
    <w:name w:val="Абзац списка1"/>
    <w:basedOn w:val="a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4">
    <w:name w:val="Без интервала4"/>
    <w:basedOn w:val="a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20">
    <w:name w:val="Абзац списка2"/>
    <w:basedOn w:val="a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TrebuchetMS">
    <w:name w:val="Основной текст + Trebuchet MS"/>
    <w:basedOn w:val="a0"/>
    <w:rsid w:val="00C17263"/>
    <w:rPr>
      <w:rFonts w:ascii="Trebuchet MS" w:eastAsia="Trebuchet MS" w:hAnsi="Trebuchet MS" w:cs="Trebuchet MS" w:hint="default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0"/>
    <w:rsid w:val="00C172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4">
    <w:name w:val="Title"/>
    <w:basedOn w:val="a"/>
    <w:link w:val="a5"/>
    <w:qFormat/>
    <w:rsid w:val="002C6EC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Название Знак"/>
    <w:basedOn w:val="a0"/>
    <w:link w:val="a4"/>
    <w:rsid w:val="002C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D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"/>
    <w:rsid w:val="001D4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E38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56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7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67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7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56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569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Office</cp:lastModifiedBy>
  <cp:revision>25</cp:revision>
  <cp:lastPrinted>2017-02-13T02:32:00Z</cp:lastPrinted>
  <dcterms:created xsi:type="dcterms:W3CDTF">2016-10-28T04:40:00Z</dcterms:created>
  <dcterms:modified xsi:type="dcterms:W3CDTF">2017-02-13T02:32:00Z</dcterms:modified>
</cp:coreProperties>
</file>