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2F" w:rsidRPr="000152B8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ОТЧЕТ</w:t>
      </w:r>
    </w:p>
    <w:p w:rsidR="00071A2F" w:rsidRPr="000152B8" w:rsidRDefault="00C76D68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Главы</w:t>
      </w:r>
      <w:bookmarkStart w:id="0" w:name="_GoBack"/>
      <w:bookmarkEnd w:id="0"/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Игжейского сельского поселения</w:t>
      </w:r>
    </w:p>
    <w:p w:rsidR="00071A2F" w:rsidRPr="000152B8" w:rsidRDefault="006F0982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 202</w:t>
      </w:r>
      <w:r w:rsidR="00447B3A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 </w:t>
      </w:r>
      <w:r w:rsidR="00F9758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перед жителями Игжейского сельского населения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о перспективных планах социально-экономического</w:t>
      </w:r>
    </w:p>
    <w:p w:rsidR="00071A2F" w:rsidRPr="000152B8" w:rsidRDefault="006F0982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развития поселения на 202</w:t>
      </w:r>
      <w:r w:rsidR="00447B3A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:rsidR="00071A2F" w:rsidRPr="000152B8" w:rsidRDefault="00071A2F" w:rsidP="00C31A15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0152B8" w:rsidRDefault="00FC0D5E" w:rsidP="00A9025C">
      <w:pPr>
        <w:spacing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</w:t>
      </w:r>
      <w:r w:rsidR="003B2887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лайд №2)</w:t>
      </w:r>
      <w:r w:rsidR="00A9716A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Цель сегодняшней встречи – подведение итогов деятельности администрации Игжейс</w:t>
      </w:r>
      <w:r w:rsidR="00A9716A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кого сельского поселения за 2021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 и перспективах развития на</w:t>
      </w:r>
      <w:r w:rsidR="00A9716A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2022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Главным направлением деятельности администрации являлось обеспечение жизнедеятельности селян, что включает в себя, прежде всего содержание социально-культурной сферы,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Результаты обсуждения по тому или иному вопросу пр</w:t>
      </w:r>
      <w:r w:rsidR="00731C7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инимаются на собраниях граждан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</w:t>
      </w:r>
      <w:r w:rsidR="00F975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ьности на предстоящий период.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Представляя свой отчет о р</w:t>
      </w:r>
      <w:r w:rsidR="006F098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аботе администрации Игжейского</w:t>
      </w:r>
      <w:r w:rsidR="006B14A1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313C0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="00A9716A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 2021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 постараюсь отразить основные моменты в деятельности администрации за прошедший год, обозначить существующие проб</w:t>
      </w:r>
      <w:r w:rsidR="00E313C0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лемные вопросы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71A2F" w:rsidRPr="000152B8" w:rsidRDefault="00071A2F" w:rsidP="006B14A1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</w:t>
      </w:r>
    </w:p>
    <w:p w:rsidR="00266424" w:rsidRPr="000152B8" w:rsidRDefault="003B2887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FC0D5E" w:rsidRPr="000152B8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лайд №3)</w:t>
      </w:r>
      <w:r w:rsidR="00F975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66424" w:rsidRPr="000152B8">
        <w:rPr>
          <w:rFonts w:ascii="Times New Roman" w:hAnsi="Times New Roman"/>
          <w:color w:val="000000" w:themeColor="text1"/>
          <w:sz w:val="28"/>
          <w:szCs w:val="28"/>
        </w:rPr>
        <w:t>Общая численность населения на 01.01.202</w:t>
      </w:r>
      <w:r w:rsidR="00D67796" w:rsidRPr="000152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66424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г. составила 776 чел. по сравнению с предыдущим годом увеличилась на 2 чел.</w:t>
      </w:r>
    </w:p>
    <w:p w:rsidR="00071A2F" w:rsidRPr="000152B8" w:rsidRDefault="007270D9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По данным по поселению в 202</w:t>
      </w:r>
      <w:r w:rsidR="001B7441" w:rsidRPr="000152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г. в Игжейском муниципальном образовании родилось </w:t>
      </w:r>
      <w:r w:rsidR="001B7441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10 чел., по сравнению с 2020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годом рождаемость </w:t>
      </w:r>
      <w:r w:rsidR="001B7441" w:rsidRPr="000152B8">
        <w:rPr>
          <w:rFonts w:ascii="Times New Roman" w:hAnsi="Times New Roman"/>
          <w:color w:val="000000" w:themeColor="text1"/>
          <w:sz w:val="28"/>
          <w:szCs w:val="28"/>
        </w:rPr>
        <w:t>увеличилась на 3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E12336" w:rsidRPr="000152B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, ум</w:t>
      </w:r>
      <w:r w:rsidR="00E12336" w:rsidRPr="000152B8">
        <w:rPr>
          <w:rFonts w:ascii="Times New Roman" w:hAnsi="Times New Roman"/>
          <w:color w:val="000000" w:themeColor="text1"/>
          <w:sz w:val="28"/>
          <w:szCs w:val="28"/>
        </w:rPr>
        <w:t>ерло 1</w:t>
      </w:r>
      <w:r w:rsidR="009E272E" w:rsidRPr="000152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чел. по сравнению с 20</w:t>
      </w:r>
      <w:r w:rsidR="009E272E" w:rsidRPr="000152B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C6FEB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г. смертность </w:t>
      </w:r>
      <w:r w:rsidR="009E272E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уменьшилась </w:t>
      </w:r>
      <w:r w:rsidR="004C6FEB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9E272E" w:rsidRPr="000152B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222536" w:rsidRPr="000152B8" w:rsidRDefault="00222536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</w:t>
      </w:r>
      <w:r w:rsidR="005E5EFE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ведется исполнение отдельных государственных полномочий в части ведения воинского учета на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территории Игжейского сельского поселения в соответствии с требованиями Закона Российской Федерации «О воинской обязанности и военной службе».</w:t>
      </w:r>
    </w:p>
    <w:p w:rsidR="00266424" w:rsidRPr="000152B8" w:rsidRDefault="00266424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Основное внимание администрация уделяет работе с населением. Важным моментом в работе сельской администрации было не только участие в сходах и встречах с жителями, но и индивидуальная работа с каждым обратившимся к нам человеком. В своей работе мы стремились к тому, чтобы ни одно обращение не осталось без внимания. Все заявления и обращения были рассмотрены, по всем даны ответы и разъяснения</w:t>
      </w:r>
      <w:r w:rsidRPr="000152B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Анализ характера поступивших обращений показал, что чаще всего в обращениях граждан поднимались вопросы социального обеспечения населения, земельные вопросы, вопросы жилищно-коммунального хозяйства, улучшения жилищных условий, социального обеспечения населения.</w:t>
      </w:r>
    </w:p>
    <w:p w:rsidR="00266424" w:rsidRPr="000152B8" w:rsidRDefault="00266424" w:rsidP="00A902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0152B8" w:rsidRDefault="00071A2F" w:rsidP="006B14A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СТРУКТУРА АДМИНИСТРАЦИИ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99045D" w:rsidRPr="000152B8" w:rsidRDefault="003B2887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FC0D5E" w:rsidRPr="000152B8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лайд №4)</w:t>
      </w:r>
      <w:r w:rsidR="005E5EFE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Структурный аппарат администрации состоит из главы, руководителя аппарата и отдела – финансово-экономической службы. В</w:t>
      </w:r>
      <w:r w:rsidR="0099045D" w:rsidRPr="000152B8">
        <w:rPr>
          <w:rFonts w:ascii="Times New Roman" w:hAnsi="Times New Roman"/>
          <w:color w:val="000000" w:themeColor="text1"/>
          <w:sz w:val="28"/>
          <w:szCs w:val="28"/>
        </w:rPr>
        <w:t>сего 5 муниципальных служащих,</w:t>
      </w:r>
    </w:p>
    <w:p w:rsidR="00071A2F" w:rsidRPr="000152B8" w:rsidRDefault="00D52014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-технических исполнителя и 5 работников вспомогательного персонала.</w:t>
      </w:r>
    </w:p>
    <w:p w:rsidR="00071A2F" w:rsidRPr="000152B8" w:rsidRDefault="00071A2F" w:rsidP="00A902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Состав депутатов Думы представляет собой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представленного нормативного правового акта, участвуют в прениях, задают вопросы докладчикам, вносят предложения, дают заключения. </w:t>
      </w:r>
    </w:p>
    <w:p w:rsidR="00071A2F" w:rsidRPr="000152B8" w:rsidRDefault="00071A2F" w:rsidP="00A9025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Хочу искренне поблагодарить всех депутатов четвёртого созыва, которые, несмотря на занятость на рабочих местах, находили время для работы в Думе поселения и для общения с народом. </w:t>
      </w:r>
    </w:p>
    <w:p w:rsidR="00071A2F" w:rsidRPr="000152B8" w:rsidRDefault="00A9716A" w:rsidP="00A9025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За 2021</w:t>
      </w:r>
      <w:r w:rsidR="00F975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13503A" w:rsidRPr="000152B8">
        <w:rPr>
          <w:rFonts w:ascii="Times New Roman" w:hAnsi="Times New Roman"/>
          <w:color w:val="000000" w:themeColor="text1"/>
          <w:sz w:val="28"/>
          <w:szCs w:val="28"/>
        </w:rPr>
        <w:t>д было проведено 10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заседаний Дум поселения четвёртого созыва. Основное направление: бюджет, налоги.</w:t>
      </w:r>
      <w:r w:rsidR="00D52014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1ED3" w:rsidRPr="000152B8">
        <w:rPr>
          <w:rFonts w:ascii="Times New Roman" w:hAnsi="Times New Roman"/>
          <w:color w:val="000000" w:themeColor="text1"/>
          <w:sz w:val="28"/>
          <w:szCs w:val="28"/>
        </w:rPr>
        <w:t>Было проведено две</w:t>
      </w:r>
      <w:r w:rsidR="00D52014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процедура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по внесению изменений в Устав Игжейского МО, изменения в </w:t>
      </w:r>
      <w:r w:rsidR="00BB1ED3" w:rsidRPr="000152B8">
        <w:rPr>
          <w:rFonts w:ascii="Times New Roman" w:hAnsi="Times New Roman"/>
          <w:color w:val="000000" w:themeColor="text1"/>
          <w:sz w:val="28"/>
          <w:szCs w:val="28"/>
        </w:rPr>
        <w:t>Устав зарегистрированы в Минюст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РФ по Иркутской области.</w:t>
      </w:r>
    </w:p>
    <w:p w:rsidR="00BB1ED3" w:rsidRPr="000152B8" w:rsidRDefault="00BB1ED3" w:rsidP="00A902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0152B8" w:rsidRDefault="00071A2F" w:rsidP="00A9025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ЗАКОНОДАТЕЛЬНАЯ И ПРАВОТВОРЧЕСКАЯ РАБОТА</w:t>
      </w:r>
    </w:p>
    <w:p w:rsidR="00071A2F" w:rsidRPr="000152B8" w:rsidRDefault="006E61E6" w:rsidP="006E61E6">
      <w:pPr>
        <w:tabs>
          <w:tab w:val="left" w:pos="2071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p w:rsidR="00071A2F" w:rsidRPr="000152B8" w:rsidRDefault="003B2887" w:rsidP="00A9025C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FC0D5E" w:rsidRPr="000152B8">
        <w:rPr>
          <w:rFonts w:ascii="Times New Roman" w:hAnsi="Times New Roman"/>
          <w:b/>
          <w:color w:val="000000" w:themeColor="text1"/>
          <w:sz w:val="28"/>
          <w:szCs w:val="28"/>
        </w:rPr>
        <w:t>с</w:t>
      </w: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лайд №5</w:t>
      </w:r>
      <w:r w:rsidR="0047134A" w:rsidRPr="000152B8">
        <w:rPr>
          <w:rFonts w:ascii="Times New Roman" w:hAnsi="Times New Roman"/>
          <w:b/>
          <w:color w:val="000000" w:themeColor="text1"/>
          <w:sz w:val="28"/>
          <w:szCs w:val="28"/>
        </w:rPr>
        <w:t>,6,7,8,9,10</w:t>
      </w: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374C42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9F1978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E4593F" w:rsidRPr="000152B8">
        <w:rPr>
          <w:rFonts w:ascii="Times New Roman" w:hAnsi="Times New Roman"/>
          <w:color w:val="000000" w:themeColor="text1"/>
          <w:sz w:val="28"/>
          <w:szCs w:val="28"/>
        </w:rPr>
        <w:t>года А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дминистрацией и Думой Игжейского муниципального образования продолжалась раб</w:t>
      </w:r>
      <w:r w:rsidR="00E4593F" w:rsidRPr="000152B8">
        <w:rPr>
          <w:rFonts w:ascii="Times New Roman" w:hAnsi="Times New Roman"/>
          <w:color w:val="000000" w:themeColor="text1"/>
          <w:sz w:val="28"/>
          <w:szCs w:val="28"/>
        </w:rPr>
        <w:t>ота по поддержанию муниципальных правовых актов в актуальном состоянии, проводился мониторинг действующего законодательства на предмет его изменения.</w:t>
      </w:r>
    </w:p>
    <w:p w:rsidR="006F0982" w:rsidRPr="000152B8" w:rsidRDefault="00DE729D" w:rsidP="00A9025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соответствии с С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оглашением о взаимодействии между Администрацией Игжейского муниципального образования, Думой Игжейского муниципального образования и прокуратурой Усть-Уд</w:t>
      </w:r>
      <w:r w:rsidR="007208F2" w:rsidRPr="000152B8">
        <w:rPr>
          <w:rFonts w:ascii="Times New Roman" w:hAnsi="Times New Roman"/>
          <w:color w:val="000000" w:themeColor="text1"/>
          <w:sz w:val="28"/>
          <w:szCs w:val="28"/>
        </w:rPr>
        <w:t>инского района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в сфере нормот</w:t>
      </w:r>
      <w:r w:rsidR="007208F2" w:rsidRPr="000152B8">
        <w:rPr>
          <w:rFonts w:ascii="Times New Roman" w:hAnsi="Times New Roman"/>
          <w:color w:val="000000" w:themeColor="text1"/>
          <w:sz w:val="28"/>
          <w:szCs w:val="28"/>
        </w:rPr>
        <w:t>ворчества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, е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жемесячно </w:t>
      </w:r>
      <w:r w:rsidR="006F0982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подается информация </w:t>
      </w:r>
      <w:r w:rsidR="007208F2" w:rsidRPr="000152B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6F0982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нор</w:t>
      </w:r>
      <w:r w:rsidR="00DB5D32" w:rsidRPr="000152B8">
        <w:rPr>
          <w:rFonts w:ascii="Times New Roman" w:hAnsi="Times New Roman"/>
          <w:color w:val="000000" w:themeColor="text1"/>
          <w:sz w:val="28"/>
          <w:szCs w:val="28"/>
        </w:rPr>
        <w:t>мативных правовых актах, проектах</w:t>
      </w:r>
      <w:r w:rsidR="006F0982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нормативных правовых актов</w:t>
      </w:r>
      <w:r w:rsidR="00DB5D32" w:rsidRPr="000152B8">
        <w:rPr>
          <w:rFonts w:ascii="Times New Roman" w:hAnsi="Times New Roman"/>
          <w:color w:val="000000" w:themeColor="text1"/>
          <w:sz w:val="28"/>
          <w:szCs w:val="28"/>
        </w:rPr>
        <w:t>, дополнительных сведениях и сведениях об опубликовании</w:t>
      </w:r>
      <w:r w:rsidR="00E4593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в прокуратуру Усть-Удинского района</w:t>
      </w:r>
      <w:r w:rsidR="006F0982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71A2F" w:rsidRPr="000152B8" w:rsidRDefault="00DB5D32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Прокуратурой</w:t>
      </w:r>
      <w:r w:rsidR="00551600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Усть-Удинского района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осуществляется постоянны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й контроль за соблюдением закон</w:t>
      </w:r>
      <w:r w:rsidR="00E64381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одательства, </w:t>
      </w:r>
      <w:r w:rsidR="009F1978" w:rsidRPr="000152B8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году было вынесено:</w:t>
      </w:r>
    </w:p>
    <w:p w:rsidR="00071A2F" w:rsidRPr="000152B8" w:rsidRDefault="00E64381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6 представлений;</w:t>
      </w:r>
    </w:p>
    <w:p w:rsidR="00071A2F" w:rsidRPr="000152B8" w:rsidRDefault="00E64381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10 протестов;</w:t>
      </w:r>
    </w:p>
    <w:p w:rsidR="00071A2F" w:rsidRPr="000152B8" w:rsidRDefault="00E64381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8 информационных писем;</w:t>
      </w:r>
    </w:p>
    <w:p w:rsidR="00071A2F" w:rsidRPr="000152B8" w:rsidRDefault="00E64381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24 запроса;</w:t>
      </w:r>
    </w:p>
    <w:p w:rsidR="00071A2F" w:rsidRPr="000152B8" w:rsidRDefault="009F1978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64381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проекта;</w:t>
      </w:r>
    </w:p>
    <w:p w:rsidR="00071A2F" w:rsidRPr="000152B8" w:rsidRDefault="009F1978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87BE0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модельных нормативных правовых акта</w:t>
      </w:r>
      <w:r w:rsidR="00E64381" w:rsidRPr="000152B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1A2F" w:rsidRPr="000152B8" w:rsidRDefault="009F1978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36 заключений</w:t>
      </w:r>
      <w:r w:rsidR="00387BE0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на нормативные правовые акты.</w:t>
      </w:r>
    </w:p>
    <w:p w:rsidR="00374C42" w:rsidRPr="000152B8" w:rsidRDefault="005C176F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отчетного года </w:t>
      </w:r>
      <w:r w:rsidR="00387BE0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дважды, решением Думы Поселения,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вносились изменения в Устав Игжейского му</w:t>
      </w:r>
      <w:r w:rsidR="00387BE0" w:rsidRPr="000152B8">
        <w:rPr>
          <w:rFonts w:ascii="Times New Roman" w:hAnsi="Times New Roman"/>
          <w:color w:val="000000" w:themeColor="text1"/>
          <w:sz w:val="28"/>
          <w:szCs w:val="28"/>
        </w:rPr>
        <w:t>ниципального образования, Устав направлялся на регистрацию в Министерство юстиции Российской Федерации по Иркутской области.</w:t>
      </w:r>
    </w:p>
    <w:p w:rsidR="00374C42" w:rsidRPr="000152B8" w:rsidRDefault="00374C42" w:rsidP="00A9025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Братской межрайонной приро</w:t>
      </w:r>
      <w:r w:rsidR="005C176F" w:rsidRPr="000152B8">
        <w:rPr>
          <w:rFonts w:ascii="Times New Roman" w:hAnsi="Times New Roman"/>
          <w:color w:val="000000" w:themeColor="text1"/>
          <w:sz w:val="28"/>
          <w:szCs w:val="28"/>
        </w:rPr>
        <w:t>доохранной прокуратурой проводил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ся анализ состояния законности исполнения требований законодательства </w:t>
      </w:r>
      <w:r w:rsidR="00A60873" w:rsidRPr="000152B8">
        <w:rPr>
          <w:rFonts w:ascii="Times New Roman" w:hAnsi="Times New Roman"/>
          <w:color w:val="000000" w:themeColor="text1"/>
          <w:sz w:val="28"/>
          <w:szCs w:val="28"/>
        </w:rPr>
        <w:t>в сфере природопользования</w:t>
      </w:r>
      <w:r w:rsidR="005C176F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176F" w:rsidRPr="000152B8" w:rsidRDefault="00A60873" w:rsidP="005C176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В 2021 году из</w:t>
      </w:r>
      <w:r w:rsidR="00374C42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Братской </w:t>
      </w:r>
      <w:r w:rsidR="00387BE0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природоохранной </w:t>
      </w:r>
      <w:r w:rsidR="00374C42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прокуратуры поступило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13 запросов.</w:t>
      </w:r>
    </w:p>
    <w:p w:rsidR="00071A2F" w:rsidRPr="000152B8" w:rsidRDefault="00071A2F" w:rsidP="005C176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По всем перечисленным контрольным действиям прокуратуры </w:t>
      </w:r>
      <w:r w:rsidR="00A60873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Усть-Удинского района и Братской природоохранной прокуратуры, </w:t>
      </w:r>
      <w:r w:rsidR="00933A8D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специалистами администрации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проведена </w:t>
      </w:r>
      <w:r w:rsidR="00374C42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соответствующая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работа.</w:t>
      </w:r>
    </w:p>
    <w:p w:rsidR="005C176F" w:rsidRPr="000152B8" w:rsidRDefault="005C176F" w:rsidP="005C176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В рамках нормотворческой деятельности за отчетный период принято 124 правовых акта, из них:</w:t>
      </w:r>
    </w:p>
    <w:p w:rsidR="005C176F" w:rsidRPr="000152B8" w:rsidRDefault="005C176F" w:rsidP="005C17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64 постановления Администрации Поселения.</w:t>
      </w:r>
    </w:p>
    <w:p w:rsidR="005C176F" w:rsidRPr="000152B8" w:rsidRDefault="005C176F" w:rsidP="005C17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10 решений Думы Поселения.</w:t>
      </w:r>
    </w:p>
    <w:p w:rsidR="005C176F" w:rsidRPr="000152B8" w:rsidRDefault="005C176F" w:rsidP="00387B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Все нормативные правовые акты опубликовываются в информационном издании «Вестник Игжея» и размещаются на официальном сайте администрации «Игжей.рф» в информационно-телекоммуникационной сети «Интернет».</w:t>
      </w:r>
      <w:r w:rsidR="00387BE0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В отчетном году издан 41 номер информационного издания «Вестник</w:t>
      </w:r>
      <w:r w:rsidR="00387BE0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Игжея».</w:t>
      </w:r>
    </w:p>
    <w:p w:rsidR="00071A2F" w:rsidRPr="000152B8" w:rsidRDefault="00071A2F" w:rsidP="00A9025C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Иркутской области от 12 марта 2009 года № 10-ОЗ «О порядке организации и ведения регистра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муниципальных нормативных правовых актов Иркутской области» ежемесячно направлялись</w:t>
      </w:r>
      <w:r w:rsidR="00A60873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нормативные правовые акты в</w:t>
      </w:r>
      <w:r w:rsidR="00E82541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0873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Институт муниципальной правовой информации имени М.М. Сперанского при аппарате </w:t>
      </w:r>
      <w:r w:rsidR="00E82541" w:rsidRPr="000152B8">
        <w:rPr>
          <w:rFonts w:ascii="Times New Roman" w:hAnsi="Times New Roman"/>
          <w:color w:val="000000" w:themeColor="text1"/>
          <w:sz w:val="28"/>
          <w:szCs w:val="28"/>
        </w:rPr>
        <w:t>Губернатора Иркутской области</w:t>
      </w:r>
      <w:r w:rsidR="00A60873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и Правительства Иркутской области</w:t>
      </w:r>
      <w:r w:rsidR="00E82541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82541" w:rsidRPr="000152B8" w:rsidRDefault="00A60873" w:rsidP="00A9025C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E82541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году указанным Институтом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дано 6</w:t>
      </w:r>
      <w:r w:rsidR="005F0D5B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экспертных заключений на нормативные правовые акты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и Думы Поселения</w:t>
      </w:r>
      <w:r w:rsidR="005F0D5B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Данные экспертные заключения отработаны, соответствующие изменения внесены в нормативные акты.</w:t>
      </w:r>
    </w:p>
    <w:p w:rsidR="000649AF" w:rsidRPr="000152B8" w:rsidRDefault="00271B3A" w:rsidP="00387BE0">
      <w:pPr>
        <w:spacing w:after="0" w:line="240" w:lineRule="auto"/>
        <w:ind w:firstLine="709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В 2021 году велась работа по трем судебным производствам:</w:t>
      </w:r>
    </w:p>
    <w:p w:rsidR="000649AF" w:rsidRPr="000152B8" w:rsidRDefault="00271B3A" w:rsidP="000649A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1). </w:t>
      </w:r>
      <w:r w:rsidR="000649AF" w:rsidRPr="000152B8">
        <w:rPr>
          <w:rFonts w:ascii="Times New Roman" w:hAnsi="Times New Roman"/>
          <w:color w:val="000000" w:themeColor="text1"/>
          <w:sz w:val="28"/>
          <w:szCs w:val="28"/>
        </w:rPr>
        <w:t>Решение Усть-Удинского районного суда</w:t>
      </w:r>
      <w:r w:rsidR="000C307F" w:rsidRPr="000152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649A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307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по иску прокурора Усть_Удинского района, </w:t>
      </w:r>
      <w:r w:rsidR="000649AF" w:rsidRPr="000152B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Об обязании администрации Игжейского сельского поселения разработать конкурсную документацию и провести открытый конкурс на право заключения концессионного соглашения в отношении водонапорной башни, расположенной в с</w:t>
      </w:r>
      <w:r w:rsidR="000649AF" w:rsidRPr="000152B8">
        <w:rPr>
          <w:rFonts w:ascii="Times New Roman" w:hAnsi="Times New Roman"/>
          <w:color w:val="000000" w:themeColor="text1"/>
          <w:sz w:val="28"/>
          <w:szCs w:val="28"/>
        </w:rPr>
        <w:t>. Игжей, по ул. Островского, 17».</w:t>
      </w:r>
    </w:p>
    <w:p w:rsidR="00271B3A" w:rsidRPr="000152B8" w:rsidRDefault="00271B3A" w:rsidP="000649A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С 2014 года </w:t>
      </w:r>
      <w:r w:rsidR="000649AF" w:rsidRPr="000152B8">
        <w:rPr>
          <w:rFonts w:ascii="Times New Roman" w:hAnsi="Times New Roman"/>
          <w:color w:val="000000" w:themeColor="text1"/>
          <w:sz w:val="28"/>
          <w:szCs w:val="28"/>
        </w:rPr>
        <w:t>велась р</w:t>
      </w:r>
      <w:r w:rsidR="00C261F7" w:rsidRPr="000152B8">
        <w:rPr>
          <w:rFonts w:ascii="Times New Roman" w:hAnsi="Times New Roman"/>
          <w:color w:val="000000" w:themeColor="text1"/>
          <w:sz w:val="28"/>
          <w:szCs w:val="28"/>
        </w:rPr>
        <w:t>абота по данному направлению</w:t>
      </w:r>
      <w:r w:rsidR="000649AF" w:rsidRPr="000152B8">
        <w:rPr>
          <w:rFonts w:ascii="Times New Roman" w:hAnsi="Times New Roman"/>
          <w:color w:val="000000" w:themeColor="text1"/>
          <w:sz w:val="28"/>
          <w:szCs w:val="28"/>
        </w:rPr>
        <w:t>, неоднокр</w:t>
      </w:r>
      <w:r w:rsidR="00F03FC5" w:rsidRPr="000152B8">
        <w:rPr>
          <w:rFonts w:ascii="Times New Roman" w:hAnsi="Times New Roman"/>
          <w:color w:val="000000" w:themeColor="text1"/>
          <w:sz w:val="28"/>
          <w:szCs w:val="28"/>
        </w:rPr>
        <w:t>атно объявлялись на сайте Торги</w:t>
      </w:r>
      <w:r w:rsidR="00886B1A" w:rsidRPr="000152B8">
        <w:rPr>
          <w:rFonts w:ascii="Times New Roman" w:hAnsi="Times New Roman"/>
          <w:color w:val="000000" w:themeColor="text1"/>
          <w:sz w:val="28"/>
          <w:szCs w:val="28"/>
        </w:rPr>
        <w:t>.ру</w:t>
      </w:r>
      <w:r w:rsidR="00F03FC5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открытые</w:t>
      </w:r>
      <w:r w:rsidR="000649A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конкурс</w:t>
      </w:r>
      <w:r w:rsidR="00F03FC5" w:rsidRPr="000152B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649AF" w:rsidRPr="000152B8">
        <w:rPr>
          <w:rFonts w:ascii="Times New Roman" w:hAnsi="Times New Roman"/>
          <w:color w:val="000000" w:themeColor="text1"/>
          <w:sz w:val="28"/>
          <w:szCs w:val="28"/>
        </w:rPr>
        <w:t>. Параллельно, в течение</w:t>
      </w:r>
      <w:r w:rsidR="00535CD9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всех лет, ведутся</w:t>
      </w:r>
      <w:r w:rsidR="000649A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ремонтные работы на водонапорной башне</w:t>
      </w:r>
      <w:r w:rsidR="00F03FC5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49AF" w:rsidRPr="000152B8" w:rsidRDefault="000649AF" w:rsidP="000649A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16 февраля 2022 года прекращено исполнительное производство, требования исполнительного документа выполнены в полном объеме.</w:t>
      </w:r>
    </w:p>
    <w:p w:rsidR="00271B3A" w:rsidRPr="000152B8" w:rsidRDefault="000649AF" w:rsidP="000649A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2). </w:t>
      </w:r>
      <w:r w:rsidR="00C261F7" w:rsidRPr="000152B8">
        <w:rPr>
          <w:rFonts w:ascii="Times New Roman" w:hAnsi="Times New Roman"/>
          <w:color w:val="000000" w:themeColor="text1"/>
          <w:sz w:val="28"/>
          <w:szCs w:val="28"/>
        </w:rPr>
        <w:t>Решение Усть-Удинского районного суда</w:t>
      </w:r>
      <w:r w:rsidR="000C307F" w:rsidRPr="000152B8">
        <w:rPr>
          <w:rFonts w:ascii="Times New Roman" w:hAnsi="Times New Roman"/>
          <w:color w:val="000000" w:themeColor="text1"/>
          <w:sz w:val="28"/>
          <w:szCs w:val="28"/>
        </w:rPr>
        <w:t>, по иску прокурора Усть_Удинского района,</w:t>
      </w:r>
      <w:r w:rsidR="00C261F7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об обязании администрации Игжейского сельского поселения оборудовать контейнерные площадки для накопления твердых коммунальных отходов в с. Игжей.</w:t>
      </w:r>
    </w:p>
    <w:p w:rsidR="00C261F7" w:rsidRPr="000152B8" w:rsidRDefault="00C261F7" w:rsidP="000649A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26 июля 2021 года прекращено исполнительное производство, требования исполнительного документа выполнены в полном объеме.</w:t>
      </w:r>
      <w:r w:rsidR="00886B1A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FC5" w:rsidRPr="000152B8">
        <w:rPr>
          <w:rFonts w:ascii="Times New Roman" w:hAnsi="Times New Roman"/>
          <w:color w:val="000000" w:themeColor="text1"/>
          <w:sz w:val="28"/>
          <w:szCs w:val="28"/>
        </w:rPr>
        <w:t>Ко</w:t>
      </w:r>
      <w:r w:rsidR="00886B1A" w:rsidRPr="000152B8">
        <w:rPr>
          <w:rFonts w:ascii="Times New Roman" w:hAnsi="Times New Roman"/>
          <w:color w:val="000000" w:themeColor="text1"/>
          <w:sz w:val="28"/>
          <w:szCs w:val="28"/>
        </w:rPr>
        <w:t>нтейнерные площадки установлены в количестве 13 штук</w:t>
      </w:r>
      <w:r w:rsidR="00F03FC5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261F7" w:rsidRPr="000152B8" w:rsidRDefault="00C261F7" w:rsidP="00C261F7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3). </w:t>
      </w:r>
      <w:r w:rsidR="00F03FC5" w:rsidRPr="000152B8">
        <w:rPr>
          <w:rFonts w:ascii="Times New Roman" w:hAnsi="Times New Roman"/>
          <w:color w:val="000000" w:themeColor="text1"/>
          <w:sz w:val="28"/>
          <w:szCs w:val="28"/>
        </w:rPr>
        <w:t>Решение Усть-Удинского районного суда</w:t>
      </w:r>
      <w:r w:rsidR="000C307F" w:rsidRPr="000152B8">
        <w:rPr>
          <w:rFonts w:ascii="Times New Roman" w:hAnsi="Times New Roman"/>
          <w:color w:val="000000" w:themeColor="text1"/>
          <w:sz w:val="28"/>
          <w:szCs w:val="28"/>
        </w:rPr>
        <w:t>, по иску прокурора Усть_Удинского района,</w:t>
      </w:r>
      <w:r w:rsidR="00F03FC5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39FD" w:rsidRPr="000152B8">
        <w:rPr>
          <w:rFonts w:ascii="Times New Roman" w:hAnsi="Times New Roman"/>
          <w:color w:val="000000" w:themeColor="text1"/>
          <w:sz w:val="28"/>
          <w:szCs w:val="28"/>
        </w:rPr>
        <w:t>об обязании разработать проект зон санитарной охр</w:t>
      </w:r>
      <w:r w:rsidR="005C176F" w:rsidRPr="000152B8">
        <w:rPr>
          <w:rFonts w:ascii="Times New Roman" w:hAnsi="Times New Roman"/>
          <w:color w:val="000000" w:themeColor="text1"/>
          <w:sz w:val="28"/>
          <w:szCs w:val="28"/>
        </w:rPr>
        <w:t>аны водозаборного сооружения, расположенного по адресу с. Игжей, ул. Островского, 17.</w:t>
      </w:r>
    </w:p>
    <w:p w:rsidR="006D39FD" w:rsidRPr="000152B8" w:rsidRDefault="006D39FD" w:rsidP="00C261F7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886B1A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суда исполнено в полном объеме, Проект зон санитарной охраны разработан проектной организацией и утвержден.</w:t>
      </w:r>
    </w:p>
    <w:p w:rsidR="00387BE0" w:rsidRPr="000152B8" w:rsidRDefault="00387BE0" w:rsidP="00C261F7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Для того, чтобы избежать штрафов и исполнительного сбора приставов в размере 50 тысяч рублей</w:t>
      </w:r>
      <w:r w:rsidR="00886B1A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по каждому из решений суда</w:t>
      </w:r>
      <w:r w:rsidR="006D0BEF" w:rsidRPr="000152B8">
        <w:rPr>
          <w:rFonts w:ascii="Times New Roman" w:hAnsi="Times New Roman"/>
          <w:color w:val="000000" w:themeColor="text1"/>
          <w:sz w:val="28"/>
          <w:szCs w:val="28"/>
        </w:rPr>
        <w:t>, администрацией было подано 4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исковых заявления: два </w:t>
      </w:r>
      <w:r w:rsidR="006D0BE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заявления об отсрочке исполнения решения суда и два заявления о прекращении исполнительного производства. </w:t>
      </w:r>
      <w:r w:rsidR="00886B1A" w:rsidRPr="000152B8">
        <w:rPr>
          <w:rFonts w:ascii="Times New Roman" w:hAnsi="Times New Roman"/>
          <w:color w:val="000000" w:themeColor="text1"/>
          <w:sz w:val="28"/>
          <w:szCs w:val="28"/>
        </w:rPr>
        <w:t>По трем</w:t>
      </w:r>
      <w:r w:rsidR="006D0BE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заявлениям вынесено положительное решение суда. По одному решению</w:t>
      </w:r>
      <w:r w:rsidR="00886B1A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суда пристава прекратили </w:t>
      </w:r>
      <w:r w:rsidR="008F7528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исполнительное </w:t>
      </w:r>
      <w:r w:rsidR="00886B1A" w:rsidRPr="000152B8">
        <w:rPr>
          <w:rFonts w:ascii="Times New Roman" w:hAnsi="Times New Roman"/>
          <w:color w:val="000000" w:themeColor="text1"/>
          <w:sz w:val="28"/>
          <w:szCs w:val="28"/>
        </w:rPr>
        <w:t>производство.</w:t>
      </w:r>
    </w:p>
    <w:p w:rsidR="000649AF" w:rsidRPr="000152B8" w:rsidRDefault="000649AF" w:rsidP="006B14A1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0B46" w:rsidRPr="000152B8" w:rsidRDefault="00870B46" w:rsidP="006B14A1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0B46" w:rsidRPr="000152B8" w:rsidRDefault="00870B46" w:rsidP="006B14A1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71A2F" w:rsidRPr="000152B8" w:rsidRDefault="00071A2F" w:rsidP="006B14A1">
      <w:pPr>
        <w:spacing w:after="0" w:line="240" w:lineRule="auto"/>
        <w:jc w:val="center"/>
        <w:outlineLvl w:val="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РАБОТА С ОБРАЩЕНИЯМИ ГРАЖДАН</w:t>
      </w:r>
    </w:p>
    <w:p w:rsidR="00071A2F" w:rsidRPr="000152B8" w:rsidRDefault="00071A2F" w:rsidP="00A9025C">
      <w:pPr>
        <w:spacing w:after="0" w:line="240" w:lineRule="auto"/>
        <w:jc w:val="both"/>
        <w:outlineLvl w:val="3"/>
        <w:rPr>
          <w:rFonts w:ascii="Times New Roman" w:hAnsi="Times New Roman"/>
          <w:color w:val="000000" w:themeColor="text1"/>
          <w:sz w:val="28"/>
          <w:szCs w:val="28"/>
        </w:rPr>
      </w:pPr>
    </w:p>
    <w:p w:rsidR="00071A2F" w:rsidRPr="000152B8" w:rsidRDefault="00FC0D5E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 с</w:t>
      </w:r>
      <w:r w:rsidR="00841402" w:rsidRPr="000152B8">
        <w:rPr>
          <w:rFonts w:ascii="Times New Roman" w:hAnsi="Times New Roman"/>
          <w:b/>
          <w:color w:val="000000" w:themeColor="text1"/>
          <w:sz w:val="28"/>
          <w:szCs w:val="28"/>
        </w:rPr>
        <w:t>лайд №11</w:t>
      </w:r>
      <w:r w:rsidR="003B2887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Прием граждан осуществляется по графику, который размещен на официальном сайте и на информационном стенде в здании администрации. Все обращения рассматриваются в соответствии с Федеральным законом № 59-ФЗ от 2 мая 2006 года «О порядке рассмотрения обращений граждан Российской Федерации». </w:t>
      </w:r>
    </w:p>
    <w:p w:rsidR="00071A2F" w:rsidRPr="000152B8" w:rsidRDefault="00071A2F" w:rsidP="00A9025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Основные обращения это: ненадлежащее воспитание детей, употребление и продажа спиртных напитков, бесхозное содержание животных. В основном обращаются устно. Всем обратившимся даны  устные ответы.</w:t>
      </w:r>
    </w:p>
    <w:p w:rsidR="00071A2F" w:rsidRPr="000152B8" w:rsidRDefault="00071A2F" w:rsidP="00A902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Применяются новые формы работы с обращениями граждан: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- обращение посредством интернет на электронный почтовый ящик администрации;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- письменное обращение;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- участие должно</w:t>
      </w:r>
      <w:r w:rsidR="00141C06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стных лиц администрации в собраниях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граждан.</w:t>
      </w:r>
    </w:p>
    <w:p w:rsidR="00071A2F" w:rsidRPr="000152B8" w:rsidRDefault="008F7528" w:rsidP="00A902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редложений граждан, которые можно было бы учесть при разработке НПА, в 20</w:t>
      </w:r>
      <w:r w:rsidR="00DA7E55" w:rsidRPr="000152B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E272E" w:rsidRPr="000152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году не поступало.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0152B8" w:rsidRDefault="00071A2F" w:rsidP="006B14A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ФИНАНСОВО ЭКОНОМИЧЕСКАЯ СЛУЖБА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0152B8" w:rsidRDefault="003B2887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</w:t>
      </w:r>
      <w:r w:rsidR="00FC0D5E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</w:t>
      </w:r>
      <w:r w:rsidR="0047134A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лайд № 12</w:t>
      </w: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Задачи финансово экономической службы – бухгалтерии являются постоянными, определены бюджетным процессом Игжейского муниципального образования. Это: составление и рассмотрение проекта бюджета, организация исполнения местного бюджета, осуществление в соответствии с действующим законодательством предварительного, текущего и последующего контроля за операциями со средствами бюджета Игжейского муниципального образования, осуществление бюджетного и бухгалтерского учета; в целом управление финансами Игжейского муниципального образования.</w:t>
      </w:r>
    </w:p>
    <w:p w:rsidR="00071A2F" w:rsidRPr="000152B8" w:rsidRDefault="00DE2E2B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 поселения на 2021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 б</w:t>
      </w:r>
      <w:r w:rsidR="00DB079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 сформирован по доходам 15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117,8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рублей, испо</w:t>
      </w:r>
      <w:r w:rsidR="00DB079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лнение б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юджета по доходам 15209,8 тыс. руб., что составляет </w:t>
      </w:r>
      <w:r w:rsidR="00B556E8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100,6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%,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том числе: выполнени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по налогу физических лиц </w:t>
      </w:r>
      <w:r w:rsidR="00B556E8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254,7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тыс. 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руб., по земельному налогу </w:t>
      </w:r>
      <w:r w:rsidR="00B556E8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648,4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</w:t>
      </w:r>
      <w:r w:rsidR="008F752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., 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налогу на имущество </w:t>
      </w:r>
      <w:r w:rsidR="00B556E8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62,6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руб.,</w:t>
      </w:r>
      <w:r w:rsidR="00B556E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доходы от уплаты акцизов  </w:t>
      </w:r>
      <w:r w:rsidR="00B556E8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755,7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="008E7ED5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неналоговы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доходы 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5,3</w:t>
      </w:r>
      <w:r w:rsidR="008E7ED5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тыс.руб.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Доля собс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твенных доходов составила 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1726,7тыс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рублей, что составляет 11,4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 бюджета. </w:t>
      </w:r>
      <w:r w:rsidR="00DB079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езвозмездные поступления 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13483,1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что составляет 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88,6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 бюджета.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 посе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ления по расходам 15675,2 тыс. руб., исполнение 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15248,0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что составляет 97,3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%. Не </w:t>
      </w:r>
      <w:r w:rsidR="008E7ED5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израсход</w:t>
      </w:r>
      <w:r w:rsidR="00D61C33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ован  дорожный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фонд в сумме 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62,2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ср</w:t>
      </w:r>
      <w:r w:rsidR="008E7ED5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дства администрации в сумме 45,4</w:t>
      </w:r>
      <w:r w:rsidR="00D61C33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руб.</w:t>
      </w:r>
      <w:r w:rsidR="00D61C33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резервный фонд администрации в сумме 5,0 тыс. руб., </w:t>
      </w:r>
      <w:r w:rsidR="00D61C33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средства на мероприятия по комму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нальному хозяйству в сумме </w:t>
      </w:r>
      <w:r w:rsidR="00F40D34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296,5</w:t>
      </w:r>
      <w:r w:rsidR="00D61C33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средства на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содержание КДЦ в сумме 18,1 тыс. руб.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Остаток средств </w:t>
      </w:r>
      <w:r w:rsidR="00F40D34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переходит на 2022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0152B8" w:rsidRDefault="00071A2F" w:rsidP="00F21C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МАЛОЕ И СРЕДНЕЕ ПРЕДПРИНИМАТЕЛЬСТВО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0152B8" w:rsidRDefault="00FC0D5E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</w:t>
      </w:r>
      <w:r w:rsidR="003B2887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лайд </w:t>
      </w:r>
      <w:r w:rsidR="00841402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№ 13</w:t>
      </w:r>
      <w:r w:rsidR="003B2887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Общее количество юридических лиц, индивидуальных предпринимателей осуществляющих деятельность на территории Игжейского сельского поселения 7, из них: 7 индивидуальных предпринимателей.</w:t>
      </w:r>
    </w:p>
    <w:p w:rsidR="00071A2F" w:rsidRPr="000152B8" w:rsidRDefault="00071A2F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3- индивидуальных предпринимателя</w:t>
      </w:r>
      <w:r w:rsidR="00A9025C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3021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Кахаров С.К., Кахарова</w:t>
      </w:r>
      <w:r w:rsidR="00A9025C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3021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Д.С.,</w:t>
      </w:r>
      <w:r w:rsidR="00C554B3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Фалеев Д.А. осуществляют деятельность на сельскохозяйственных землях Игжейского МО.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Сельское хозяйство представлено КФХ, наиболее крупные ИП «Кахаров С.К.». Ведется производство сельхозпродукции в личных подсобных хозяйствах, большое поголовье КРС. Статистика показывает, что поголовье скот</w:t>
      </w:r>
      <w:r w:rsidR="00F3021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держится на уровне прошлого года, существенного снижения не наблюдается.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целью поддержки и развития малого и среднего предпринимательства на территории поселения на </w:t>
      </w:r>
      <w:r w:rsidR="00786AB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сайте</w:t>
      </w:r>
      <w:r w:rsidR="00A9025C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Игжейского сельского поселения </w:t>
      </w:r>
      <w:r w:rsidR="00786AB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 Игжейр.ф.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 создан раздел «малое и среднее предпринимательства».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0152B8" w:rsidRDefault="00071A2F" w:rsidP="006B14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СОЦИАЛЬНАЯ ПОЛИТИКА</w:t>
      </w:r>
    </w:p>
    <w:p w:rsidR="00071A2F" w:rsidRPr="000152B8" w:rsidRDefault="00071A2F" w:rsidP="00A9025C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0152B8" w:rsidRDefault="00FC0D5E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</w:t>
      </w:r>
      <w:r w:rsidR="005B4EB7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лайд № 14</w:t>
      </w:r>
      <w:r w:rsidR="003B2887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9E272E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учете в а</w:t>
      </w:r>
      <w:r w:rsidR="00B05A7A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дминистрации поселения состоит 3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семей находящихся в социа</w:t>
      </w:r>
      <w:r w:rsidR="00E12336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льно-опасном </w:t>
      </w:r>
      <w:r w:rsidR="00B05A7A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положении, в них 9</w:t>
      </w:r>
      <w:r w:rsidR="00F3021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детей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С этой категорией постоянно проводятся индивидуальные профилактические беседы. </w:t>
      </w:r>
    </w:p>
    <w:p w:rsidR="00071A2F" w:rsidRPr="000152B8" w:rsidRDefault="00071A2F" w:rsidP="00A9025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0152B8" w:rsidRDefault="006B14A1" w:rsidP="006B14A1">
      <w:pPr>
        <w:spacing w:after="0" w:line="240" w:lineRule="auto"/>
        <w:ind w:left="927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="00441720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РЕАЛИЗАЦИЯ МЕРОПРИЯТИЙ </w:t>
      </w:r>
      <w:r w:rsidR="003D0F79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2021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ГОДУ</w:t>
      </w:r>
    </w:p>
    <w:p w:rsidR="00441720" w:rsidRPr="000152B8" w:rsidRDefault="00441720" w:rsidP="006B14A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 территории Игжейского сельского поселения</w:t>
      </w:r>
    </w:p>
    <w:p w:rsidR="00441720" w:rsidRPr="000152B8" w:rsidRDefault="00441720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F30218" w:rsidRPr="000152B8" w:rsidRDefault="00FC0D5E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(с</w:t>
      </w:r>
      <w:r w:rsidR="00A92C23" w:rsidRPr="000152B8">
        <w:rPr>
          <w:rFonts w:ascii="Times New Roman" w:hAnsi="Times New Roman"/>
          <w:b/>
          <w:color w:val="000000" w:themeColor="text1"/>
          <w:sz w:val="28"/>
          <w:szCs w:val="28"/>
        </w:rPr>
        <w:t>лайд № 15</w:t>
      </w:r>
      <w:r w:rsidR="003B2887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30218" w:rsidRPr="000152B8">
        <w:rPr>
          <w:rFonts w:ascii="Times New Roman" w:hAnsi="Times New Roman"/>
          <w:color w:val="000000" w:themeColor="text1"/>
          <w:sz w:val="28"/>
          <w:szCs w:val="28"/>
        </w:rPr>
        <w:t>Хочу отметить, испо</w:t>
      </w:r>
      <w:r w:rsidR="003D0F79" w:rsidRPr="000152B8">
        <w:rPr>
          <w:rFonts w:ascii="Times New Roman" w:hAnsi="Times New Roman"/>
          <w:color w:val="000000" w:themeColor="text1"/>
          <w:sz w:val="28"/>
          <w:szCs w:val="28"/>
        </w:rPr>
        <w:t>лнение поставленных задач в 2021</w:t>
      </w:r>
      <w:r w:rsidR="00F30218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году происходило в услов</w:t>
      </w:r>
      <w:r w:rsidR="00A92C23" w:rsidRPr="000152B8">
        <w:rPr>
          <w:rFonts w:ascii="Times New Roman" w:hAnsi="Times New Roman"/>
          <w:color w:val="000000" w:themeColor="text1"/>
          <w:sz w:val="28"/>
          <w:szCs w:val="28"/>
        </w:rPr>
        <w:t>иях пандемии</w:t>
      </w:r>
      <w:r w:rsidR="00F30218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30218" w:rsidRPr="000152B8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9D20AC" w:rsidRPr="000152B8" w:rsidRDefault="00A92C23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b/>
          <w:color w:val="000000" w:themeColor="text1"/>
          <w:sz w:val="28"/>
          <w:szCs w:val="28"/>
        </w:rPr>
        <w:t>(слайд № 16</w:t>
      </w:r>
      <w:r w:rsidRPr="000152B8">
        <w:rPr>
          <w:color w:val="000000" w:themeColor="text1"/>
          <w:sz w:val="28"/>
          <w:szCs w:val="28"/>
        </w:rPr>
        <w:t xml:space="preserve">),  </w:t>
      </w:r>
      <w:r w:rsidR="00F30218" w:rsidRPr="000152B8">
        <w:rPr>
          <w:rFonts w:ascii="Times New Roman" w:hAnsi="Times New Roman"/>
          <w:color w:val="000000" w:themeColor="text1"/>
          <w:sz w:val="28"/>
          <w:szCs w:val="28"/>
        </w:rPr>
        <w:t>Но, несмотря на всё это,  проводились работы  по  сгребанию мусора на свалке</w:t>
      </w:r>
      <w:r w:rsidR="00FC0D5E" w:rsidRPr="000152B8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A92C23" w:rsidRPr="000152B8" w:rsidRDefault="00A92C23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2B8">
        <w:rPr>
          <w:b/>
          <w:color w:val="000000" w:themeColor="text1"/>
          <w:sz w:val="28"/>
          <w:szCs w:val="28"/>
        </w:rPr>
        <w:t>(слайд № 17</w:t>
      </w:r>
      <w:r w:rsidR="00FC0D5E" w:rsidRPr="000152B8">
        <w:rPr>
          <w:color w:val="000000" w:themeColor="text1"/>
          <w:sz w:val="28"/>
          <w:szCs w:val="28"/>
        </w:rPr>
        <w:t xml:space="preserve">),  </w:t>
      </w:r>
      <w:r w:rsidR="009D20AC" w:rsidRPr="000152B8">
        <w:rPr>
          <w:color w:val="000000" w:themeColor="text1"/>
          <w:sz w:val="28"/>
          <w:szCs w:val="28"/>
        </w:rPr>
        <w:t>выравнивание дорог по</w:t>
      </w:r>
      <w:r w:rsidRPr="000152B8">
        <w:rPr>
          <w:color w:val="000000" w:themeColor="text1"/>
          <w:sz w:val="28"/>
          <w:szCs w:val="28"/>
        </w:rPr>
        <w:t>селения грейдером</w:t>
      </w:r>
    </w:p>
    <w:p w:rsidR="00FC0D5E" w:rsidRPr="000152B8" w:rsidRDefault="00A92C23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2B8">
        <w:rPr>
          <w:b/>
          <w:color w:val="000000" w:themeColor="text1"/>
          <w:sz w:val="28"/>
          <w:szCs w:val="28"/>
        </w:rPr>
        <w:t>(слайд № 18</w:t>
      </w:r>
      <w:r w:rsidR="00FC0D5E" w:rsidRPr="000152B8">
        <w:rPr>
          <w:color w:val="000000" w:themeColor="text1"/>
          <w:sz w:val="28"/>
          <w:szCs w:val="28"/>
        </w:rPr>
        <w:t>)</w:t>
      </w:r>
      <w:r w:rsidR="009D20AC" w:rsidRPr="000152B8">
        <w:rPr>
          <w:color w:val="000000" w:themeColor="text1"/>
          <w:sz w:val="28"/>
          <w:szCs w:val="28"/>
        </w:rPr>
        <w:t>очистка дорог от снега и посыпка против гололёдным материалом</w:t>
      </w:r>
    </w:p>
    <w:p w:rsidR="00FC0D5E" w:rsidRPr="000152B8" w:rsidRDefault="003D0F79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2B8">
        <w:rPr>
          <w:b/>
          <w:color w:val="000000" w:themeColor="text1"/>
          <w:sz w:val="28"/>
          <w:szCs w:val="28"/>
        </w:rPr>
        <w:t>(слайд № 19</w:t>
      </w:r>
      <w:r w:rsidR="00FC0D5E" w:rsidRPr="000152B8">
        <w:rPr>
          <w:color w:val="000000" w:themeColor="text1"/>
          <w:sz w:val="28"/>
          <w:szCs w:val="28"/>
        </w:rPr>
        <w:t>)</w:t>
      </w:r>
      <w:r w:rsidR="00F30218" w:rsidRPr="000152B8">
        <w:rPr>
          <w:color w:val="000000" w:themeColor="text1"/>
          <w:sz w:val="28"/>
          <w:szCs w:val="28"/>
        </w:rPr>
        <w:t>с депутатами Думы Игжейского МО у</w:t>
      </w:r>
      <w:r w:rsidR="006B14A1" w:rsidRPr="000152B8">
        <w:rPr>
          <w:color w:val="000000" w:themeColor="text1"/>
          <w:sz w:val="28"/>
          <w:szCs w:val="28"/>
        </w:rPr>
        <w:t>бран и вывезен мусор с Игжейско</w:t>
      </w:r>
      <w:r w:rsidR="00F30218" w:rsidRPr="000152B8">
        <w:rPr>
          <w:color w:val="000000" w:themeColor="text1"/>
          <w:sz w:val="28"/>
          <w:szCs w:val="28"/>
        </w:rPr>
        <w:t>го кладбища</w:t>
      </w:r>
    </w:p>
    <w:p w:rsidR="00C42FEE" w:rsidRPr="000152B8" w:rsidRDefault="003D0F79" w:rsidP="00C42FEE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2B8">
        <w:rPr>
          <w:b/>
          <w:color w:val="000000" w:themeColor="text1"/>
          <w:sz w:val="28"/>
          <w:szCs w:val="28"/>
        </w:rPr>
        <w:t>(слайд№ 20</w:t>
      </w:r>
      <w:r w:rsidR="00FC0D5E" w:rsidRPr="000152B8">
        <w:rPr>
          <w:color w:val="000000" w:themeColor="text1"/>
          <w:sz w:val="28"/>
          <w:szCs w:val="28"/>
        </w:rPr>
        <w:t>)</w:t>
      </w:r>
      <w:r w:rsidRPr="000152B8">
        <w:rPr>
          <w:rFonts w:asciiTheme="minorHAnsi" w:eastAsiaTheme="minorEastAsia" w:hAnsi="Palatino Linotype" w:cstheme="minorBidi"/>
          <w:b/>
          <w:bCs/>
          <w:color w:val="000000" w:themeColor="text1"/>
          <w:kern w:val="24"/>
          <w:sz w:val="40"/>
          <w:szCs w:val="40"/>
          <w:lang w:eastAsia="en-US"/>
        </w:rPr>
        <w:t xml:space="preserve"> </w:t>
      </w:r>
      <w:r w:rsidR="00C42FEE" w:rsidRPr="000152B8">
        <w:rPr>
          <w:color w:val="000000" w:themeColor="text1"/>
          <w:sz w:val="28"/>
          <w:szCs w:val="28"/>
        </w:rPr>
        <w:t>В июле  2021 году на территории Игжейского муниципального образования  проводилась работа по уничтожению дикорастущей конопли на  бесхозных земельных участках, путем скашивания.</w:t>
      </w:r>
    </w:p>
    <w:p w:rsidR="00FC0D5E" w:rsidRPr="000152B8" w:rsidRDefault="00CE0067" w:rsidP="00A9025C">
      <w:pPr>
        <w:pStyle w:val="a5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0152B8">
        <w:rPr>
          <w:bCs/>
          <w:color w:val="000000" w:themeColor="text1"/>
          <w:kern w:val="24"/>
          <w:sz w:val="28"/>
          <w:szCs w:val="28"/>
        </w:rPr>
        <w:t>К</w:t>
      </w:r>
    </w:p>
    <w:p w:rsidR="00C81911" w:rsidRPr="000152B8" w:rsidRDefault="00C81911" w:rsidP="00C81911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(слайд № 21)</w:t>
      </w:r>
      <w:r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12. В течении года, проводились работы, по замене фонарей уличного освещения</w:t>
      </w:r>
    </w:p>
    <w:p w:rsidR="00FC0D5E" w:rsidRPr="000152B8" w:rsidRDefault="00FC0D5E" w:rsidP="00A9025C">
      <w:pPr>
        <w:pStyle w:val="a5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C81911" w:rsidRPr="000152B8" w:rsidRDefault="00C81911" w:rsidP="00C81911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(слайд № 22)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По целевой программе « Развитие систем водоснабжения и водоотведения в Игжейском сельском поселении»  Была приобретена водовозка.                                                                                                                        </w:t>
      </w:r>
    </w:p>
    <w:p w:rsidR="00C81911" w:rsidRPr="000152B8" w:rsidRDefault="00C81911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2B8">
        <w:rPr>
          <w:b/>
          <w:color w:val="000000" w:themeColor="text1"/>
          <w:sz w:val="28"/>
          <w:szCs w:val="28"/>
        </w:rPr>
        <w:t>(слайд № 23)</w:t>
      </w:r>
      <w:r w:rsidRPr="000152B8">
        <w:rPr>
          <w:color w:val="000000" w:themeColor="text1"/>
          <w:sz w:val="28"/>
          <w:szCs w:val="28"/>
        </w:rPr>
        <w:t>По программе «Обращение с твёрдыми коммунальными отходами на территории Игжейского муниципального образования. Были сделаны площадки и поставлены мусорные контейнера.</w:t>
      </w:r>
    </w:p>
    <w:p w:rsidR="00033461" w:rsidRPr="000152B8" w:rsidRDefault="00033461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2B8">
        <w:rPr>
          <w:color w:val="000000" w:themeColor="text1"/>
          <w:sz w:val="28"/>
          <w:szCs w:val="28"/>
        </w:rPr>
        <w:t>Между министерством экономического развития Иркутской области и администрацией Игжейского сельского поселения Усть-Удинского района были заключены соглашения о предоставлении в 2021 году субсидий из областного бюджета бюджетам городских округов и поселений Иркутской области в целях со финансирования расходов, связанных с реализацией мероприятий перечня проектов народных инициатив.</w:t>
      </w:r>
    </w:p>
    <w:p w:rsidR="00C81911" w:rsidRPr="000152B8" w:rsidRDefault="005554B6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2B8">
        <w:rPr>
          <w:b/>
          <w:color w:val="000000" w:themeColor="text1"/>
          <w:sz w:val="28"/>
          <w:szCs w:val="28"/>
        </w:rPr>
        <w:t xml:space="preserve">(слайд № 24) </w:t>
      </w:r>
      <w:r w:rsidRPr="000152B8">
        <w:rPr>
          <w:color w:val="000000" w:themeColor="text1"/>
          <w:sz w:val="28"/>
          <w:szCs w:val="28"/>
        </w:rPr>
        <w:t xml:space="preserve">На программу «Народные </w:t>
      </w:r>
      <w:r w:rsidR="00DE23B6" w:rsidRPr="000152B8">
        <w:rPr>
          <w:color w:val="000000" w:themeColor="text1"/>
          <w:sz w:val="28"/>
          <w:szCs w:val="28"/>
        </w:rPr>
        <w:t>инициативы</w:t>
      </w:r>
      <w:r w:rsidRPr="000152B8">
        <w:rPr>
          <w:color w:val="000000" w:themeColor="text1"/>
          <w:sz w:val="28"/>
          <w:szCs w:val="28"/>
        </w:rPr>
        <w:t xml:space="preserve">» были приобретены трубы и проведён летний </w:t>
      </w:r>
      <w:r w:rsidR="00DE23B6" w:rsidRPr="000152B8">
        <w:rPr>
          <w:color w:val="000000" w:themeColor="text1"/>
          <w:sz w:val="28"/>
          <w:szCs w:val="28"/>
        </w:rPr>
        <w:t>водопровод по улице Новая и часть улицы Дорожной.</w:t>
      </w:r>
    </w:p>
    <w:p w:rsidR="00C81911" w:rsidRPr="000152B8" w:rsidRDefault="00DE23B6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152B8">
        <w:rPr>
          <w:b/>
          <w:color w:val="000000" w:themeColor="text1"/>
          <w:sz w:val="28"/>
          <w:szCs w:val="28"/>
        </w:rPr>
        <w:t xml:space="preserve">(слайд № 25) </w:t>
      </w:r>
      <w:r w:rsidRPr="000152B8">
        <w:rPr>
          <w:color w:val="000000" w:themeColor="text1"/>
          <w:sz w:val="28"/>
          <w:szCs w:val="28"/>
        </w:rPr>
        <w:t>Согласно проекту дорожного движения, были приобретены и установлены дорожные знаки.</w:t>
      </w:r>
    </w:p>
    <w:p w:rsidR="00DE23B6" w:rsidRPr="000152B8" w:rsidRDefault="00DE23B6" w:rsidP="00DE23B6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(слайд № 26)</w:t>
      </w:r>
      <w:r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программе «Обеспечение пожарной безопасности на территории в Игжейском муниципальном образовании на 2021-2025 годы». Приобретена боевая одежда пожарного.  </w:t>
      </w:r>
    </w:p>
    <w:p w:rsidR="00033461" w:rsidRPr="000152B8" w:rsidRDefault="00033461" w:rsidP="00033461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(слайд № 27)</w:t>
      </w:r>
      <w:r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Приобретён глубинный насос для водонапорной башни и компьютерная техника.</w:t>
      </w:r>
    </w:p>
    <w:p w:rsidR="00DE23B6" w:rsidRPr="000152B8" w:rsidRDefault="00DE23B6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E23B6" w:rsidRPr="000152B8" w:rsidRDefault="00DE23B6" w:rsidP="00A9025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B73DB" w:rsidRPr="000152B8" w:rsidRDefault="009B73DB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A14F9" w:rsidRPr="000152B8" w:rsidRDefault="005A14F9" w:rsidP="00A9025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0152B8" w:rsidRDefault="00071A2F" w:rsidP="006B14A1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СВОЕЙ РАБОТЕ ВЗАИМОДЕЙСТВУЕМ</w:t>
      </w:r>
    </w:p>
    <w:p w:rsidR="00071A2F" w:rsidRPr="000152B8" w:rsidRDefault="00071A2F" w:rsidP="006B14A1">
      <w:pPr>
        <w:tabs>
          <w:tab w:val="left" w:pos="285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СО СЛЕДУЮЩИМИ СТРУКТУРАМИ</w:t>
      </w:r>
    </w:p>
    <w:p w:rsidR="00071A2F" w:rsidRPr="000152B8" w:rsidRDefault="00071A2F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0152B8" w:rsidRDefault="00033461" w:rsidP="00A9025C">
      <w:pPr>
        <w:tabs>
          <w:tab w:val="left" w:pos="285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(слайд №28</w:t>
      </w:r>
      <w:r w:rsidR="00785BAA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вопросам ГО и ЧС с Единой диспетчерской службой,</w:t>
      </w:r>
    </w:p>
    <w:p w:rsidR="00071A2F" w:rsidRPr="000152B8" w:rsidRDefault="00071A2F" w:rsidP="00A9025C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социальным вопросам с управлением пенсионного фонда, центром занятости населения, комплексным центром социального обслуживания населения, загс.</w:t>
      </w:r>
    </w:p>
    <w:p w:rsidR="00071A2F" w:rsidRPr="000152B8" w:rsidRDefault="00071A2F" w:rsidP="00A9025C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вопросам нормативной правовой работе с прокуратурой Усть-Удинского района.</w:t>
      </w:r>
    </w:p>
    <w:p w:rsidR="00071A2F" w:rsidRPr="000152B8" w:rsidRDefault="00071A2F" w:rsidP="00A9025C">
      <w:pPr>
        <w:tabs>
          <w:tab w:val="left" w:pos="28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также с налоговой службой, федеральной</w:t>
      </w:r>
      <w:r w:rsidR="00033461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службой кадастра и картографии, фонда социального страхования, управление социальной защиты населения, </w:t>
      </w:r>
    </w:p>
    <w:p w:rsidR="00071A2F" w:rsidRPr="000152B8" w:rsidRDefault="00071A2F" w:rsidP="00A9025C">
      <w:pPr>
        <w:tabs>
          <w:tab w:val="left" w:pos="405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 каждым из перечисленных ведомств подписано соглашение о сотрудничестве.</w:t>
      </w:r>
    </w:p>
    <w:p w:rsidR="00785BAA" w:rsidRPr="000152B8" w:rsidRDefault="00785BAA" w:rsidP="00A9025C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33461" w:rsidRPr="000152B8" w:rsidRDefault="00033461" w:rsidP="006B14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33461" w:rsidRPr="000152B8" w:rsidRDefault="00033461" w:rsidP="006B14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33461" w:rsidRPr="000152B8" w:rsidRDefault="00033461" w:rsidP="006B14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1A2F" w:rsidRPr="000152B8" w:rsidRDefault="00071A2F" w:rsidP="006B14A1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ЗЕМЕЛЬНЫЕ ОТНОШЕНИЯ</w:t>
      </w:r>
    </w:p>
    <w:p w:rsidR="00785BAA" w:rsidRPr="000152B8" w:rsidRDefault="00785BAA" w:rsidP="00A9025C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2EAF" w:rsidRPr="000152B8" w:rsidRDefault="00033461" w:rsidP="006B1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(слайд № 29</w:t>
      </w:r>
      <w:r w:rsidR="00785BAA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6B14A1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36F85" w:rsidRPr="000152B8">
        <w:rPr>
          <w:rFonts w:ascii="Times New Roman" w:hAnsi="Times New Roman"/>
          <w:color w:val="000000" w:themeColor="text1"/>
          <w:sz w:val="28"/>
          <w:szCs w:val="28"/>
        </w:rPr>
        <w:t>Проводится работа по формированию базы земельных отношений в 202</w:t>
      </w:r>
      <w:r w:rsidR="00EE7A3D" w:rsidRPr="000152B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36F85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году физическими лицами оформлены земельные участки на праве постоянного (бессрочного)</w:t>
      </w:r>
      <w:r w:rsidR="00F537FA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7A3D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F537FA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E64526" w:rsidRPr="000152B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537FA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,  выделено  для   </w:t>
      </w:r>
      <w:r w:rsidR="00936F85" w:rsidRPr="000152B8">
        <w:rPr>
          <w:rFonts w:ascii="Times New Roman" w:hAnsi="Times New Roman"/>
          <w:color w:val="000000" w:themeColor="text1"/>
          <w:sz w:val="28"/>
          <w:szCs w:val="28"/>
        </w:rPr>
        <w:t>аренд</w:t>
      </w:r>
      <w:r w:rsidR="00F537FA" w:rsidRPr="000152B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936F85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EE7A3D" w:rsidRPr="000152B8">
        <w:rPr>
          <w:rFonts w:ascii="Times New Roman" w:hAnsi="Times New Roman"/>
          <w:color w:val="000000" w:themeColor="text1"/>
          <w:sz w:val="28"/>
          <w:szCs w:val="28"/>
        </w:rPr>
        <w:t>8 земельных участков, по перераспределению 4 земельных участка, изменено разрешенное использование земель сельхозназначения -</w:t>
      </w:r>
      <w:r w:rsidR="00E64526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7A3D" w:rsidRPr="000152B8">
        <w:rPr>
          <w:rFonts w:ascii="Times New Roman" w:hAnsi="Times New Roman"/>
          <w:color w:val="000000" w:themeColor="text1"/>
          <w:sz w:val="28"/>
          <w:szCs w:val="28"/>
        </w:rPr>
        <w:t>4, изменена категор</w:t>
      </w:r>
      <w:r w:rsidR="00E64526" w:rsidRPr="000152B8">
        <w:rPr>
          <w:rFonts w:ascii="Times New Roman" w:hAnsi="Times New Roman"/>
          <w:color w:val="000000" w:themeColor="text1"/>
          <w:sz w:val="28"/>
          <w:szCs w:val="28"/>
        </w:rPr>
        <w:t>ия</w:t>
      </w:r>
      <w:r w:rsidR="00EE7A3D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 </w:t>
      </w:r>
      <w:r w:rsidR="00E64526" w:rsidRPr="000152B8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E7A3D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E64526" w:rsidRPr="000152B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6F85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64526" w:rsidRPr="000152B8">
        <w:rPr>
          <w:rFonts w:ascii="Times New Roman" w:hAnsi="Times New Roman"/>
          <w:color w:val="000000" w:themeColor="text1"/>
          <w:sz w:val="28"/>
          <w:szCs w:val="28"/>
        </w:rPr>
        <w:t>оформлен земельный участок под строительство ФАП.</w:t>
      </w:r>
    </w:p>
    <w:p w:rsidR="00DA7E55" w:rsidRPr="000152B8" w:rsidRDefault="00DA7E55" w:rsidP="006B1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E64526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2021 году на постоянной основе </w:t>
      </w:r>
      <w:r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936F85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проводи</w:t>
      </w:r>
      <w:r w:rsidR="00E64526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тся</w:t>
      </w:r>
      <w:r w:rsidR="00936F85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инвентаризация земель сельскохозяйственного назначения</w:t>
      </w:r>
      <w:r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64526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земель сельских поселений</w:t>
      </w:r>
      <w:r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расположенных в границах Игжейского муниципального образования</w:t>
      </w:r>
      <w:r w:rsidR="00936F85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B14A1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Усть-Удинского района</w:t>
      </w:r>
      <w:r w:rsidR="00936F85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всего сверено </w:t>
      </w:r>
      <w:r w:rsidR="00E64526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60</w:t>
      </w:r>
      <w:r w:rsidR="00936F85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участк</w:t>
      </w:r>
      <w:r w:rsidR="00E64526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ов</w:t>
      </w:r>
      <w:r w:rsidR="00936F85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F537FA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64526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41C06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Оказано муниципальных услуг- </w:t>
      </w:r>
      <w:r w:rsidR="00E64526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141C06" w:rsidRPr="000152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(выдача выписок, присвоение адреса земельному участку, и др.)</w:t>
      </w:r>
    </w:p>
    <w:p w:rsidR="00071A2F" w:rsidRPr="000152B8" w:rsidRDefault="00071A2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71A2F" w:rsidRPr="000152B8" w:rsidRDefault="00071A2F" w:rsidP="006B14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РАБОТА С НАСЕЛЕНИЕМ И ЖКХ</w:t>
      </w:r>
    </w:p>
    <w:p w:rsidR="00071A2F" w:rsidRPr="000152B8" w:rsidRDefault="00C42FEE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(слайд №30</w:t>
      </w:r>
      <w:r w:rsidR="00D52EAF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Отделом велась постоянная работа п</w:t>
      </w:r>
      <w:r w:rsidR="0037747D" w:rsidRPr="000152B8">
        <w:rPr>
          <w:rFonts w:ascii="Times New Roman" w:hAnsi="Times New Roman"/>
          <w:color w:val="000000" w:themeColor="text1"/>
          <w:sz w:val="28"/>
          <w:szCs w:val="28"/>
        </w:rPr>
        <w:t>о выдаче справок</w:t>
      </w:r>
      <w:r w:rsidR="00B05A7A" w:rsidRPr="000152B8">
        <w:rPr>
          <w:rFonts w:ascii="Times New Roman" w:hAnsi="Times New Roman"/>
          <w:color w:val="000000" w:themeColor="text1"/>
          <w:sz w:val="28"/>
          <w:szCs w:val="28"/>
        </w:rPr>
        <w:t>. За период 2021 года выдано 458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справок.</w:t>
      </w:r>
    </w:p>
    <w:p w:rsidR="00071A2F" w:rsidRPr="000152B8" w:rsidRDefault="00071A2F" w:rsidP="00A9025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Ежегодно до 1июля проводился похозяйственный учёт.</w:t>
      </w:r>
    </w:p>
    <w:p w:rsidR="00D52EAF" w:rsidRPr="000152B8" w:rsidRDefault="00071A2F" w:rsidP="00A902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Cs/>
          <w:color w:val="000000" w:themeColor="text1"/>
          <w:sz w:val="28"/>
          <w:szCs w:val="28"/>
        </w:rPr>
        <w:t>Одним из самых актуальных вопросов был и остается вопрос благоустройства поселения.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</w:t>
      </w:r>
    </w:p>
    <w:p w:rsidR="00D52EAF" w:rsidRPr="000152B8" w:rsidRDefault="00A457B3" w:rsidP="00A9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(слайд №31</w:t>
      </w:r>
      <w:r w:rsidR="00D52EAF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Основные работы по благоустройству, содержанию территории поселения обеспечиваются Администрацией сельского поселения с привлечением юридических лиц, жителей поселения и школьников. Регулярно проводятся субботники по уборке территорий поселения, обочиндорог, кладбищ. </w:t>
      </w:r>
    </w:p>
    <w:p w:rsidR="00071A2F" w:rsidRPr="000152B8" w:rsidRDefault="00071A2F" w:rsidP="00A9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По традиции весной на кладбищах поселения проводится уборка территории. Ежегодное участие школьников, коллектива МКУК «КДЦ Игжейского МО» существенно влияет на </w:t>
      </w:r>
      <w:r w:rsidR="0037747D" w:rsidRPr="000152B8">
        <w:rPr>
          <w:rFonts w:ascii="Times New Roman" w:hAnsi="Times New Roman"/>
          <w:color w:val="000000" w:themeColor="text1"/>
          <w:sz w:val="28"/>
          <w:szCs w:val="28"/>
        </w:rPr>
        <w:t>санитарное состояние села,  это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очистка детской площадки и уборку возле обелиска участникам ВОВ.Не могу не сказать о состоянии свалок, на которые некоторые из Вас жителей, не довозят мусор, сваливая все прямо на дорогу, несмотря на то, что свалки  сгребаются в кучу, проезды сделаны. </w:t>
      </w:r>
    </w:p>
    <w:p w:rsidR="00071A2F" w:rsidRPr="000152B8" w:rsidRDefault="00071A2F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dst7815"/>
      <w:bookmarkStart w:id="2" w:name="dst7816"/>
      <w:bookmarkEnd w:id="1"/>
      <w:bookmarkEnd w:id="2"/>
      <w:r w:rsidRPr="000152B8">
        <w:rPr>
          <w:rFonts w:ascii="Times New Roman" w:hAnsi="Times New Roman"/>
          <w:color w:val="000000" w:themeColor="text1"/>
          <w:sz w:val="28"/>
          <w:szCs w:val="28"/>
        </w:rPr>
        <w:lastRenderedPageBreak/>
        <w:t>Актуальным остается вопрос содержания домашних собак, выпуская их на улицу хозяева, тем самым причиняют неудобства и создают опасность другим жителям села.</w:t>
      </w:r>
    </w:p>
    <w:p w:rsidR="00071A2F" w:rsidRPr="000152B8" w:rsidRDefault="00071A2F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И все таки</w:t>
      </w:r>
      <w:r w:rsidR="00B05A7A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подводя итоги 2021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года хочется отметить, что наше село становятся все чище и краше, и это большая Ваша заслуга, дорогие жители нашего села. Радуют ваши палисадники, изобилие цветов, необыкновенно красочные фигурки.</w:t>
      </w:r>
    </w:p>
    <w:p w:rsidR="00071A2F" w:rsidRPr="000152B8" w:rsidRDefault="00071A2F" w:rsidP="00A9025C">
      <w:pPr>
        <w:jc w:val="center"/>
        <w:rPr>
          <w:rStyle w:val="a6"/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Style w:val="a6"/>
          <w:rFonts w:ascii="Times New Roman" w:hAnsi="Times New Roman"/>
          <w:color w:val="000000" w:themeColor="text1"/>
          <w:sz w:val="28"/>
          <w:szCs w:val="28"/>
        </w:rPr>
        <w:t>ВОДОСНАБЖЕНИЕ</w:t>
      </w:r>
    </w:p>
    <w:p w:rsidR="00071A2F" w:rsidRPr="000152B8" w:rsidRDefault="00A457B3" w:rsidP="00A9025C">
      <w:pPr>
        <w:jc w:val="both"/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</w:pPr>
      <w:r w:rsidRPr="000152B8">
        <w:rPr>
          <w:rStyle w:val="a6"/>
          <w:rFonts w:ascii="Times New Roman" w:hAnsi="Times New Roman"/>
          <w:color w:val="000000" w:themeColor="text1"/>
          <w:sz w:val="28"/>
          <w:szCs w:val="28"/>
        </w:rPr>
        <w:t>(слайд №32</w:t>
      </w:r>
      <w:r w:rsidR="00D52EAF" w:rsidRPr="000152B8">
        <w:rPr>
          <w:rStyle w:val="a6"/>
          <w:rFonts w:ascii="Times New Roman" w:hAnsi="Times New Roman"/>
          <w:color w:val="000000" w:themeColor="text1"/>
          <w:sz w:val="28"/>
          <w:szCs w:val="28"/>
        </w:rPr>
        <w:t>)</w:t>
      </w:r>
      <w:r w:rsidR="009B55C1" w:rsidRPr="000152B8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>В</w:t>
      </w:r>
      <w:r w:rsidR="00071A2F" w:rsidRPr="000152B8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>ода</w:t>
      </w:r>
      <w:r w:rsidR="009B55C1" w:rsidRPr="000152B8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 поставляется </w:t>
      </w:r>
      <w:r w:rsidR="00071A2F" w:rsidRPr="000152B8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 населению</w:t>
      </w:r>
      <w:r w:rsidR="004D221E" w:rsidRPr="000152B8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 в</w:t>
      </w:r>
      <w:r w:rsidR="009B55C1" w:rsidRPr="000152B8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 круглогодичном режиме</w:t>
      </w:r>
      <w:r w:rsidR="00071A2F" w:rsidRPr="000152B8">
        <w:rPr>
          <w:rStyle w:val="a6"/>
          <w:rFonts w:ascii="Times New Roman" w:hAnsi="Times New Roman"/>
          <w:b w:val="0"/>
          <w:color w:val="000000" w:themeColor="text1"/>
          <w:sz w:val="28"/>
          <w:szCs w:val="28"/>
        </w:rPr>
        <w:t xml:space="preserve">.. Очень сложная обстановка в собираемости оплаты за воду. </w:t>
      </w:r>
    </w:p>
    <w:p w:rsidR="00071A2F" w:rsidRPr="000152B8" w:rsidRDefault="007208F2" w:rsidP="00A902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 территории Игжейского</w:t>
      </w:r>
      <w:r w:rsidR="00A9025C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C35F5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1B7F6D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 2021 году действовали</w:t>
      </w:r>
      <w:r w:rsidR="00DC35F5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следующие муниципальные программы:</w:t>
      </w:r>
    </w:p>
    <w:p w:rsidR="00DC35F5" w:rsidRPr="000152B8" w:rsidRDefault="00DC35F5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1B7F6D" w:rsidRPr="000152B8" w:rsidRDefault="00A457B3" w:rsidP="00A9025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(слайд №33</w:t>
      </w:r>
      <w:r w:rsidR="00D52EA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1B7F6D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71A2F" w:rsidRPr="000152B8" w:rsidRDefault="005C2F99" w:rsidP="001B7F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Программа Комплексного развития систем транспортной инфраструктуры Игжейского муниципального образования на 2017-2022 годы с перспективой до 2032 года;</w:t>
      </w:r>
    </w:p>
    <w:p w:rsidR="00071A2F" w:rsidRPr="000152B8" w:rsidRDefault="005C2F99" w:rsidP="001B7F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Программа Комплексного развития систем коммунальной инфраструктуры Игжейского муниципального образования на 2015-2019 годы с перспективой до 2032 года;</w:t>
      </w:r>
    </w:p>
    <w:p w:rsidR="00071A2F" w:rsidRPr="000152B8" w:rsidRDefault="005C2F99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Программа Комплексного развития социальной инфраструктуры Игжейского муниципального образования Усть-Удинского района Иркутской области на 2017-2022 годы с перспективой на 2032 года;</w:t>
      </w:r>
    </w:p>
    <w:p w:rsidR="001B7F6D" w:rsidRPr="000152B8" w:rsidRDefault="007208F2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Программа «Обращение с твердыми коммунальными отходами на территории Игжейского муниципального образования на 2020-2022 годы»</w:t>
      </w:r>
      <w:r w:rsidR="001B7F6D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208F2" w:rsidRPr="000152B8" w:rsidRDefault="001B7F6D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данной программы получена субсидия </w:t>
      </w:r>
      <w:r w:rsidR="005E5EFE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из областного бюджета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приобретение контейнеров и установку контейнерных площадок</w:t>
      </w:r>
      <w:r w:rsidR="009E2C71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сумме 1</w:t>
      </w:r>
      <w:r w:rsidR="00D01E3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E2C71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701,1 тыс. руб.</w:t>
      </w:r>
      <w:r w:rsidR="007208F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E5EFE" w:rsidRPr="000152B8" w:rsidRDefault="00A457B3" w:rsidP="00A9025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(слайд №34</w:t>
      </w:r>
      <w:r w:rsidR="00D52EAF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</w:p>
    <w:p w:rsidR="001B7F6D" w:rsidRPr="000152B8" w:rsidRDefault="005E5EFE" w:rsidP="005E5E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5C2F99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7208F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Программа «</w:t>
      </w:r>
      <w:r w:rsidR="008740A7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Обеспечение пожарной безопасности на территории в Игжейском м</w:t>
      </w:r>
      <w:r w:rsidR="007208F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униципальном образовании на 2021-2025</w:t>
      </w:r>
      <w:r w:rsidR="008740A7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годы»</w:t>
      </w:r>
      <w:r w:rsidR="001B7F6D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208F2" w:rsidRPr="000152B8" w:rsidRDefault="001B7F6D" w:rsidP="001B7F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данной программы </w:t>
      </w:r>
      <w:r w:rsidR="009E2C71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отчетном году </w:t>
      </w:r>
      <w:r w:rsidR="009A416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приобретены средства защиты для членов ДПК (пожарные костюмы, каски, перчатки) на сумму 26,0 тыс. руб.;</w:t>
      </w:r>
    </w:p>
    <w:p w:rsidR="008E4A6B" w:rsidRPr="000152B8" w:rsidRDefault="005E5EFE" w:rsidP="001B7F6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5C2F99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B7F6D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F99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="007208F2" w:rsidRPr="000152B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C2F99" w:rsidRPr="000152B8">
        <w:rPr>
          <w:rFonts w:ascii="Times New Roman" w:hAnsi="Times New Roman"/>
          <w:color w:val="000000" w:themeColor="text1"/>
          <w:sz w:val="28"/>
          <w:szCs w:val="28"/>
        </w:rPr>
        <w:t>Территориальное планирование и градостроительное зонирование в Игжейском сельском поселении Усть-Удинского района Иркутской области на 2020-2025 гг.»</w:t>
      </w:r>
      <w:r w:rsidR="008E4A6B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57422" w:rsidRPr="000152B8" w:rsidRDefault="008E4A6B" w:rsidP="008E4A6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В рамках данной программы </w:t>
      </w:r>
      <w:r w:rsidR="00C968E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в отчетном году 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собран пакет документов для получения субсидии в размере 1 154,3 тысяч рублей на внесение изменений в Генеральный план и Правила землепользования и застройки Игжейского сельского поселения</w:t>
      </w:r>
      <w:r w:rsidR="00A57422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01E3F" w:rsidRPr="000152B8" w:rsidRDefault="005E5EFE" w:rsidP="00D01E3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lastRenderedPageBreak/>
        <w:t>7</w:t>
      </w:r>
      <w:r w:rsidR="001B7F6D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01E3F" w:rsidRPr="000152B8">
        <w:rPr>
          <w:rFonts w:ascii="Times New Roman" w:hAnsi="Times New Roman"/>
          <w:color w:val="000000" w:themeColor="text1"/>
          <w:sz w:val="28"/>
          <w:szCs w:val="28"/>
        </w:rPr>
        <w:t>Программа «Развитие систем водоснабжения и водоотведения Игжейского сельского поселения на 2020-2024 годы».</w:t>
      </w:r>
    </w:p>
    <w:p w:rsidR="00D01E3F" w:rsidRPr="000152B8" w:rsidRDefault="00D01E3F" w:rsidP="00D01E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В рамках данной программы получена субсидия из областного бюджета на приобретение автоцистерны ГАЗ-33086 в сумме 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2 049,8 тыс. рублей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4A6B" w:rsidRPr="000152B8" w:rsidRDefault="00D01E3F" w:rsidP="00A902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5C2F99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«Переселение граждан из ветхого </w:t>
      </w:r>
      <w:r w:rsidR="00A57422" w:rsidRPr="000152B8">
        <w:rPr>
          <w:rFonts w:ascii="Times New Roman" w:hAnsi="Times New Roman"/>
          <w:color w:val="000000" w:themeColor="text1"/>
          <w:sz w:val="28"/>
          <w:szCs w:val="28"/>
        </w:rPr>
        <w:t>и аварийного жилищного фонда в И</w:t>
      </w:r>
      <w:r w:rsidR="005C2F99" w:rsidRPr="000152B8">
        <w:rPr>
          <w:rFonts w:ascii="Times New Roman" w:hAnsi="Times New Roman"/>
          <w:color w:val="000000" w:themeColor="text1"/>
          <w:sz w:val="28"/>
          <w:szCs w:val="28"/>
        </w:rPr>
        <w:t>гжейском муниципальном образо</w:t>
      </w:r>
      <w:r w:rsidR="008E1005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вании на период с 2020 по </w:t>
      </w:r>
      <w:r w:rsidR="00A57422" w:rsidRPr="000152B8">
        <w:rPr>
          <w:rFonts w:ascii="Times New Roman" w:hAnsi="Times New Roman"/>
          <w:color w:val="000000" w:themeColor="text1"/>
          <w:sz w:val="28"/>
          <w:szCs w:val="28"/>
        </w:rPr>
        <w:t>2024 годы</w:t>
      </w:r>
      <w:r w:rsidR="005C2F99" w:rsidRPr="000152B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E4A6B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1E3F" w:rsidRPr="000152B8" w:rsidRDefault="00D01E3F" w:rsidP="00A9025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40A9" w:rsidRPr="000152B8" w:rsidRDefault="005F40A9" w:rsidP="006B14A1">
      <w:pPr>
        <w:ind w:firstLine="426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КУЛЬТУРА</w:t>
      </w:r>
    </w:p>
    <w:p w:rsidR="005F40A9" w:rsidRPr="000152B8" w:rsidRDefault="000366A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(слайд №35</w:t>
      </w:r>
      <w:r w:rsidR="00D52EAF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A9025C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40A9" w:rsidRPr="000152B8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="008E4A6B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обеспечения организации досуга</w:t>
      </w:r>
      <w:r w:rsidR="005F40A9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и культурного обслуживания населения в сельском поселении работает Дом культуры и библиотека.  </w:t>
      </w:r>
    </w:p>
    <w:p w:rsidR="008604A0" w:rsidRPr="000152B8" w:rsidRDefault="000366A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В 2021</w:t>
      </w:r>
      <w:r w:rsidR="008F7528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году коллективом было </w:t>
      </w:r>
      <w:r w:rsidR="008604A0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проведено </w:t>
      </w:r>
      <w:r w:rsidR="008604A0" w:rsidRPr="000152B8">
        <w:rPr>
          <w:rFonts w:ascii="Times New Roman" w:hAnsi="Times New Roman"/>
          <w:b/>
          <w:color w:val="000000" w:themeColor="text1"/>
          <w:sz w:val="28"/>
          <w:szCs w:val="28"/>
        </w:rPr>
        <w:t>52</w:t>
      </w:r>
      <w:r w:rsidR="00DA4940" w:rsidRPr="000152B8">
        <w:rPr>
          <w:rFonts w:ascii="Times New Roman" w:hAnsi="Times New Roman"/>
          <w:color w:val="000000" w:themeColor="text1"/>
          <w:sz w:val="28"/>
          <w:szCs w:val="28"/>
        </w:rPr>
        <w:t>офлайн</w:t>
      </w:r>
      <w:r w:rsidR="008604A0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мероприятия, такие как: Рождественская ёлка, Старый новый год,</w:t>
      </w:r>
      <w:r w:rsidR="001D3B1B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Колядки, концертная програм</w:t>
      </w:r>
      <w:r w:rsidR="00D01E3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ма к Дню Защитника Отечества и </w:t>
      </w:r>
      <w:r w:rsidR="001D3B1B" w:rsidRPr="000152B8"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r w:rsidR="00D01E3F" w:rsidRPr="000152B8">
        <w:rPr>
          <w:rFonts w:ascii="Times New Roman" w:hAnsi="Times New Roman"/>
          <w:color w:val="000000" w:themeColor="text1"/>
          <w:sz w:val="28"/>
          <w:szCs w:val="28"/>
        </w:rPr>
        <w:t>одному женскому дню, проведена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Масленица, Массовое мероприятие «Лыжня России» и другие мероприятия.</w:t>
      </w:r>
    </w:p>
    <w:p w:rsidR="008604A0" w:rsidRPr="000152B8" w:rsidRDefault="008604A0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Сельской библиотекой проводились, литературно-игровые программы, конкурсы рисунков. 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</w:t>
      </w:r>
    </w:p>
    <w:p w:rsidR="008604A0" w:rsidRPr="000152B8" w:rsidRDefault="008604A0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В период действия ограничений, связанных с профилактикой распространения новой коронавирусной инфекции, учреждения культуры</w:t>
      </w:r>
      <w:r w:rsidR="002572DE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провело </w:t>
      </w:r>
      <w:r w:rsidR="002572DE" w:rsidRPr="000152B8">
        <w:rPr>
          <w:rFonts w:ascii="Times New Roman" w:hAnsi="Times New Roman"/>
          <w:b/>
          <w:color w:val="000000" w:themeColor="text1"/>
          <w:sz w:val="28"/>
          <w:szCs w:val="28"/>
        </w:rPr>
        <w:t>76</w:t>
      </w:r>
      <w:r w:rsidR="00A9025C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="00DA4940" w:rsidRPr="000152B8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r w:rsidR="002572DE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в дистанционном формате. </w:t>
      </w:r>
    </w:p>
    <w:p w:rsidR="008604A0" w:rsidRPr="000152B8" w:rsidRDefault="00DF6575" w:rsidP="00A9025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(слайд № </w:t>
      </w:r>
      <w:r w:rsidR="00316FFC" w:rsidRPr="000152B8">
        <w:rPr>
          <w:rFonts w:ascii="Times New Roman" w:hAnsi="Times New Roman"/>
          <w:b/>
          <w:color w:val="000000" w:themeColor="text1"/>
          <w:sz w:val="28"/>
          <w:szCs w:val="28"/>
        </w:rPr>
        <w:t>35; 36;37;38;</w:t>
      </w: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39;</w:t>
      </w:r>
      <w:r w:rsidR="00316FFC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40; 41;)</w:t>
      </w:r>
    </w:p>
    <w:p w:rsidR="008604A0" w:rsidRPr="000152B8" w:rsidRDefault="008604A0" w:rsidP="00A9025C">
      <w:pPr>
        <w:spacing w:after="0"/>
        <w:ind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1A2F" w:rsidRPr="000152B8" w:rsidRDefault="004B17F6" w:rsidP="006B14A1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В ПЛАНЫ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</w:t>
      </w:r>
      <w:r w:rsidR="003E7B18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071A2F" w:rsidRPr="000152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071A2F" w:rsidRPr="000152B8" w:rsidRDefault="00316FFC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(слайд №42</w:t>
      </w:r>
      <w:r w:rsidR="00DF6575" w:rsidRPr="000152B8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EE34B8" w:rsidRPr="000152B8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B17F6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 «Народные инициативы» запланировано </w:t>
      </w:r>
      <w:r w:rsidR="004B17F6" w:rsidRPr="000152B8">
        <w:rPr>
          <w:rFonts w:ascii="Times New Roman" w:hAnsi="Times New Roman"/>
          <w:bCs/>
          <w:color w:val="000000" w:themeColor="text1"/>
          <w:sz w:val="28"/>
          <w:szCs w:val="28"/>
        </w:rPr>
        <w:t>приобретение</w:t>
      </w:r>
      <w:r w:rsidR="00EE34B8" w:rsidRPr="000152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установка </w:t>
      </w:r>
      <w:r w:rsidR="004B17F6" w:rsidRPr="000152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труб</w:t>
      </w:r>
      <w:r w:rsidR="004B17F6" w:rsidRPr="000152B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B17F6" w:rsidRPr="000152B8">
        <w:rPr>
          <w:rFonts w:ascii="Times New Roman" w:hAnsi="Times New Roman"/>
          <w:bCs/>
          <w:color w:val="000000" w:themeColor="text1"/>
          <w:sz w:val="28"/>
          <w:szCs w:val="28"/>
        </w:rPr>
        <w:t>для</w:t>
      </w:r>
      <w:r w:rsidR="004B17F6" w:rsidRPr="000152B8">
        <w:rPr>
          <w:rFonts w:ascii="Times New Roman" w:hAnsi="Times New Roman"/>
          <w:color w:val="000000" w:themeColor="text1"/>
          <w:sz w:val="28"/>
          <w:szCs w:val="28"/>
        </w:rPr>
        <w:t> летнего </w:t>
      </w:r>
      <w:r w:rsidR="004B17F6" w:rsidRPr="000152B8">
        <w:rPr>
          <w:rFonts w:ascii="Times New Roman" w:hAnsi="Times New Roman"/>
          <w:bCs/>
          <w:color w:val="000000" w:themeColor="text1"/>
          <w:sz w:val="28"/>
          <w:szCs w:val="28"/>
        </w:rPr>
        <w:t>водопровода</w:t>
      </w:r>
      <w:r w:rsidR="00EE34B8" w:rsidRPr="000152B8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EE34B8" w:rsidRPr="000152B8" w:rsidRDefault="00316FFC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E34B8" w:rsidRPr="000152B8">
        <w:rPr>
          <w:rFonts w:ascii="Times New Roman" w:hAnsi="Times New Roman"/>
          <w:color w:val="000000" w:themeColor="text1"/>
          <w:sz w:val="28"/>
          <w:szCs w:val="28"/>
        </w:rPr>
        <w:t>. Строительство аллеи по улице Мира</w:t>
      </w:r>
    </w:p>
    <w:p w:rsidR="00EE34B8" w:rsidRPr="000152B8" w:rsidRDefault="00316FFC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EE34B8" w:rsidRPr="000152B8">
        <w:rPr>
          <w:rFonts w:ascii="Times New Roman" w:hAnsi="Times New Roman"/>
          <w:color w:val="000000" w:themeColor="text1"/>
          <w:sz w:val="28"/>
          <w:szCs w:val="28"/>
        </w:rPr>
        <w:t>Реконструкция танцевальной площадки</w:t>
      </w:r>
    </w:p>
    <w:p w:rsidR="00AA5D69" w:rsidRPr="000152B8" w:rsidRDefault="00FC6DCD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E34B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Обшивка </w:t>
      </w:r>
      <w:r w:rsidR="00242F03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утепление здания 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МКУК «КДЦ Игжейского МО»</w:t>
      </w:r>
    </w:p>
    <w:p w:rsidR="00EE34B8" w:rsidRPr="000152B8" w:rsidRDefault="00FC6DCD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EE34B8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Проведение минерализованных полос вокруг населенного пункта.</w:t>
      </w:r>
    </w:p>
    <w:p w:rsidR="00071A2F" w:rsidRPr="000152B8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E34B8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. В течение года проводить  работы по замене сгоревших  фонарей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уличного освещения на территории Игжейского сельского поселения.</w:t>
      </w:r>
    </w:p>
    <w:p w:rsidR="00FC6DCD" w:rsidRPr="000152B8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(слайд 43)</w:t>
      </w:r>
      <w:r w:rsidRPr="000152B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42F03" w:rsidRPr="000152B8">
        <w:rPr>
          <w:rFonts w:ascii="Times New Roman" w:hAnsi="Times New Roman"/>
          <w:color w:val="000000" w:themeColor="text1"/>
          <w:sz w:val="28"/>
          <w:szCs w:val="28"/>
        </w:rPr>
        <w:t>Ремонт крыши в администрации поселения</w:t>
      </w:r>
    </w:p>
    <w:p w:rsidR="00FC6DCD" w:rsidRPr="000152B8" w:rsidRDefault="00FC6DCD" w:rsidP="00FC6DC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8.Дорожные работы: Грейдерование 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дорог,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071A2F" w:rsidRPr="000152B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очистка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проезжей части </w:t>
      </w:r>
      <w:r w:rsidR="00071A2F" w:rsidRPr="000152B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дорог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071A2F" w:rsidRPr="000152B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от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="00071A2F" w:rsidRPr="000152B8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снега.</w:t>
      </w:r>
    </w:p>
    <w:p w:rsidR="00071A2F" w:rsidRPr="000152B8" w:rsidRDefault="00071A2F" w:rsidP="00FC6DC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71A2F" w:rsidRPr="000152B8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роводить сходы граждан с целью выявления нужд людей и оказание им помощи.</w:t>
      </w:r>
    </w:p>
    <w:p w:rsidR="00071A2F" w:rsidRPr="000152B8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</w:rPr>
        <w:t>.П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роводить встречи с руководителями всех форм собственности с целью оказания помощи в вопросах трудоустройства жителей нашего поселения.</w:t>
      </w:r>
    </w:p>
    <w:p w:rsidR="00071A2F" w:rsidRPr="000152B8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остоянно взаимодействовать с Центром занятости в вопросах трудоустройства и обучения граждан другим специальностям</w:t>
      </w:r>
    </w:p>
    <w:p w:rsidR="00071A2F" w:rsidRPr="000152B8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ринимать участие в конкурсах, выставках, фестивалях.</w:t>
      </w:r>
    </w:p>
    <w:p w:rsidR="00071A2F" w:rsidRPr="000152B8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оддерживать в надлежащем 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</w:rPr>
        <w:t>состоянии  территорию Игжейского сельского поселения</w:t>
      </w:r>
    </w:p>
    <w:p w:rsidR="00B05A7A" w:rsidRPr="000152B8" w:rsidRDefault="00FC6DCD" w:rsidP="00A9025C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оддержание в надлежащем состоянии памятника на территории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="00B05A7A" w:rsidRPr="000152B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C6DCD" w:rsidRPr="00F21C4D" w:rsidRDefault="00F21C4D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C4D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Отремонтировать в водонапорной башне</w:t>
      </w:r>
      <w:r w:rsidRPr="00F21C4D">
        <w:rPr>
          <w:rFonts w:ascii="Times New Roman" w:hAnsi="Times New Roman"/>
          <w:sz w:val="28"/>
          <w:szCs w:val="28"/>
        </w:rPr>
        <w:t xml:space="preserve"> водоподготовительную мембранную систему и поменять фильтры для очистки воды.</w:t>
      </w:r>
    </w:p>
    <w:p w:rsidR="00FC6DCD" w:rsidRPr="00F21C4D" w:rsidRDefault="00F21C4D" w:rsidP="00A90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1C4D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Оформить земельный участок по улице Трактовая 5а, на котором п</w:t>
      </w:r>
      <w:r w:rsidRPr="00F21C4D">
        <w:rPr>
          <w:rFonts w:ascii="Times New Roman" w:hAnsi="Times New Roman"/>
          <w:sz w:val="28"/>
          <w:szCs w:val="28"/>
        </w:rPr>
        <w:t>ланируется пробурить с</w:t>
      </w:r>
      <w:r>
        <w:rPr>
          <w:rFonts w:ascii="Times New Roman" w:hAnsi="Times New Roman"/>
          <w:sz w:val="28"/>
          <w:szCs w:val="28"/>
        </w:rPr>
        <w:t>кважину для летнего водопровода.</w:t>
      </w:r>
    </w:p>
    <w:p w:rsidR="00071A2F" w:rsidRPr="000152B8" w:rsidRDefault="00FC6DCD" w:rsidP="00A9025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</w:rPr>
        <w:t>(слайд 44)</w:t>
      </w:r>
      <w:r w:rsidR="00F21C4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21C4D" w:rsidRPr="000152B8">
        <w:rPr>
          <w:rFonts w:ascii="Times New Roman" w:hAnsi="Times New Roman"/>
          <w:color w:val="000000" w:themeColor="text1"/>
          <w:sz w:val="28"/>
          <w:szCs w:val="28"/>
        </w:rPr>
        <w:t>Надеемся на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 xml:space="preserve"> сотрудничество с предпринимат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</w:rPr>
        <w:t>елями, главами крестьянско-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</w:rPr>
        <w:t>фермерских хозяйств нашего поселения по совместной работе по решению вопросов и задач местного самоуправления, направленных на улучшение и здоровый образ жизни на селе.</w:t>
      </w:r>
    </w:p>
    <w:p w:rsidR="001117EA" w:rsidRPr="000152B8" w:rsidRDefault="00071A2F" w:rsidP="00A902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        В заключении хочу сказать о</w:t>
      </w:r>
      <w:r w:rsidR="006B490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громное спасибо нашим </w:t>
      </w:r>
      <w:r w:rsidR="001117EA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депутатам,</w:t>
      </w:r>
      <w:r w:rsidR="006B490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которые вел</w:t>
      </w:r>
      <w:r w:rsidR="00B05A7A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активную работу в течение 2021</w:t>
      </w:r>
      <w:r w:rsidR="00AA5D69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1117EA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жителям за участие в жизни поселения. </w:t>
      </w:r>
    </w:p>
    <w:p w:rsidR="00071A2F" w:rsidRPr="000152B8" w:rsidRDefault="00071A2F" w:rsidP="00A902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Убеждена,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071A2F" w:rsidRPr="000152B8" w:rsidRDefault="00071A2F" w:rsidP="00A9025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Слова благодарности хочу сказать 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</w:t>
      </w:r>
    </w:p>
    <w:p w:rsidR="00071A2F" w:rsidRPr="000152B8" w:rsidRDefault="00071A2F" w:rsidP="00A9025C">
      <w:pPr>
        <w:spacing w:after="0"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Желаю всем Вам крепкого здоровья, счастья и благополучия.</w:t>
      </w:r>
    </w:p>
    <w:p w:rsidR="00071A2F" w:rsidRPr="000152B8" w:rsidRDefault="00FC6DCD" w:rsidP="00A9025C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(слайд №45</w:t>
      </w:r>
      <w:r w:rsidR="00DF6575" w:rsidRPr="000152B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="00071A2F" w:rsidRPr="000152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Спасибо за внимание.</w:t>
      </w:r>
    </w:p>
    <w:p w:rsidR="00071A2F" w:rsidRPr="006F0982" w:rsidRDefault="00071A2F" w:rsidP="00A902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71A2F" w:rsidRPr="006F0982" w:rsidSect="000D7B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9A" w:rsidRDefault="0021419A" w:rsidP="00FC6DCD">
      <w:pPr>
        <w:spacing w:after="0" w:line="240" w:lineRule="auto"/>
      </w:pPr>
      <w:r>
        <w:separator/>
      </w:r>
    </w:p>
  </w:endnote>
  <w:endnote w:type="continuationSeparator" w:id="0">
    <w:p w:rsidR="0021419A" w:rsidRDefault="0021419A" w:rsidP="00FC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9A" w:rsidRDefault="0021419A" w:rsidP="00FC6DCD">
      <w:pPr>
        <w:spacing w:after="0" w:line="240" w:lineRule="auto"/>
      </w:pPr>
      <w:r>
        <w:separator/>
      </w:r>
    </w:p>
  </w:footnote>
  <w:footnote w:type="continuationSeparator" w:id="0">
    <w:p w:rsidR="0021419A" w:rsidRDefault="0021419A" w:rsidP="00FC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DC8"/>
    <w:multiLevelType w:val="hybridMultilevel"/>
    <w:tmpl w:val="733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4DFA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B7E010B"/>
    <w:multiLevelType w:val="hybridMultilevel"/>
    <w:tmpl w:val="E6EEC286"/>
    <w:lvl w:ilvl="0" w:tplc="3170E55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8D183F"/>
    <w:multiLevelType w:val="hybridMultilevel"/>
    <w:tmpl w:val="AEE28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DA121D"/>
    <w:multiLevelType w:val="hybridMultilevel"/>
    <w:tmpl w:val="4DD8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77CF"/>
    <w:multiLevelType w:val="singleLevel"/>
    <w:tmpl w:val="2ABCCF2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3E3930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F6702C7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FA77B25"/>
    <w:multiLevelType w:val="hybridMultilevel"/>
    <w:tmpl w:val="9E8A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951D87"/>
    <w:multiLevelType w:val="hybridMultilevel"/>
    <w:tmpl w:val="74E84A8C"/>
    <w:lvl w:ilvl="0" w:tplc="89A4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E31"/>
    <w:rsid w:val="0000106B"/>
    <w:rsid w:val="00002F1B"/>
    <w:rsid w:val="00005B97"/>
    <w:rsid w:val="000069CF"/>
    <w:rsid w:val="00014566"/>
    <w:rsid w:val="000152B8"/>
    <w:rsid w:val="00015983"/>
    <w:rsid w:val="00017CC5"/>
    <w:rsid w:val="00022E1E"/>
    <w:rsid w:val="0002364F"/>
    <w:rsid w:val="00030E31"/>
    <w:rsid w:val="00033461"/>
    <w:rsid w:val="000366AD"/>
    <w:rsid w:val="000532E0"/>
    <w:rsid w:val="00053E90"/>
    <w:rsid w:val="00060635"/>
    <w:rsid w:val="000649AF"/>
    <w:rsid w:val="00064C17"/>
    <w:rsid w:val="00067A4B"/>
    <w:rsid w:val="00071A2F"/>
    <w:rsid w:val="000729D8"/>
    <w:rsid w:val="000776E1"/>
    <w:rsid w:val="000806D5"/>
    <w:rsid w:val="00080AC5"/>
    <w:rsid w:val="00087F57"/>
    <w:rsid w:val="00090A68"/>
    <w:rsid w:val="00092624"/>
    <w:rsid w:val="000932A9"/>
    <w:rsid w:val="000A4130"/>
    <w:rsid w:val="000A5849"/>
    <w:rsid w:val="000B502C"/>
    <w:rsid w:val="000C2073"/>
    <w:rsid w:val="000C2FAF"/>
    <w:rsid w:val="000C307F"/>
    <w:rsid w:val="000D11DC"/>
    <w:rsid w:val="000D5F46"/>
    <w:rsid w:val="000D7B43"/>
    <w:rsid w:val="000E0B88"/>
    <w:rsid w:val="000E0F31"/>
    <w:rsid w:val="000E13A8"/>
    <w:rsid w:val="000E5170"/>
    <w:rsid w:val="000F0884"/>
    <w:rsid w:val="000F2D26"/>
    <w:rsid w:val="000F2E19"/>
    <w:rsid w:val="00103E73"/>
    <w:rsid w:val="00106B8D"/>
    <w:rsid w:val="00106D1C"/>
    <w:rsid w:val="001117EA"/>
    <w:rsid w:val="00113618"/>
    <w:rsid w:val="00113C3D"/>
    <w:rsid w:val="00125E70"/>
    <w:rsid w:val="00132A57"/>
    <w:rsid w:val="0013455D"/>
    <w:rsid w:val="0013503A"/>
    <w:rsid w:val="0013617F"/>
    <w:rsid w:val="00137ADB"/>
    <w:rsid w:val="001415D3"/>
    <w:rsid w:val="00141C06"/>
    <w:rsid w:val="0014505B"/>
    <w:rsid w:val="00147A25"/>
    <w:rsid w:val="00156813"/>
    <w:rsid w:val="00160986"/>
    <w:rsid w:val="001632AE"/>
    <w:rsid w:val="001670F9"/>
    <w:rsid w:val="00170A50"/>
    <w:rsid w:val="00181A0A"/>
    <w:rsid w:val="001A12EE"/>
    <w:rsid w:val="001A688A"/>
    <w:rsid w:val="001A69E8"/>
    <w:rsid w:val="001B0901"/>
    <w:rsid w:val="001B4922"/>
    <w:rsid w:val="001B7441"/>
    <w:rsid w:val="001B7F6D"/>
    <w:rsid w:val="001C4EA5"/>
    <w:rsid w:val="001D3B1B"/>
    <w:rsid w:val="001D5097"/>
    <w:rsid w:val="001D5582"/>
    <w:rsid w:val="001E4D4D"/>
    <w:rsid w:val="002125FF"/>
    <w:rsid w:val="0021419A"/>
    <w:rsid w:val="0022124A"/>
    <w:rsid w:val="00222536"/>
    <w:rsid w:val="00226B34"/>
    <w:rsid w:val="00242F03"/>
    <w:rsid w:val="002500E3"/>
    <w:rsid w:val="00252604"/>
    <w:rsid w:val="00256A6F"/>
    <w:rsid w:val="002572DE"/>
    <w:rsid w:val="00266424"/>
    <w:rsid w:val="002668D6"/>
    <w:rsid w:val="0026752F"/>
    <w:rsid w:val="00270202"/>
    <w:rsid w:val="00271B3A"/>
    <w:rsid w:val="002812C4"/>
    <w:rsid w:val="00291BD3"/>
    <w:rsid w:val="00293545"/>
    <w:rsid w:val="00296DC2"/>
    <w:rsid w:val="002A0E08"/>
    <w:rsid w:val="002A3760"/>
    <w:rsid w:val="002C2B33"/>
    <w:rsid w:val="002C4FB4"/>
    <w:rsid w:val="002E00C0"/>
    <w:rsid w:val="002E33C0"/>
    <w:rsid w:val="002E3F6B"/>
    <w:rsid w:val="002F0261"/>
    <w:rsid w:val="002F48F7"/>
    <w:rsid w:val="00302BC6"/>
    <w:rsid w:val="00302D08"/>
    <w:rsid w:val="003034E0"/>
    <w:rsid w:val="00307C4F"/>
    <w:rsid w:val="00311CC3"/>
    <w:rsid w:val="00315AE9"/>
    <w:rsid w:val="0031636C"/>
    <w:rsid w:val="00316E3A"/>
    <w:rsid w:val="00316FFC"/>
    <w:rsid w:val="0033243F"/>
    <w:rsid w:val="0033653C"/>
    <w:rsid w:val="003467DB"/>
    <w:rsid w:val="00352255"/>
    <w:rsid w:val="0036183B"/>
    <w:rsid w:val="003630A4"/>
    <w:rsid w:val="003645AB"/>
    <w:rsid w:val="00366D29"/>
    <w:rsid w:val="00374C42"/>
    <w:rsid w:val="0037747D"/>
    <w:rsid w:val="003774DD"/>
    <w:rsid w:val="003836C7"/>
    <w:rsid w:val="003872C8"/>
    <w:rsid w:val="00387BE0"/>
    <w:rsid w:val="00396072"/>
    <w:rsid w:val="003A668D"/>
    <w:rsid w:val="003B2887"/>
    <w:rsid w:val="003C12B0"/>
    <w:rsid w:val="003C3362"/>
    <w:rsid w:val="003D0F79"/>
    <w:rsid w:val="003D1471"/>
    <w:rsid w:val="003D4596"/>
    <w:rsid w:val="003D5400"/>
    <w:rsid w:val="003D566A"/>
    <w:rsid w:val="003D5998"/>
    <w:rsid w:val="003D7B52"/>
    <w:rsid w:val="003E14A9"/>
    <w:rsid w:val="003E25C1"/>
    <w:rsid w:val="003E2E57"/>
    <w:rsid w:val="003E7B18"/>
    <w:rsid w:val="003F672A"/>
    <w:rsid w:val="004007DB"/>
    <w:rsid w:val="00420B87"/>
    <w:rsid w:val="004253B3"/>
    <w:rsid w:val="00432A08"/>
    <w:rsid w:val="00441720"/>
    <w:rsid w:val="0044600C"/>
    <w:rsid w:val="00447B3A"/>
    <w:rsid w:val="00455D1E"/>
    <w:rsid w:val="00465679"/>
    <w:rsid w:val="004676B0"/>
    <w:rsid w:val="0047134A"/>
    <w:rsid w:val="00471634"/>
    <w:rsid w:val="00480A30"/>
    <w:rsid w:val="004871E4"/>
    <w:rsid w:val="0049258C"/>
    <w:rsid w:val="004A674B"/>
    <w:rsid w:val="004A74DA"/>
    <w:rsid w:val="004B1746"/>
    <w:rsid w:val="004B17F6"/>
    <w:rsid w:val="004B199A"/>
    <w:rsid w:val="004B3409"/>
    <w:rsid w:val="004C44C9"/>
    <w:rsid w:val="004C6FEB"/>
    <w:rsid w:val="004D221E"/>
    <w:rsid w:val="004E5929"/>
    <w:rsid w:val="00500A2C"/>
    <w:rsid w:val="00502355"/>
    <w:rsid w:val="00505D35"/>
    <w:rsid w:val="005067C9"/>
    <w:rsid w:val="005154B9"/>
    <w:rsid w:val="00524C94"/>
    <w:rsid w:val="00535CD9"/>
    <w:rsid w:val="005429F4"/>
    <w:rsid w:val="00546DEB"/>
    <w:rsid w:val="00551600"/>
    <w:rsid w:val="00553A21"/>
    <w:rsid w:val="005554B6"/>
    <w:rsid w:val="005561E4"/>
    <w:rsid w:val="005574A6"/>
    <w:rsid w:val="00562FD4"/>
    <w:rsid w:val="00564DE6"/>
    <w:rsid w:val="00567CC0"/>
    <w:rsid w:val="00576408"/>
    <w:rsid w:val="0058354B"/>
    <w:rsid w:val="00594DCD"/>
    <w:rsid w:val="00597630"/>
    <w:rsid w:val="005A0473"/>
    <w:rsid w:val="005A14F9"/>
    <w:rsid w:val="005A29E6"/>
    <w:rsid w:val="005A54CF"/>
    <w:rsid w:val="005B4EB7"/>
    <w:rsid w:val="005B7BCF"/>
    <w:rsid w:val="005C176F"/>
    <w:rsid w:val="005C2F99"/>
    <w:rsid w:val="005D41EC"/>
    <w:rsid w:val="005E31A8"/>
    <w:rsid w:val="005E5EFE"/>
    <w:rsid w:val="005F0D5B"/>
    <w:rsid w:val="005F40A9"/>
    <w:rsid w:val="005F47B9"/>
    <w:rsid w:val="005F6538"/>
    <w:rsid w:val="00613AA8"/>
    <w:rsid w:val="0062331C"/>
    <w:rsid w:val="0062535E"/>
    <w:rsid w:val="006307E7"/>
    <w:rsid w:val="0063778B"/>
    <w:rsid w:val="006511EF"/>
    <w:rsid w:val="0066134C"/>
    <w:rsid w:val="00666B98"/>
    <w:rsid w:val="00670870"/>
    <w:rsid w:val="00680494"/>
    <w:rsid w:val="00690A2B"/>
    <w:rsid w:val="0069555D"/>
    <w:rsid w:val="00697915"/>
    <w:rsid w:val="006A3105"/>
    <w:rsid w:val="006A70D4"/>
    <w:rsid w:val="006A77EA"/>
    <w:rsid w:val="006B14A1"/>
    <w:rsid w:val="006B490F"/>
    <w:rsid w:val="006C2415"/>
    <w:rsid w:val="006C612A"/>
    <w:rsid w:val="006C61BA"/>
    <w:rsid w:val="006D0BEF"/>
    <w:rsid w:val="006D39FD"/>
    <w:rsid w:val="006E61E6"/>
    <w:rsid w:val="006F0982"/>
    <w:rsid w:val="0070145E"/>
    <w:rsid w:val="00702E97"/>
    <w:rsid w:val="007049EB"/>
    <w:rsid w:val="00707FBB"/>
    <w:rsid w:val="00710878"/>
    <w:rsid w:val="00710D08"/>
    <w:rsid w:val="00711AD6"/>
    <w:rsid w:val="00714ACA"/>
    <w:rsid w:val="007208F2"/>
    <w:rsid w:val="0072591F"/>
    <w:rsid w:val="007270D9"/>
    <w:rsid w:val="00731C72"/>
    <w:rsid w:val="00742A65"/>
    <w:rsid w:val="007507EA"/>
    <w:rsid w:val="00751A54"/>
    <w:rsid w:val="007605C6"/>
    <w:rsid w:val="00760AC4"/>
    <w:rsid w:val="00760AD3"/>
    <w:rsid w:val="00767D50"/>
    <w:rsid w:val="00771143"/>
    <w:rsid w:val="00785BAA"/>
    <w:rsid w:val="00786AB2"/>
    <w:rsid w:val="007915AD"/>
    <w:rsid w:val="00796EC9"/>
    <w:rsid w:val="007A7A50"/>
    <w:rsid w:val="007A7AB9"/>
    <w:rsid w:val="007C03B7"/>
    <w:rsid w:val="007C46AA"/>
    <w:rsid w:val="007D1065"/>
    <w:rsid w:val="007D1CEA"/>
    <w:rsid w:val="007D4AE6"/>
    <w:rsid w:val="007F6696"/>
    <w:rsid w:val="00810726"/>
    <w:rsid w:val="0081074D"/>
    <w:rsid w:val="00811EEF"/>
    <w:rsid w:val="00822B0E"/>
    <w:rsid w:val="00836C7C"/>
    <w:rsid w:val="00841402"/>
    <w:rsid w:val="00846B31"/>
    <w:rsid w:val="0085716C"/>
    <w:rsid w:val="008604A0"/>
    <w:rsid w:val="00870B46"/>
    <w:rsid w:val="008740A7"/>
    <w:rsid w:val="00884C0E"/>
    <w:rsid w:val="00886B1A"/>
    <w:rsid w:val="00892D7D"/>
    <w:rsid w:val="008A2689"/>
    <w:rsid w:val="008B300C"/>
    <w:rsid w:val="008B3B67"/>
    <w:rsid w:val="008B52CE"/>
    <w:rsid w:val="008B7BD2"/>
    <w:rsid w:val="008D31F1"/>
    <w:rsid w:val="008E1005"/>
    <w:rsid w:val="008E41CB"/>
    <w:rsid w:val="008E4A6B"/>
    <w:rsid w:val="008E5F3A"/>
    <w:rsid w:val="008E7ED5"/>
    <w:rsid w:val="008E7F63"/>
    <w:rsid w:val="008F705E"/>
    <w:rsid w:val="008F7528"/>
    <w:rsid w:val="0090529F"/>
    <w:rsid w:val="00914CCD"/>
    <w:rsid w:val="00916453"/>
    <w:rsid w:val="00920780"/>
    <w:rsid w:val="00927BC2"/>
    <w:rsid w:val="00931A44"/>
    <w:rsid w:val="00933A8D"/>
    <w:rsid w:val="00933FFB"/>
    <w:rsid w:val="00934E6D"/>
    <w:rsid w:val="00936F85"/>
    <w:rsid w:val="009474D5"/>
    <w:rsid w:val="00967279"/>
    <w:rsid w:val="00974215"/>
    <w:rsid w:val="009770A1"/>
    <w:rsid w:val="009848BE"/>
    <w:rsid w:val="0099045D"/>
    <w:rsid w:val="00990D14"/>
    <w:rsid w:val="00991733"/>
    <w:rsid w:val="00991C41"/>
    <w:rsid w:val="009A4168"/>
    <w:rsid w:val="009B55C1"/>
    <w:rsid w:val="009B73DB"/>
    <w:rsid w:val="009C43C6"/>
    <w:rsid w:val="009C6F19"/>
    <w:rsid w:val="009C6F1B"/>
    <w:rsid w:val="009D20AC"/>
    <w:rsid w:val="009D6258"/>
    <w:rsid w:val="009E272E"/>
    <w:rsid w:val="009E2C71"/>
    <w:rsid w:val="009F0891"/>
    <w:rsid w:val="009F1978"/>
    <w:rsid w:val="009F23FB"/>
    <w:rsid w:val="009F5E84"/>
    <w:rsid w:val="00A01CAE"/>
    <w:rsid w:val="00A150C7"/>
    <w:rsid w:val="00A16324"/>
    <w:rsid w:val="00A24831"/>
    <w:rsid w:val="00A251AE"/>
    <w:rsid w:val="00A33B4B"/>
    <w:rsid w:val="00A35D58"/>
    <w:rsid w:val="00A44D96"/>
    <w:rsid w:val="00A457B3"/>
    <w:rsid w:val="00A4611B"/>
    <w:rsid w:val="00A54984"/>
    <w:rsid w:val="00A55148"/>
    <w:rsid w:val="00A559B4"/>
    <w:rsid w:val="00A55A82"/>
    <w:rsid w:val="00A55F0D"/>
    <w:rsid w:val="00A5652C"/>
    <w:rsid w:val="00A57422"/>
    <w:rsid w:val="00A60873"/>
    <w:rsid w:val="00A60EE4"/>
    <w:rsid w:val="00A624BD"/>
    <w:rsid w:val="00A64B31"/>
    <w:rsid w:val="00A67665"/>
    <w:rsid w:val="00A678D0"/>
    <w:rsid w:val="00A7385C"/>
    <w:rsid w:val="00A777CA"/>
    <w:rsid w:val="00A83F18"/>
    <w:rsid w:val="00A9025C"/>
    <w:rsid w:val="00A91D0C"/>
    <w:rsid w:val="00A92C23"/>
    <w:rsid w:val="00A93449"/>
    <w:rsid w:val="00A96E60"/>
    <w:rsid w:val="00A9716A"/>
    <w:rsid w:val="00A9755E"/>
    <w:rsid w:val="00AA5D69"/>
    <w:rsid w:val="00AB0FE7"/>
    <w:rsid w:val="00AB1164"/>
    <w:rsid w:val="00AB665D"/>
    <w:rsid w:val="00AB7FC6"/>
    <w:rsid w:val="00AC03F3"/>
    <w:rsid w:val="00AC08CE"/>
    <w:rsid w:val="00AC3DA1"/>
    <w:rsid w:val="00AD7910"/>
    <w:rsid w:val="00AE1611"/>
    <w:rsid w:val="00AF1005"/>
    <w:rsid w:val="00B05A7A"/>
    <w:rsid w:val="00B200F4"/>
    <w:rsid w:val="00B2426D"/>
    <w:rsid w:val="00B27460"/>
    <w:rsid w:val="00B314CD"/>
    <w:rsid w:val="00B3521A"/>
    <w:rsid w:val="00B43279"/>
    <w:rsid w:val="00B44AE7"/>
    <w:rsid w:val="00B54630"/>
    <w:rsid w:val="00B556E8"/>
    <w:rsid w:val="00B62F3C"/>
    <w:rsid w:val="00B661AD"/>
    <w:rsid w:val="00B663B8"/>
    <w:rsid w:val="00B76105"/>
    <w:rsid w:val="00B81457"/>
    <w:rsid w:val="00B81816"/>
    <w:rsid w:val="00B81C2C"/>
    <w:rsid w:val="00B90933"/>
    <w:rsid w:val="00B90C59"/>
    <w:rsid w:val="00B94D6D"/>
    <w:rsid w:val="00BB1ED3"/>
    <w:rsid w:val="00BB7255"/>
    <w:rsid w:val="00BC21DB"/>
    <w:rsid w:val="00BC2A1B"/>
    <w:rsid w:val="00BC5153"/>
    <w:rsid w:val="00BD45D1"/>
    <w:rsid w:val="00BE217B"/>
    <w:rsid w:val="00BF64E9"/>
    <w:rsid w:val="00BF7EA2"/>
    <w:rsid w:val="00C00839"/>
    <w:rsid w:val="00C06588"/>
    <w:rsid w:val="00C07A5D"/>
    <w:rsid w:val="00C1304B"/>
    <w:rsid w:val="00C1399F"/>
    <w:rsid w:val="00C15CA9"/>
    <w:rsid w:val="00C261F7"/>
    <w:rsid w:val="00C27A68"/>
    <w:rsid w:val="00C31A15"/>
    <w:rsid w:val="00C33EF6"/>
    <w:rsid w:val="00C36F25"/>
    <w:rsid w:val="00C3779D"/>
    <w:rsid w:val="00C37E46"/>
    <w:rsid w:val="00C42FEE"/>
    <w:rsid w:val="00C45526"/>
    <w:rsid w:val="00C46E38"/>
    <w:rsid w:val="00C472C0"/>
    <w:rsid w:val="00C473D7"/>
    <w:rsid w:val="00C554B3"/>
    <w:rsid w:val="00C62F4B"/>
    <w:rsid w:val="00C64193"/>
    <w:rsid w:val="00C76809"/>
    <w:rsid w:val="00C76D68"/>
    <w:rsid w:val="00C81911"/>
    <w:rsid w:val="00C95135"/>
    <w:rsid w:val="00C968EF"/>
    <w:rsid w:val="00CA5D00"/>
    <w:rsid w:val="00CA7B5F"/>
    <w:rsid w:val="00CB02F2"/>
    <w:rsid w:val="00CC02F2"/>
    <w:rsid w:val="00CC32BE"/>
    <w:rsid w:val="00CD4E9B"/>
    <w:rsid w:val="00CE0067"/>
    <w:rsid w:val="00CE5BC9"/>
    <w:rsid w:val="00CE5DE9"/>
    <w:rsid w:val="00CF2676"/>
    <w:rsid w:val="00D00414"/>
    <w:rsid w:val="00D01E3F"/>
    <w:rsid w:val="00D02776"/>
    <w:rsid w:val="00D079F6"/>
    <w:rsid w:val="00D1632D"/>
    <w:rsid w:val="00D3114D"/>
    <w:rsid w:val="00D4301A"/>
    <w:rsid w:val="00D45B03"/>
    <w:rsid w:val="00D52014"/>
    <w:rsid w:val="00D52EAF"/>
    <w:rsid w:val="00D61C33"/>
    <w:rsid w:val="00D67796"/>
    <w:rsid w:val="00D72AD4"/>
    <w:rsid w:val="00D733EB"/>
    <w:rsid w:val="00D77810"/>
    <w:rsid w:val="00D77EF0"/>
    <w:rsid w:val="00D97019"/>
    <w:rsid w:val="00DA168F"/>
    <w:rsid w:val="00DA4940"/>
    <w:rsid w:val="00DA606F"/>
    <w:rsid w:val="00DA6F8E"/>
    <w:rsid w:val="00DA7E55"/>
    <w:rsid w:val="00DB0798"/>
    <w:rsid w:val="00DB0FAE"/>
    <w:rsid w:val="00DB1D02"/>
    <w:rsid w:val="00DB5D32"/>
    <w:rsid w:val="00DC35F5"/>
    <w:rsid w:val="00DC4795"/>
    <w:rsid w:val="00DC73F0"/>
    <w:rsid w:val="00DD07BD"/>
    <w:rsid w:val="00DE23B6"/>
    <w:rsid w:val="00DE2E2B"/>
    <w:rsid w:val="00DE729D"/>
    <w:rsid w:val="00DF43E7"/>
    <w:rsid w:val="00DF564E"/>
    <w:rsid w:val="00DF6575"/>
    <w:rsid w:val="00E01373"/>
    <w:rsid w:val="00E060CA"/>
    <w:rsid w:val="00E0615B"/>
    <w:rsid w:val="00E07387"/>
    <w:rsid w:val="00E12336"/>
    <w:rsid w:val="00E12FD1"/>
    <w:rsid w:val="00E14048"/>
    <w:rsid w:val="00E15A06"/>
    <w:rsid w:val="00E21DD1"/>
    <w:rsid w:val="00E226EA"/>
    <w:rsid w:val="00E24A7A"/>
    <w:rsid w:val="00E313C0"/>
    <w:rsid w:val="00E36E47"/>
    <w:rsid w:val="00E4007C"/>
    <w:rsid w:val="00E40B71"/>
    <w:rsid w:val="00E4593F"/>
    <w:rsid w:val="00E570A9"/>
    <w:rsid w:val="00E625CC"/>
    <w:rsid w:val="00E64381"/>
    <w:rsid w:val="00E64526"/>
    <w:rsid w:val="00E6458A"/>
    <w:rsid w:val="00E6466F"/>
    <w:rsid w:val="00E6598A"/>
    <w:rsid w:val="00E67449"/>
    <w:rsid w:val="00E76C84"/>
    <w:rsid w:val="00E77722"/>
    <w:rsid w:val="00E82541"/>
    <w:rsid w:val="00E91BB5"/>
    <w:rsid w:val="00E93360"/>
    <w:rsid w:val="00E95D25"/>
    <w:rsid w:val="00EA4096"/>
    <w:rsid w:val="00EB19EA"/>
    <w:rsid w:val="00EB2E86"/>
    <w:rsid w:val="00EC010B"/>
    <w:rsid w:val="00ED1F4B"/>
    <w:rsid w:val="00ED4801"/>
    <w:rsid w:val="00ED6F34"/>
    <w:rsid w:val="00EE34B8"/>
    <w:rsid w:val="00EE7A3D"/>
    <w:rsid w:val="00EF045C"/>
    <w:rsid w:val="00EF1C3A"/>
    <w:rsid w:val="00F01E4D"/>
    <w:rsid w:val="00F03FC5"/>
    <w:rsid w:val="00F114C8"/>
    <w:rsid w:val="00F13E62"/>
    <w:rsid w:val="00F15649"/>
    <w:rsid w:val="00F2196A"/>
    <w:rsid w:val="00F21C4D"/>
    <w:rsid w:val="00F30218"/>
    <w:rsid w:val="00F30339"/>
    <w:rsid w:val="00F40D34"/>
    <w:rsid w:val="00F448C1"/>
    <w:rsid w:val="00F537FA"/>
    <w:rsid w:val="00F550E7"/>
    <w:rsid w:val="00F645CE"/>
    <w:rsid w:val="00F748A3"/>
    <w:rsid w:val="00F804E0"/>
    <w:rsid w:val="00F81441"/>
    <w:rsid w:val="00F9758A"/>
    <w:rsid w:val="00FA1DD6"/>
    <w:rsid w:val="00FA3C74"/>
    <w:rsid w:val="00FA4EC6"/>
    <w:rsid w:val="00FB55A8"/>
    <w:rsid w:val="00FC0D5E"/>
    <w:rsid w:val="00FC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03891"/>
  <w15:docId w15:val="{8F356B2E-5B67-4CB6-BED1-56F27D7C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0A2B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33653C"/>
    <w:rPr>
      <w:rFonts w:ascii="Times New Roman" w:hAnsi="Times New Roman" w:cs="Times New Roman"/>
      <w:sz w:val="2"/>
      <w:lang w:eastAsia="en-US"/>
    </w:rPr>
  </w:style>
  <w:style w:type="paragraph" w:styleId="a5">
    <w:name w:val="Normal (Web)"/>
    <w:basedOn w:val="a"/>
    <w:uiPriority w:val="99"/>
    <w:semiHidden/>
    <w:rsid w:val="00553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C1399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711AD6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 Indent"/>
    <w:basedOn w:val="a"/>
    <w:link w:val="a9"/>
    <w:uiPriority w:val="99"/>
    <w:semiHidden/>
    <w:rsid w:val="002E33C0"/>
    <w:pPr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2E33C0"/>
    <w:rPr>
      <w:rFonts w:ascii="Calibri" w:eastAsia="Times New Roman" w:hAnsi="Calibri" w:cs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6DC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C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6D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7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5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6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0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79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1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4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5">
          <w:marLeft w:val="142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98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31F7-0612-49EB-9139-B844DF33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7225</TotalTime>
  <Pages>1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 Windows</cp:lastModifiedBy>
  <cp:revision>79</cp:revision>
  <cp:lastPrinted>2022-04-20T00:24:00Z</cp:lastPrinted>
  <dcterms:created xsi:type="dcterms:W3CDTF">2015-02-13T03:13:00Z</dcterms:created>
  <dcterms:modified xsi:type="dcterms:W3CDTF">2022-04-21T01:43:00Z</dcterms:modified>
</cp:coreProperties>
</file>