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72" w:rsidRPr="00F61572" w:rsidRDefault="00F61572" w:rsidP="00F61572">
      <w:pPr>
        <w:jc w:val="center"/>
      </w:pPr>
      <w:r w:rsidRPr="00F61572">
        <w:t>РОССИЙСКАЯ ФЕДЕРАЦИЯ</w:t>
      </w:r>
    </w:p>
    <w:p w:rsidR="00F61572" w:rsidRPr="00F61572" w:rsidRDefault="00F61572" w:rsidP="00F61572">
      <w:pPr>
        <w:tabs>
          <w:tab w:val="left" w:pos="3600"/>
        </w:tabs>
        <w:jc w:val="center"/>
      </w:pPr>
      <w:r w:rsidRPr="00F61572">
        <w:t>ИРКУТСКАЯ ОБЛАСТЬ</w:t>
      </w:r>
    </w:p>
    <w:p w:rsidR="00F61572" w:rsidRPr="00F61572" w:rsidRDefault="00F61572" w:rsidP="00F61572">
      <w:pPr>
        <w:tabs>
          <w:tab w:val="left" w:pos="3600"/>
          <w:tab w:val="center" w:pos="4677"/>
          <w:tab w:val="left" w:pos="7905"/>
        </w:tabs>
        <w:jc w:val="center"/>
      </w:pPr>
      <w:r w:rsidRPr="00F61572">
        <w:t>УСТЬ-УДИНСКИЙ РАЙОН</w:t>
      </w:r>
    </w:p>
    <w:p w:rsidR="00F61572" w:rsidRPr="00F61572" w:rsidRDefault="00F61572" w:rsidP="00F61572">
      <w:pPr>
        <w:tabs>
          <w:tab w:val="left" w:pos="1320"/>
        </w:tabs>
        <w:jc w:val="center"/>
      </w:pPr>
      <w:r w:rsidRPr="00F61572">
        <w:t>ИГЖЕЙСКОЕ МУНИЦИПАЛЬНОЕ ОБРАЗОВАНИЕ</w:t>
      </w:r>
    </w:p>
    <w:p w:rsidR="00F61572" w:rsidRPr="00F61572" w:rsidRDefault="00F61572" w:rsidP="00F61572">
      <w:pPr>
        <w:tabs>
          <w:tab w:val="left" w:pos="3420"/>
        </w:tabs>
        <w:jc w:val="center"/>
      </w:pPr>
      <w:r w:rsidRPr="00F61572">
        <w:t>ДУМА</w:t>
      </w:r>
    </w:p>
    <w:p w:rsidR="00F61572" w:rsidRPr="00F61572" w:rsidRDefault="00F61572" w:rsidP="00F61572">
      <w:pPr>
        <w:tabs>
          <w:tab w:val="left" w:pos="3420"/>
        </w:tabs>
        <w:jc w:val="center"/>
      </w:pPr>
    </w:p>
    <w:p w:rsidR="00F61572" w:rsidRDefault="00F61572" w:rsidP="00F61572">
      <w:pPr>
        <w:tabs>
          <w:tab w:val="left" w:pos="3420"/>
        </w:tabs>
        <w:jc w:val="center"/>
      </w:pPr>
      <w:r w:rsidRPr="00F61572">
        <w:t>РЕШЕНИЕ</w:t>
      </w:r>
    </w:p>
    <w:p w:rsidR="00F61572" w:rsidRDefault="00F61572" w:rsidP="00F61572">
      <w:pPr>
        <w:tabs>
          <w:tab w:val="left" w:pos="3420"/>
        </w:tabs>
        <w:jc w:val="center"/>
      </w:pPr>
    </w:p>
    <w:p w:rsidR="00F61572" w:rsidRDefault="00880F42" w:rsidP="00F61572">
      <w:pPr>
        <w:tabs>
          <w:tab w:val="left" w:pos="7920"/>
        </w:tabs>
        <w:jc w:val="both"/>
      </w:pPr>
      <w:r>
        <w:t>от «10» февраля 2017 года</w:t>
      </w:r>
      <w:r>
        <w:tab/>
        <w:t>№1/5-ДП</w:t>
      </w:r>
    </w:p>
    <w:p w:rsidR="00F61572" w:rsidRPr="00F61572" w:rsidRDefault="00F61572" w:rsidP="00F61572">
      <w:pPr>
        <w:tabs>
          <w:tab w:val="left" w:pos="7920"/>
        </w:tabs>
        <w:jc w:val="center"/>
      </w:pPr>
      <w:r>
        <w:t xml:space="preserve">с. </w:t>
      </w:r>
      <w:proofErr w:type="spellStart"/>
      <w:r>
        <w:t>Игжей</w:t>
      </w:r>
      <w:proofErr w:type="spellEnd"/>
    </w:p>
    <w:p w:rsidR="00F61572" w:rsidRPr="00F61572" w:rsidRDefault="00F61572" w:rsidP="00F61572">
      <w:pPr>
        <w:tabs>
          <w:tab w:val="left" w:pos="3420"/>
        </w:tabs>
        <w:jc w:val="center"/>
      </w:pPr>
    </w:p>
    <w:p w:rsidR="00F61572" w:rsidRPr="00827C14" w:rsidRDefault="00827C14" w:rsidP="00F61572">
      <w:pPr>
        <w:jc w:val="center"/>
        <w:rPr>
          <w:sz w:val="28"/>
          <w:szCs w:val="28"/>
        </w:rPr>
      </w:pPr>
      <w:r w:rsidRPr="00827C14">
        <w:rPr>
          <w:sz w:val="28"/>
          <w:szCs w:val="28"/>
        </w:rPr>
        <w:t xml:space="preserve">Об утверждении порядка освобождения от должности главы </w:t>
      </w:r>
    </w:p>
    <w:p w:rsidR="00F61572" w:rsidRPr="00827C14" w:rsidRDefault="00827C14" w:rsidP="00F61572">
      <w:pPr>
        <w:jc w:val="center"/>
        <w:rPr>
          <w:sz w:val="28"/>
          <w:szCs w:val="28"/>
        </w:rPr>
      </w:pPr>
      <w:proofErr w:type="spellStart"/>
      <w:r w:rsidRPr="00827C14">
        <w:rPr>
          <w:sz w:val="28"/>
          <w:szCs w:val="28"/>
        </w:rPr>
        <w:t>Игжейского</w:t>
      </w:r>
      <w:proofErr w:type="spellEnd"/>
      <w:r w:rsidRPr="00827C14">
        <w:rPr>
          <w:sz w:val="28"/>
          <w:szCs w:val="28"/>
        </w:rPr>
        <w:t xml:space="preserve"> муниципального образования</w:t>
      </w:r>
    </w:p>
    <w:p w:rsidR="00F61572" w:rsidRPr="00827C14" w:rsidRDefault="00827C14" w:rsidP="00F61572">
      <w:pPr>
        <w:jc w:val="center"/>
        <w:rPr>
          <w:sz w:val="28"/>
          <w:szCs w:val="28"/>
        </w:rPr>
      </w:pPr>
      <w:r w:rsidRPr="00827C14">
        <w:rPr>
          <w:sz w:val="28"/>
          <w:szCs w:val="28"/>
        </w:rPr>
        <w:t xml:space="preserve"> за несоблюдение ограничений </w:t>
      </w:r>
    </w:p>
    <w:p w:rsidR="00F61572" w:rsidRPr="00827C14" w:rsidRDefault="003222EE" w:rsidP="00F61572">
      <w:pPr>
        <w:jc w:val="center"/>
        <w:rPr>
          <w:sz w:val="28"/>
          <w:szCs w:val="28"/>
        </w:rPr>
      </w:pPr>
      <w:r>
        <w:rPr>
          <w:sz w:val="28"/>
          <w:szCs w:val="28"/>
        </w:rPr>
        <w:t>и</w:t>
      </w:r>
      <w:r w:rsidR="00827C14" w:rsidRPr="00827C14">
        <w:rPr>
          <w:sz w:val="28"/>
          <w:szCs w:val="28"/>
        </w:rPr>
        <w:t xml:space="preserve"> запретов и неисполнение обязанностей, которые установлены </w:t>
      </w:r>
    </w:p>
    <w:p w:rsidR="00F61572" w:rsidRPr="00827C14" w:rsidRDefault="00827C14" w:rsidP="00F61572">
      <w:pPr>
        <w:jc w:val="center"/>
        <w:rPr>
          <w:sz w:val="28"/>
          <w:szCs w:val="28"/>
        </w:rPr>
      </w:pPr>
      <w:r w:rsidRPr="00827C14">
        <w:rPr>
          <w:sz w:val="28"/>
          <w:szCs w:val="28"/>
        </w:rPr>
        <w:t>Ф</w:t>
      </w:r>
      <w:bookmarkStart w:id="0" w:name="_GoBack"/>
      <w:bookmarkEnd w:id="0"/>
      <w:r w:rsidRPr="00827C14">
        <w:rPr>
          <w:sz w:val="28"/>
          <w:szCs w:val="28"/>
        </w:rPr>
        <w:t xml:space="preserve">едеральным законом от 25 </w:t>
      </w:r>
      <w:r w:rsidR="003222EE">
        <w:rPr>
          <w:sz w:val="28"/>
          <w:szCs w:val="28"/>
        </w:rPr>
        <w:t>декабря 2006 года № 273-ФЗ</w:t>
      </w:r>
      <w:r>
        <w:rPr>
          <w:sz w:val="28"/>
          <w:szCs w:val="28"/>
        </w:rPr>
        <w:t xml:space="preserve"> «О</w:t>
      </w:r>
      <w:r w:rsidRPr="00827C14">
        <w:rPr>
          <w:sz w:val="28"/>
          <w:szCs w:val="28"/>
        </w:rPr>
        <w:t xml:space="preserve"> противодействии коррупции» и другими федеральными законами</w:t>
      </w:r>
    </w:p>
    <w:p w:rsidR="00F61572" w:rsidRPr="00F61572" w:rsidRDefault="00F61572" w:rsidP="00F61572">
      <w:pPr>
        <w:tabs>
          <w:tab w:val="left" w:pos="3420"/>
        </w:tabs>
      </w:pPr>
    </w:p>
    <w:p w:rsidR="00F61572" w:rsidRPr="00F61572" w:rsidRDefault="00F61572" w:rsidP="00F61572">
      <w:pPr>
        <w:widowControl w:val="0"/>
        <w:autoSpaceDE w:val="0"/>
        <w:autoSpaceDN w:val="0"/>
        <w:adjustRightInd w:val="0"/>
        <w:ind w:firstLine="709"/>
        <w:jc w:val="both"/>
      </w:pPr>
      <w:proofErr w:type="gramStart"/>
      <w:r w:rsidRPr="00F61572">
        <w:t>Руководствуясь статьей 13, частью 3 статьи 7 Федерального закона от 25 декабря 2008 года № 273-ФЗ «О противодействии коррупции», статьей 74</w:t>
      </w:r>
      <w:r w:rsidRPr="00F61572">
        <w:rPr>
          <w:kern w:val="2"/>
          <w:vertAlign w:val="superscript"/>
        </w:rPr>
        <w:t xml:space="preserve"> </w:t>
      </w:r>
      <w:r w:rsidRPr="00F61572">
        <w:t xml:space="preserve">Федерального закона от 6 октября 2003 года № 131-ФЗ «Об общих принципах организации местного самоуправления в Российской Федерации», частью </w:t>
      </w:r>
      <w:proofErr w:type="gramEnd"/>
      <w:r w:rsidRPr="00F61572">
        <w:t xml:space="preserve">2 статьи 16 Федерального закона от 3 декабря 2012 года № 230-ФЗ «О </w:t>
      </w:r>
      <w:proofErr w:type="gramStart"/>
      <w:r w:rsidRPr="00F61572">
        <w:t>контроле за</w:t>
      </w:r>
      <w:proofErr w:type="gramEnd"/>
      <w:r w:rsidRPr="00F61572">
        <w:t xml:space="preserve"> соответствием расходов лиц, замещающих государственные должности, и </w:t>
      </w:r>
      <w:r>
        <w:t>иных лиц их доходам»,</w:t>
      </w:r>
      <w:r w:rsidRPr="00F61572">
        <w:t xml:space="preserve"> Устава </w:t>
      </w:r>
      <w:proofErr w:type="spellStart"/>
      <w:r w:rsidRPr="00F61572">
        <w:t>Игжейского</w:t>
      </w:r>
      <w:proofErr w:type="spellEnd"/>
      <w:r w:rsidRPr="00F61572">
        <w:t xml:space="preserve"> муниципального образования, Дума</w:t>
      </w:r>
    </w:p>
    <w:p w:rsidR="00F61572" w:rsidRPr="00F61572" w:rsidRDefault="00F61572" w:rsidP="00F61572">
      <w:pPr>
        <w:widowControl w:val="0"/>
        <w:autoSpaceDE w:val="0"/>
        <w:autoSpaceDN w:val="0"/>
        <w:adjustRightInd w:val="0"/>
        <w:ind w:firstLine="709"/>
        <w:jc w:val="both"/>
      </w:pPr>
    </w:p>
    <w:p w:rsidR="00F61572" w:rsidRPr="00F61572" w:rsidRDefault="00F61572" w:rsidP="00F61572">
      <w:pPr>
        <w:widowControl w:val="0"/>
        <w:autoSpaceDE w:val="0"/>
        <w:autoSpaceDN w:val="0"/>
        <w:adjustRightInd w:val="0"/>
        <w:ind w:firstLine="567"/>
        <w:jc w:val="center"/>
        <w:rPr>
          <w:b/>
        </w:rPr>
      </w:pPr>
      <w:r w:rsidRPr="00F61572">
        <w:rPr>
          <w:b/>
        </w:rPr>
        <w:t>РЕШИЛА:</w:t>
      </w:r>
    </w:p>
    <w:p w:rsidR="00F61572" w:rsidRPr="00F61572" w:rsidRDefault="00F61572" w:rsidP="00F61572">
      <w:pPr>
        <w:widowControl w:val="0"/>
        <w:autoSpaceDE w:val="0"/>
        <w:autoSpaceDN w:val="0"/>
        <w:adjustRightInd w:val="0"/>
        <w:ind w:firstLine="567"/>
        <w:jc w:val="center"/>
        <w:rPr>
          <w:b/>
        </w:rPr>
      </w:pPr>
    </w:p>
    <w:p w:rsidR="00F61572" w:rsidRPr="00F61572" w:rsidRDefault="00F61572" w:rsidP="00F61572">
      <w:pPr>
        <w:autoSpaceDE w:val="0"/>
        <w:autoSpaceDN w:val="0"/>
        <w:adjustRightInd w:val="0"/>
        <w:ind w:firstLine="567"/>
        <w:jc w:val="both"/>
      </w:pPr>
      <w:r w:rsidRPr="00F61572">
        <w:t>1.</w:t>
      </w:r>
      <w:r>
        <w:t xml:space="preserve"> </w:t>
      </w:r>
      <w:r w:rsidRPr="00F61572">
        <w:t xml:space="preserve">Утвердить </w:t>
      </w:r>
      <w:r w:rsidRPr="00F61572">
        <w:rPr>
          <w:bCs/>
        </w:rPr>
        <w:t xml:space="preserve">порядок освобождения от должности главы </w:t>
      </w:r>
      <w:proofErr w:type="spellStart"/>
      <w:r w:rsidRPr="00F61572">
        <w:rPr>
          <w:bCs/>
        </w:rPr>
        <w:t>Игжейского</w:t>
      </w:r>
      <w:proofErr w:type="spellEnd"/>
      <w:r w:rsidRPr="00F61572">
        <w:rPr>
          <w:bCs/>
        </w:rPr>
        <w:t xml:space="preserve"> муниципального образования  </w:t>
      </w:r>
      <w:r w:rsidRPr="00F61572">
        <w:t>за несоблюдение ограничений и запретов и неисполнение обязанностей,</w:t>
      </w:r>
      <w:r w:rsidRPr="00F61572">
        <w:rPr>
          <w:i/>
        </w:rPr>
        <w:t xml:space="preserve"> </w:t>
      </w:r>
      <w:r w:rsidRPr="00F61572">
        <w:t>которые установлены Федеральным законом от 25 декабря 2006 года № 273-ФЗ «О противодействии коррупции» и другими федеральными законами</w:t>
      </w:r>
      <w:r w:rsidRPr="00F61572">
        <w:rPr>
          <w:bCs/>
        </w:rPr>
        <w:t xml:space="preserve"> </w:t>
      </w:r>
      <w:r w:rsidRPr="00F61572">
        <w:t>(прилагается).</w:t>
      </w:r>
    </w:p>
    <w:p w:rsidR="00F61572" w:rsidRDefault="00F61572" w:rsidP="00F61572">
      <w:pPr>
        <w:widowControl w:val="0"/>
        <w:autoSpaceDE w:val="0"/>
        <w:autoSpaceDN w:val="0"/>
        <w:adjustRightInd w:val="0"/>
        <w:ind w:firstLine="567"/>
        <w:jc w:val="both"/>
      </w:pPr>
      <w:r w:rsidRPr="00F61572">
        <w:t>2.</w:t>
      </w:r>
      <w:r>
        <w:t xml:space="preserve"> </w:t>
      </w:r>
      <w:r w:rsidRPr="00F61572">
        <w:t>Настоящее решение вступает в силу после его официального опубликования.</w:t>
      </w:r>
    </w:p>
    <w:p w:rsidR="00F61572" w:rsidRPr="00F61572" w:rsidRDefault="00F61572" w:rsidP="00F61572">
      <w:pPr>
        <w:widowControl w:val="0"/>
        <w:autoSpaceDE w:val="0"/>
        <w:autoSpaceDN w:val="0"/>
        <w:adjustRightInd w:val="0"/>
        <w:ind w:firstLine="567"/>
        <w:jc w:val="both"/>
      </w:pPr>
      <w:r>
        <w:t xml:space="preserve">3. Опубликовать настоящее решение в информационном издании «Вестник </w:t>
      </w:r>
      <w:proofErr w:type="spellStart"/>
      <w:r>
        <w:t>Игжея</w:t>
      </w:r>
      <w:proofErr w:type="spellEnd"/>
      <w:r>
        <w:t xml:space="preserve">», разместить на официальном сайте </w:t>
      </w:r>
      <w:proofErr w:type="spellStart"/>
      <w:r>
        <w:t>Усть-удинского</w:t>
      </w:r>
      <w:proofErr w:type="spellEnd"/>
      <w:r>
        <w:t xml:space="preserve"> РМО.</w:t>
      </w:r>
    </w:p>
    <w:p w:rsidR="00F61572" w:rsidRPr="00F61572" w:rsidRDefault="00F61572" w:rsidP="00F61572">
      <w:pPr>
        <w:widowControl w:val="0"/>
        <w:autoSpaceDE w:val="0"/>
        <w:autoSpaceDN w:val="0"/>
        <w:adjustRightInd w:val="0"/>
        <w:ind w:firstLine="567"/>
        <w:jc w:val="both"/>
      </w:pPr>
    </w:p>
    <w:p w:rsidR="00F61572" w:rsidRPr="00F61572" w:rsidRDefault="00F61572" w:rsidP="00F61572">
      <w:pPr>
        <w:widowControl w:val="0"/>
        <w:autoSpaceDE w:val="0"/>
        <w:autoSpaceDN w:val="0"/>
        <w:adjustRightInd w:val="0"/>
        <w:ind w:firstLine="567"/>
        <w:jc w:val="both"/>
      </w:pPr>
    </w:p>
    <w:p w:rsidR="00F61572" w:rsidRPr="00F61572" w:rsidRDefault="00F61572" w:rsidP="00F61572">
      <w:pPr>
        <w:widowControl w:val="0"/>
        <w:autoSpaceDE w:val="0"/>
        <w:autoSpaceDN w:val="0"/>
        <w:adjustRightInd w:val="0"/>
        <w:ind w:firstLine="567"/>
        <w:jc w:val="both"/>
      </w:pPr>
      <w:r w:rsidRPr="00F61572">
        <w:t xml:space="preserve">Глава </w:t>
      </w:r>
      <w:proofErr w:type="spellStart"/>
      <w:r w:rsidRPr="00F61572">
        <w:t>Игжейского</w:t>
      </w:r>
      <w:proofErr w:type="spellEnd"/>
    </w:p>
    <w:p w:rsidR="00F61572" w:rsidRPr="00F61572" w:rsidRDefault="00F61572" w:rsidP="00F61572">
      <w:pPr>
        <w:widowControl w:val="0"/>
        <w:autoSpaceDE w:val="0"/>
        <w:autoSpaceDN w:val="0"/>
        <w:adjustRightInd w:val="0"/>
        <w:ind w:firstLine="567"/>
        <w:jc w:val="both"/>
      </w:pPr>
      <w:r w:rsidRPr="00F61572">
        <w:t>сельского поселения                                                И.М. Черкасова</w:t>
      </w:r>
    </w:p>
    <w:p w:rsidR="00F61572" w:rsidRPr="00F61572" w:rsidRDefault="00F61572" w:rsidP="00F61572">
      <w:pPr>
        <w:widowControl w:val="0"/>
        <w:autoSpaceDE w:val="0"/>
        <w:autoSpaceDN w:val="0"/>
        <w:adjustRightInd w:val="0"/>
        <w:ind w:firstLine="567"/>
        <w:jc w:val="both"/>
      </w:pPr>
    </w:p>
    <w:p w:rsidR="00F61572" w:rsidRPr="00F61572" w:rsidRDefault="00F61572" w:rsidP="00F61572">
      <w:pPr>
        <w:widowControl w:val="0"/>
        <w:autoSpaceDE w:val="0"/>
        <w:autoSpaceDN w:val="0"/>
        <w:adjustRightInd w:val="0"/>
        <w:ind w:firstLine="567"/>
        <w:jc w:val="both"/>
      </w:pPr>
    </w:p>
    <w:p w:rsidR="00F61572" w:rsidRPr="00F61572" w:rsidRDefault="00F61572" w:rsidP="00F61572">
      <w:pPr>
        <w:widowControl w:val="0"/>
        <w:autoSpaceDE w:val="0"/>
        <w:autoSpaceDN w:val="0"/>
        <w:adjustRightInd w:val="0"/>
        <w:jc w:val="right"/>
      </w:pPr>
    </w:p>
    <w:p w:rsidR="00F61572" w:rsidRPr="00F61572" w:rsidRDefault="00F61572" w:rsidP="00F61572">
      <w:pPr>
        <w:widowControl w:val="0"/>
        <w:autoSpaceDE w:val="0"/>
        <w:autoSpaceDN w:val="0"/>
        <w:adjustRightInd w:val="0"/>
        <w:jc w:val="right"/>
      </w:pPr>
    </w:p>
    <w:p w:rsidR="00F61572" w:rsidRDefault="00F61572" w:rsidP="00F61572">
      <w:pPr>
        <w:widowControl w:val="0"/>
        <w:autoSpaceDE w:val="0"/>
        <w:autoSpaceDN w:val="0"/>
        <w:adjustRightInd w:val="0"/>
      </w:pPr>
    </w:p>
    <w:p w:rsidR="00F61572" w:rsidRDefault="00F61572" w:rsidP="00F61572">
      <w:pPr>
        <w:widowControl w:val="0"/>
        <w:autoSpaceDE w:val="0"/>
        <w:autoSpaceDN w:val="0"/>
        <w:adjustRightInd w:val="0"/>
      </w:pPr>
    </w:p>
    <w:p w:rsidR="00F61572" w:rsidRDefault="00F61572" w:rsidP="00F61572">
      <w:pPr>
        <w:widowControl w:val="0"/>
        <w:autoSpaceDE w:val="0"/>
        <w:autoSpaceDN w:val="0"/>
        <w:adjustRightInd w:val="0"/>
      </w:pPr>
    </w:p>
    <w:p w:rsidR="00F61572" w:rsidRDefault="00F61572" w:rsidP="00F61572">
      <w:pPr>
        <w:widowControl w:val="0"/>
        <w:autoSpaceDE w:val="0"/>
        <w:autoSpaceDN w:val="0"/>
        <w:adjustRightInd w:val="0"/>
      </w:pPr>
    </w:p>
    <w:p w:rsidR="00F61572" w:rsidRPr="00F61572" w:rsidRDefault="00F61572" w:rsidP="00F61572">
      <w:pPr>
        <w:widowControl w:val="0"/>
        <w:autoSpaceDE w:val="0"/>
        <w:autoSpaceDN w:val="0"/>
        <w:adjustRightInd w:val="0"/>
      </w:pPr>
    </w:p>
    <w:p w:rsidR="00F61572" w:rsidRPr="00F61572" w:rsidRDefault="00F61572" w:rsidP="00F61572">
      <w:pPr>
        <w:widowControl w:val="0"/>
        <w:autoSpaceDE w:val="0"/>
        <w:autoSpaceDN w:val="0"/>
        <w:adjustRightInd w:val="0"/>
      </w:pPr>
    </w:p>
    <w:p w:rsidR="00F61572" w:rsidRPr="00F61572" w:rsidRDefault="00F61572" w:rsidP="00F61572">
      <w:pPr>
        <w:widowControl w:val="0"/>
        <w:autoSpaceDE w:val="0"/>
        <w:autoSpaceDN w:val="0"/>
        <w:adjustRightInd w:val="0"/>
        <w:jc w:val="right"/>
      </w:pPr>
    </w:p>
    <w:p w:rsidR="00F61572" w:rsidRPr="00F61572" w:rsidRDefault="00F61572" w:rsidP="00F61572">
      <w:pPr>
        <w:widowControl w:val="0"/>
        <w:autoSpaceDE w:val="0"/>
        <w:autoSpaceDN w:val="0"/>
        <w:adjustRightInd w:val="0"/>
        <w:jc w:val="right"/>
      </w:pPr>
      <w:r w:rsidRPr="00F61572">
        <w:lastRenderedPageBreak/>
        <w:t>УТВЕРЖДЕН</w:t>
      </w:r>
    </w:p>
    <w:p w:rsidR="00F61572" w:rsidRPr="00F61572" w:rsidRDefault="00827C14" w:rsidP="00F61572">
      <w:pPr>
        <w:widowControl w:val="0"/>
        <w:autoSpaceDE w:val="0"/>
        <w:autoSpaceDN w:val="0"/>
        <w:adjustRightInd w:val="0"/>
        <w:jc w:val="right"/>
      </w:pPr>
      <w:r>
        <w:t>Решением</w:t>
      </w:r>
      <w:r w:rsidR="00F61572" w:rsidRPr="00F61572">
        <w:t xml:space="preserve"> Думы </w:t>
      </w:r>
      <w:proofErr w:type="spellStart"/>
      <w:r w:rsidR="00F61572" w:rsidRPr="00F61572">
        <w:t>Игжейского</w:t>
      </w:r>
      <w:proofErr w:type="spellEnd"/>
    </w:p>
    <w:p w:rsidR="00F61572" w:rsidRPr="00F61572" w:rsidRDefault="00F61572" w:rsidP="00F61572">
      <w:pPr>
        <w:widowControl w:val="0"/>
        <w:autoSpaceDE w:val="0"/>
        <w:autoSpaceDN w:val="0"/>
        <w:adjustRightInd w:val="0"/>
        <w:jc w:val="right"/>
      </w:pPr>
      <w:r w:rsidRPr="00F61572">
        <w:t>муниципального  образования</w:t>
      </w:r>
    </w:p>
    <w:p w:rsidR="00F61572" w:rsidRPr="00F61572" w:rsidRDefault="00880F42" w:rsidP="00F61572">
      <w:pPr>
        <w:widowControl w:val="0"/>
        <w:autoSpaceDE w:val="0"/>
        <w:autoSpaceDN w:val="0"/>
        <w:adjustRightInd w:val="0"/>
        <w:jc w:val="right"/>
      </w:pPr>
      <w:r>
        <w:t>от «10» февраля 2017 г. №1/5</w:t>
      </w:r>
      <w:r w:rsidR="00F61572" w:rsidRPr="00F61572">
        <w:t>-ДП</w:t>
      </w:r>
    </w:p>
    <w:p w:rsidR="00F61572" w:rsidRPr="00F61572" w:rsidRDefault="00F61572" w:rsidP="00F61572">
      <w:pPr>
        <w:widowControl w:val="0"/>
        <w:autoSpaceDE w:val="0"/>
        <w:autoSpaceDN w:val="0"/>
        <w:adjustRightInd w:val="0"/>
        <w:jc w:val="right"/>
        <w:rPr>
          <w:b/>
        </w:rPr>
      </w:pPr>
    </w:p>
    <w:p w:rsidR="00F61572" w:rsidRPr="00F61572" w:rsidRDefault="00827C14" w:rsidP="00F61572">
      <w:pPr>
        <w:widowControl w:val="0"/>
        <w:autoSpaceDE w:val="0"/>
        <w:autoSpaceDN w:val="0"/>
        <w:adjustRightInd w:val="0"/>
        <w:ind w:firstLine="709"/>
        <w:jc w:val="center"/>
        <w:rPr>
          <w:bCs/>
        </w:rPr>
      </w:pPr>
      <w:bookmarkStart w:id="1" w:name="Par24"/>
      <w:bookmarkEnd w:id="1"/>
      <w:r w:rsidRPr="00F61572">
        <w:rPr>
          <w:bCs/>
        </w:rPr>
        <w:t>Порядок</w:t>
      </w:r>
    </w:p>
    <w:p w:rsidR="00F61572" w:rsidRPr="00F61572" w:rsidRDefault="00827C14" w:rsidP="00F61572">
      <w:pPr>
        <w:ind w:firstLine="709"/>
        <w:jc w:val="center"/>
      </w:pPr>
      <w:r>
        <w:t>о</w:t>
      </w:r>
      <w:r w:rsidRPr="00F61572">
        <w:t xml:space="preserve">свобождения от должности главы </w:t>
      </w:r>
    </w:p>
    <w:p w:rsidR="00F61572" w:rsidRPr="00F61572" w:rsidRDefault="00827C14" w:rsidP="00B55911">
      <w:pPr>
        <w:ind w:firstLine="709"/>
        <w:jc w:val="center"/>
      </w:pPr>
      <w:proofErr w:type="spellStart"/>
      <w:r w:rsidRPr="00F61572">
        <w:t>Игжейского</w:t>
      </w:r>
      <w:proofErr w:type="spellEnd"/>
      <w:r w:rsidRPr="00F61572">
        <w:t xml:space="preserve"> муниципального образования за несоблюдение ограничений</w:t>
      </w:r>
    </w:p>
    <w:p w:rsidR="00F61572" w:rsidRPr="00F61572" w:rsidRDefault="00827C14" w:rsidP="00F61572">
      <w:pPr>
        <w:ind w:firstLine="709"/>
        <w:jc w:val="center"/>
      </w:pPr>
      <w:r>
        <w:t>и</w:t>
      </w:r>
      <w:r w:rsidRPr="00F61572">
        <w:t xml:space="preserve"> запретов и неисполнение обязанностей, которые установлены </w:t>
      </w:r>
    </w:p>
    <w:p w:rsidR="00F61572" w:rsidRPr="00F61572" w:rsidRDefault="00827C14" w:rsidP="00F61572">
      <w:pPr>
        <w:ind w:firstLine="709"/>
        <w:jc w:val="center"/>
      </w:pPr>
      <w:r w:rsidRPr="00F61572">
        <w:t xml:space="preserve">Федеральным законом от 25 декабря 2006 года № 273-фз </w:t>
      </w:r>
    </w:p>
    <w:p w:rsidR="00F61572" w:rsidRPr="00F61572" w:rsidRDefault="00827C14" w:rsidP="00F61572">
      <w:pPr>
        <w:ind w:firstLine="709"/>
        <w:jc w:val="center"/>
      </w:pPr>
      <w:r>
        <w:t>«О</w:t>
      </w:r>
      <w:r w:rsidRPr="00F61572">
        <w:t xml:space="preserve"> противодействии коррупции» и другими федеральными законами</w:t>
      </w:r>
    </w:p>
    <w:p w:rsidR="00F61572" w:rsidRPr="00F61572" w:rsidRDefault="00F61572" w:rsidP="00F61572">
      <w:pPr>
        <w:widowControl w:val="0"/>
        <w:autoSpaceDE w:val="0"/>
        <w:autoSpaceDN w:val="0"/>
        <w:adjustRightInd w:val="0"/>
        <w:jc w:val="both"/>
      </w:pPr>
    </w:p>
    <w:p w:rsidR="00F61572" w:rsidRPr="00F61572" w:rsidRDefault="00F61572" w:rsidP="00F61572">
      <w:pPr>
        <w:autoSpaceDE w:val="0"/>
        <w:autoSpaceDN w:val="0"/>
        <w:adjustRightInd w:val="0"/>
        <w:ind w:firstLine="709"/>
        <w:jc w:val="both"/>
      </w:pPr>
      <w:bookmarkStart w:id="2" w:name="Par35"/>
      <w:bookmarkEnd w:id="2"/>
      <w:r w:rsidRPr="00F61572">
        <w:t>1.</w:t>
      </w:r>
      <w:r>
        <w:t xml:space="preserve"> </w:t>
      </w:r>
      <w:proofErr w:type="gramStart"/>
      <w:r w:rsidRPr="00F61572">
        <w:t>Настоящий Порядок в соответствии с Федеральным законом от 25</w:t>
      </w:r>
      <w:r w:rsidR="00AD34A4">
        <w:t xml:space="preserve"> </w:t>
      </w:r>
      <w:r w:rsidRPr="00F61572">
        <w:t>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F61572">
        <w:t xml:space="preserve"> лиц их доходам» (далее – Федеральный закон № 230-ФЗ), Уставом </w:t>
      </w:r>
      <w:proofErr w:type="spellStart"/>
      <w:r w:rsidRPr="00F61572">
        <w:t>Игжейского</w:t>
      </w:r>
      <w:proofErr w:type="spellEnd"/>
      <w:r w:rsidRPr="00F61572">
        <w:t xml:space="preserve"> муниципального образования, устанавливает порядок освобождения от должности главы </w:t>
      </w:r>
      <w:proofErr w:type="spellStart"/>
      <w:r w:rsidRPr="00F61572">
        <w:t>Игжейского</w:t>
      </w:r>
      <w:proofErr w:type="spellEnd"/>
      <w:r w:rsidRPr="00F61572">
        <w:t xml:space="preserve"> муниципального образования (далее – глава муниципального образования)</w:t>
      </w:r>
      <w:r w:rsidRPr="00F61572">
        <w:rPr>
          <w:i/>
        </w:rPr>
        <w:t xml:space="preserve"> </w:t>
      </w:r>
      <w:r w:rsidRPr="00F61572">
        <w:t>за несоблюдение ограничений и запретов и неисполнение обязанностей,</w:t>
      </w:r>
      <w:r w:rsidRPr="00F61572">
        <w:rPr>
          <w:i/>
        </w:rPr>
        <w:t xml:space="preserve"> </w:t>
      </w:r>
      <w:r w:rsidRPr="00F61572">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F61572" w:rsidRPr="00F61572" w:rsidRDefault="00F61572" w:rsidP="00F61572">
      <w:pPr>
        <w:autoSpaceDE w:val="0"/>
        <w:autoSpaceDN w:val="0"/>
        <w:adjustRightInd w:val="0"/>
        <w:ind w:firstLine="709"/>
        <w:jc w:val="both"/>
      </w:pPr>
      <w:r w:rsidRPr="00F61572">
        <w:t>2.</w:t>
      </w:r>
      <w:r>
        <w:t xml:space="preserve"> </w:t>
      </w:r>
      <w:r w:rsidRPr="00F61572">
        <w:t>Освобождение от должности главы муниципального образования осуществляется в порядке, установленном статьей 74 Федерального закона № 131-ФЗ, с учетом особенностей, предусмотренных настоящим Порядком.</w:t>
      </w:r>
    </w:p>
    <w:p w:rsidR="00F61572" w:rsidRPr="00F61572" w:rsidRDefault="00F61572" w:rsidP="00F61572">
      <w:pPr>
        <w:autoSpaceDE w:val="0"/>
        <w:autoSpaceDN w:val="0"/>
        <w:adjustRightInd w:val="0"/>
        <w:ind w:firstLine="709"/>
        <w:jc w:val="both"/>
      </w:pPr>
      <w:r w:rsidRPr="00F61572">
        <w:t>3.</w:t>
      </w:r>
      <w:r>
        <w:t xml:space="preserve"> </w:t>
      </w:r>
      <w:r w:rsidRPr="00F61572">
        <w:t xml:space="preserve">Освобождение от должности главы муниципального образования осуществляется в случаях, установленных статьей 13 Федерального закона </w:t>
      </w:r>
      <w:r w:rsidR="00AD34A4">
        <w:t xml:space="preserve"> </w:t>
      </w:r>
      <w:r w:rsidRPr="00F61572">
        <w:t>№ 273-ФЗ, Федеральным законом № 230-ФЗ.</w:t>
      </w:r>
    </w:p>
    <w:p w:rsidR="00F61572" w:rsidRPr="00F61572" w:rsidRDefault="00F61572" w:rsidP="00F61572">
      <w:pPr>
        <w:autoSpaceDE w:val="0"/>
        <w:autoSpaceDN w:val="0"/>
        <w:adjustRightInd w:val="0"/>
        <w:ind w:firstLine="709"/>
        <w:jc w:val="both"/>
        <w:outlineLvl w:val="0"/>
      </w:pPr>
      <w:r w:rsidRPr="00F61572">
        <w:t>Основанием для освобождения от должности главы муниципального образования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1572" w:rsidRPr="00F61572" w:rsidRDefault="00F61572" w:rsidP="00F61572">
      <w:pPr>
        <w:autoSpaceDE w:val="0"/>
        <w:autoSpaceDN w:val="0"/>
        <w:adjustRightInd w:val="0"/>
        <w:ind w:firstLine="709"/>
        <w:jc w:val="both"/>
      </w:pPr>
      <w:bookmarkStart w:id="3" w:name="Par47"/>
      <w:bookmarkEnd w:id="3"/>
      <w:r w:rsidRPr="00F61572">
        <w:t xml:space="preserve">4. До выдвижения представительным органом </w:t>
      </w:r>
      <w:proofErr w:type="spellStart"/>
      <w:r w:rsidRPr="00F61572">
        <w:t>Игжейского</w:t>
      </w:r>
      <w:proofErr w:type="spellEnd"/>
      <w:r w:rsidRPr="00F61572">
        <w:t xml:space="preserve"> муниципального образования (далее – представительный орган) </w:t>
      </w:r>
      <w:r w:rsidRPr="00F61572">
        <w:rPr>
          <w:i/>
        </w:rPr>
        <w:t xml:space="preserve"> </w:t>
      </w:r>
      <w:r w:rsidRPr="00F61572">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F61572" w:rsidRPr="00F61572" w:rsidRDefault="00F61572" w:rsidP="00F61572">
      <w:pPr>
        <w:autoSpaceDE w:val="0"/>
        <w:autoSpaceDN w:val="0"/>
        <w:adjustRightInd w:val="0"/>
        <w:ind w:firstLine="709"/>
        <w:jc w:val="both"/>
      </w:pPr>
      <w:r w:rsidRPr="00F61572">
        <w:t>5.</w:t>
      </w:r>
      <w:r>
        <w:t xml:space="preserve"> </w:t>
      </w:r>
      <w:r w:rsidRPr="00F61572">
        <w:t>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F61572" w:rsidRPr="00F61572" w:rsidRDefault="00F61572" w:rsidP="00F61572">
      <w:pPr>
        <w:autoSpaceDE w:val="0"/>
        <w:autoSpaceDN w:val="0"/>
        <w:adjustRightInd w:val="0"/>
        <w:ind w:firstLine="709"/>
        <w:jc w:val="both"/>
      </w:pPr>
      <w:r w:rsidRPr="00F61572">
        <w:t>1)</w:t>
      </w:r>
      <w:r>
        <w:t xml:space="preserve"> </w:t>
      </w:r>
      <w:r w:rsidRPr="00F61572">
        <w:t>правоохранительными органами, иными государственными органами, органами местного самоуправления и их должностными лицами;</w:t>
      </w:r>
    </w:p>
    <w:p w:rsidR="00F61572" w:rsidRPr="00F61572" w:rsidRDefault="00F61572" w:rsidP="00F61572">
      <w:pPr>
        <w:autoSpaceDE w:val="0"/>
        <w:autoSpaceDN w:val="0"/>
        <w:adjustRightInd w:val="0"/>
        <w:ind w:firstLine="709"/>
        <w:jc w:val="both"/>
      </w:pPr>
      <w:r w:rsidRPr="00F61572">
        <w:t>2)</w:t>
      </w:r>
      <w:r>
        <w:t xml:space="preserve"> </w:t>
      </w:r>
      <w:r w:rsidRPr="00F61572">
        <w:t>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61572" w:rsidRPr="00F61572" w:rsidRDefault="00F61572" w:rsidP="00F61572">
      <w:pPr>
        <w:autoSpaceDE w:val="0"/>
        <w:autoSpaceDN w:val="0"/>
        <w:adjustRightInd w:val="0"/>
        <w:ind w:firstLine="709"/>
        <w:jc w:val="both"/>
      </w:pPr>
      <w:r w:rsidRPr="00F61572">
        <w:t>3)</w:t>
      </w:r>
      <w:r>
        <w:t xml:space="preserve"> </w:t>
      </w:r>
      <w:r w:rsidRPr="00F61572">
        <w:t>Общественной палатой Российской Федерации, Общественной палатой Иркутской области;</w:t>
      </w:r>
    </w:p>
    <w:p w:rsidR="00F61572" w:rsidRPr="00F61572" w:rsidRDefault="00F61572" w:rsidP="00F61572">
      <w:pPr>
        <w:autoSpaceDE w:val="0"/>
        <w:autoSpaceDN w:val="0"/>
        <w:adjustRightInd w:val="0"/>
        <w:ind w:firstLine="709"/>
        <w:jc w:val="both"/>
      </w:pPr>
      <w:r w:rsidRPr="00F61572">
        <w:t>4)</w:t>
      </w:r>
      <w:r>
        <w:t xml:space="preserve"> </w:t>
      </w:r>
      <w:r w:rsidRPr="00F61572">
        <w:t>Общероссийскими средствами массовой информации.</w:t>
      </w:r>
    </w:p>
    <w:p w:rsidR="00F61572" w:rsidRPr="00F61572" w:rsidRDefault="00F61572" w:rsidP="00F61572">
      <w:pPr>
        <w:autoSpaceDE w:val="0"/>
        <w:autoSpaceDN w:val="0"/>
        <w:adjustRightInd w:val="0"/>
        <w:ind w:firstLine="709"/>
        <w:jc w:val="both"/>
      </w:pPr>
      <w:bookmarkStart w:id="4" w:name="Par6"/>
      <w:bookmarkEnd w:id="4"/>
      <w:r w:rsidRPr="00F61572">
        <w:lastRenderedPageBreak/>
        <w:t>6.</w:t>
      </w:r>
      <w:r>
        <w:t xml:space="preserve"> </w:t>
      </w:r>
      <w:r w:rsidRPr="00F61572">
        <w:t>Проверка проводится специалистом администрации, ответственным за кадровую работу в администрации</w:t>
      </w:r>
      <w:r w:rsidRPr="00F61572">
        <w:rPr>
          <w:i/>
        </w:rPr>
        <w:t xml:space="preserve"> </w:t>
      </w:r>
      <w:proofErr w:type="spellStart"/>
      <w:r w:rsidRPr="00F61572">
        <w:t>Игжейского</w:t>
      </w:r>
      <w:proofErr w:type="spellEnd"/>
      <w:r w:rsidRPr="00F61572">
        <w:t xml:space="preserve"> муниципального образования (далее-специалист администрации).</w:t>
      </w:r>
    </w:p>
    <w:p w:rsidR="00F61572" w:rsidRPr="00F61572" w:rsidRDefault="00F61572" w:rsidP="00F61572">
      <w:pPr>
        <w:autoSpaceDE w:val="0"/>
        <w:autoSpaceDN w:val="0"/>
        <w:adjustRightInd w:val="0"/>
        <w:ind w:firstLine="709"/>
        <w:jc w:val="both"/>
      </w:pPr>
      <w:r w:rsidRPr="00F61572">
        <w:t>Проверка проводится  специалистом администрации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F61572" w:rsidRPr="00F61572" w:rsidRDefault="00F61572" w:rsidP="00F61572">
      <w:pPr>
        <w:autoSpaceDE w:val="0"/>
        <w:autoSpaceDN w:val="0"/>
        <w:adjustRightInd w:val="0"/>
        <w:ind w:firstLine="709"/>
        <w:jc w:val="both"/>
      </w:pPr>
      <w:r w:rsidRPr="00F61572">
        <w:t>7.</w:t>
      </w:r>
      <w:r>
        <w:t xml:space="preserve"> </w:t>
      </w:r>
      <w:r w:rsidRPr="00F61572">
        <w:t>Информация, указанная в пункте 5 настоящего Порядка направляется представительным органом специалисту администрации для проведения проверки в течение 3 рабочих дней со дня поступления такой информации в представительный орган.</w:t>
      </w:r>
    </w:p>
    <w:p w:rsidR="00F61572" w:rsidRPr="00F61572" w:rsidRDefault="00F61572" w:rsidP="00F61572">
      <w:pPr>
        <w:autoSpaceDE w:val="0"/>
        <w:autoSpaceDN w:val="0"/>
        <w:adjustRightInd w:val="0"/>
        <w:ind w:firstLine="709"/>
        <w:jc w:val="both"/>
      </w:pPr>
      <w:r w:rsidRPr="00F61572">
        <w:t xml:space="preserve">8. </w:t>
      </w:r>
      <w:proofErr w:type="gramStart"/>
      <w:r w:rsidRPr="00F61572">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F61572">
        <w:t xml:space="preserve"> </w:t>
      </w:r>
      <w:proofErr w:type="gramStart"/>
      <w:r w:rsidRPr="00F61572">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F61572" w:rsidRPr="00F61572" w:rsidRDefault="00F61572" w:rsidP="00F61572">
      <w:pPr>
        <w:widowControl w:val="0"/>
        <w:autoSpaceDE w:val="0"/>
        <w:autoSpaceDN w:val="0"/>
        <w:adjustRightInd w:val="0"/>
        <w:ind w:firstLine="709"/>
        <w:jc w:val="both"/>
      </w:pPr>
      <w:r w:rsidRPr="00F61572">
        <w:t xml:space="preserve">9. По окончании проверки специалист администрации подготавливается доклад, в котором указываются факты и обстоятельства, установленные по результатам проверки. </w:t>
      </w:r>
    </w:p>
    <w:p w:rsidR="00F61572" w:rsidRPr="00F61572" w:rsidRDefault="00F61572" w:rsidP="00F61572">
      <w:pPr>
        <w:widowControl w:val="0"/>
        <w:autoSpaceDE w:val="0"/>
        <w:autoSpaceDN w:val="0"/>
        <w:adjustRightInd w:val="0"/>
        <w:ind w:firstLine="709"/>
        <w:jc w:val="both"/>
      </w:pPr>
      <w:r w:rsidRPr="00F61572">
        <w:t>Доклад о результатах проверки подписывается специалистом администрации,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F61572" w:rsidRPr="00F61572" w:rsidRDefault="00F61572" w:rsidP="00F61572">
      <w:pPr>
        <w:widowControl w:val="0"/>
        <w:autoSpaceDE w:val="0"/>
        <w:autoSpaceDN w:val="0"/>
        <w:adjustRightInd w:val="0"/>
        <w:ind w:firstLine="709"/>
        <w:jc w:val="both"/>
      </w:pPr>
      <w:r w:rsidRPr="00F61572">
        <w:t>В этот же срок специалист администрации направляет копию доклада, заверенную в установленном порядке, Губернатору Иркутской области.</w:t>
      </w:r>
    </w:p>
    <w:p w:rsidR="00F61572" w:rsidRPr="00F61572" w:rsidRDefault="00F61572" w:rsidP="00F61572">
      <w:pPr>
        <w:autoSpaceDE w:val="0"/>
        <w:autoSpaceDN w:val="0"/>
        <w:adjustRightInd w:val="0"/>
        <w:ind w:firstLine="709"/>
        <w:jc w:val="both"/>
      </w:pPr>
      <w:r w:rsidRPr="00F61572">
        <w:t>10.</w:t>
      </w:r>
      <w:r>
        <w:t xml:space="preserve"> </w:t>
      </w:r>
      <w:r w:rsidRPr="00F61572">
        <w:t>Обращение с инициативой об освобождении от должности главы муниципального образования оформляется в соответствии со статьей 74</w:t>
      </w:r>
      <w:r w:rsidRPr="00F61572">
        <w:rPr>
          <w:kern w:val="2"/>
          <w:vertAlign w:val="superscript"/>
        </w:rPr>
        <w:t>1</w:t>
      </w:r>
      <w:r w:rsidRPr="00F61572">
        <w:t xml:space="preserve">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специалистом администрации доклада о результатах проверки.</w:t>
      </w:r>
    </w:p>
    <w:p w:rsidR="00F61572" w:rsidRPr="00F61572" w:rsidRDefault="00F61572" w:rsidP="00F61572">
      <w:pPr>
        <w:autoSpaceDE w:val="0"/>
        <w:autoSpaceDN w:val="0"/>
        <w:adjustRightInd w:val="0"/>
        <w:ind w:firstLine="709"/>
        <w:jc w:val="both"/>
      </w:pPr>
      <w:r w:rsidRPr="00F61572">
        <w:t>11.</w:t>
      </w:r>
      <w:r>
        <w:t xml:space="preserve"> </w:t>
      </w:r>
      <w:r w:rsidRPr="00F61572">
        <w:t>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F61572" w:rsidRPr="00F61572" w:rsidRDefault="00F61572" w:rsidP="00F61572">
      <w:pPr>
        <w:autoSpaceDE w:val="0"/>
        <w:autoSpaceDN w:val="0"/>
        <w:adjustRightInd w:val="0"/>
        <w:ind w:firstLine="709"/>
        <w:jc w:val="both"/>
      </w:pPr>
      <w:r w:rsidRPr="00F61572">
        <w:t>12.</w:t>
      </w:r>
      <w:r>
        <w:t xml:space="preserve"> </w:t>
      </w:r>
      <w:r w:rsidRPr="00F61572">
        <w:t>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 Федерального закона № 273-ФЗ, частью 3 статьи 7 Федерального закона «О противодействии коррупции».</w:t>
      </w:r>
    </w:p>
    <w:p w:rsidR="00F61572" w:rsidRPr="00F61572" w:rsidRDefault="00F61572" w:rsidP="00F61572">
      <w:pPr>
        <w:autoSpaceDE w:val="0"/>
        <w:autoSpaceDN w:val="0"/>
        <w:adjustRightInd w:val="0"/>
        <w:ind w:firstLine="709"/>
        <w:jc w:val="both"/>
      </w:pPr>
      <w:r w:rsidRPr="00F61572">
        <w:lastRenderedPageBreak/>
        <w:t>13.</w:t>
      </w:r>
      <w:r>
        <w:t xml:space="preserve"> </w:t>
      </w:r>
      <w:r w:rsidRPr="00F61572">
        <w:t>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F61572" w:rsidRPr="00F61572" w:rsidRDefault="00F61572" w:rsidP="00F61572">
      <w:pPr>
        <w:autoSpaceDE w:val="0"/>
        <w:autoSpaceDN w:val="0"/>
        <w:adjustRightInd w:val="0"/>
        <w:ind w:firstLine="709"/>
        <w:jc w:val="both"/>
      </w:pPr>
      <w:r w:rsidRPr="00F61572">
        <w:t>1) решение об освобождении от должности;</w:t>
      </w:r>
    </w:p>
    <w:p w:rsidR="00F61572" w:rsidRPr="00F61572" w:rsidRDefault="00F61572" w:rsidP="00F61572">
      <w:pPr>
        <w:autoSpaceDE w:val="0"/>
        <w:autoSpaceDN w:val="0"/>
        <w:adjustRightInd w:val="0"/>
        <w:ind w:firstLine="709"/>
        <w:jc w:val="both"/>
      </w:pPr>
      <w:r w:rsidRPr="00F61572">
        <w:t>2) решение об отклонении обращения с инициативой об освобождении от должности.</w:t>
      </w:r>
    </w:p>
    <w:p w:rsidR="00F61572" w:rsidRPr="00F61572" w:rsidRDefault="00F61572" w:rsidP="00F61572">
      <w:pPr>
        <w:autoSpaceDE w:val="0"/>
        <w:autoSpaceDN w:val="0"/>
        <w:adjustRightInd w:val="0"/>
        <w:ind w:firstLine="709"/>
        <w:jc w:val="both"/>
      </w:pPr>
      <w:r w:rsidRPr="00F61572">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 статьей 13 Федерального закона № 273-ФЗ, частью 2 статьи 16 Федерального закона № 230-ФЗ.</w:t>
      </w:r>
    </w:p>
    <w:p w:rsidR="00F61572" w:rsidRPr="00F61572" w:rsidRDefault="00F61572" w:rsidP="00F61572">
      <w:pPr>
        <w:autoSpaceDE w:val="0"/>
        <w:autoSpaceDN w:val="0"/>
        <w:adjustRightInd w:val="0"/>
        <w:ind w:firstLine="709"/>
        <w:jc w:val="both"/>
      </w:pPr>
      <w:r w:rsidRPr="00F61572">
        <w:t>14.</w:t>
      </w:r>
      <w:r>
        <w:t xml:space="preserve"> </w:t>
      </w:r>
      <w:r w:rsidRPr="00F61572">
        <w:t>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F61572" w:rsidRPr="00F61572" w:rsidRDefault="00F61572" w:rsidP="00F61572">
      <w:pPr>
        <w:autoSpaceDE w:val="0"/>
        <w:autoSpaceDN w:val="0"/>
        <w:adjustRightInd w:val="0"/>
        <w:ind w:firstLine="709"/>
        <w:jc w:val="both"/>
      </w:pPr>
      <w:r w:rsidRPr="00F61572">
        <w:t>15.</w:t>
      </w:r>
      <w:r>
        <w:t xml:space="preserve"> </w:t>
      </w:r>
      <w:r w:rsidRPr="00F61572">
        <w:t>При рассмотрении и принятии решения об освобождении от должности представительным органом должны быть обеспечены:</w:t>
      </w:r>
    </w:p>
    <w:p w:rsidR="00F61572" w:rsidRPr="00F61572" w:rsidRDefault="00F61572" w:rsidP="00F61572">
      <w:pPr>
        <w:autoSpaceDE w:val="0"/>
        <w:autoSpaceDN w:val="0"/>
        <w:adjustRightInd w:val="0"/>
        <w:ind w:firstLine="709"/>
        <w:jc w:val="both"/>
      </w:pPr>
      <w:r w:rsidRPr="00F61572">
        <w:t xml:space="preserve">1) получение главой муниципального образования </w:t>
      </w:r>
      <w:r w:rsidRPr="00F61572">
        <w:rPr>
          <w:i/>
        </w:rPr>
        <w:t xml:space="preserve"> </w:t>
      </w:r>
      <w:r w:rsidRPr="00F61572">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F61572" w:rsidRPr="00F61572" w:rsidRDefault="00F61572" w:rsidP="00F61572">
      <w:pPr>
        <w:autoSpaceDE w:val="0"/>
        <w:autoSpaceDN w:val="0"/>
        <w:adjustRightInd w:val="0"/>
        <w:ind w:firstLine="709"/>
        <w:jc w:val="both"/>
      </w:pPr>
      <w:r w:rsidRPr="00F61572">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F61572" w:rsidRPr="00F61572" w:rsidRDefault="00F61572" w:rsidP="00F61572">
      <w:pPr>
        <w:widowControl w:val="0"/>
        <w:autoSpaceDE w:val="0"/>
        <w:autoSpaceDN w:val="0"/>
        <w:adjustRightInd w:val="0"/>
        <w:ind w:firstLine="709"/>
        <w:jc w:val="both"/>
      </w:pPr>
      <w:r w:rsidRPr="00F61572">
        <w:t>16.</w:t>
      </w:r>
      <w:r>
        <w:t xml:space="preserve"> </w:t>
      </w:r>
      <w:proofErr w:type="gramStart"/>
      <w:r w:rsidRPr="00F61572">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F61572" w:rsidRPr="00F61572" w:rsidRDefault="00F61572" w:rsidP="00F61572">
      <w:pPr>
        <w:widowControl w:val="0"/>
        <w:autoSpaceDE w:val="0"/>
        <w:autoSpaceDN w:val="0"/>
        <w:adjustRightInd w:val="0"/>
        <w:ind w:firstLine="709"/>
        <w:jc w:val="both"/>
      </w:pPr>
      <w:r w:rsidRPr="00F61572">
        <w:t>17.</w:t>
      </w:r>
      <w:r>
        <w:t xml:space="preserve"> </w:t>
      </w:r>
      <w:proofErr w:type="gramStart"/>
      <w:r w:rsidRPr="00F61572">
        <w:t>В решении об освобождении от должности главы муниципального образования в качестве основания освобождения от должности</w:t>
      </w:r>
      <w:proofErr w:type="gramEnd"/>
      <w:r w:rsidRPr="00F61572">
        <w:t xml:space="preserve"> указывается соответствующее основание, установленное частью 3 статьи 7, статьей 13 Федерального закона № 273-ФЗ, частью 2 статьи 16 Федерального закона № 230-ФЗ.</w:t>
      </w:r>
    </w:p>
    <w:p w:rsidR="00F61572" w:rsidRPr="00F61572" w:rsidRDefault="00F61572" w:rsidP="00F61572">
      <w:pPr>
        <w:widowControl w:val="0"/>
        <w:autoSpaceDE w:val="0"/>
        <w:autoSpaceDN w:val="0"/>
        <w:adjustRightInd w:val="0"/>
        <w:ind w:firstLine="709"/>
        <w:jc w:val="both"/>
      </w:pPr>
      <w:r w:rsidRPr="00F61572">
        <w:t>18.</w:t>
      </w:r>
      <w:r>
        <w:t xml:space="preserve"> </w:t>
      </w:r>
      <w:r w:rsidRPr="00F61572">
        <w:t>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F61572" w:rsidRPr="00F61572" w:rsidRDefault="00F61572" w:rsidP="00F61572">
      <w:pPr>
        <w:autoSpaceDE w:val="0"/>
        <w:autoSpaceDN w:val="0"/>
        <w:adjustRightInd w:val="0"/>
        <w:ind w:firstLine="709"/>
        <w:jc w:val="both"/>
      </w:pPr>
      <w:r w:rsidRPr="00F61572">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F61572" w:rsidRPr="00F61572" w:rsidRDefault="00F61572" w:rsidP="00F61572">
      <w:pPr>
        <w:widowControl w:val="0"/>
        <w:autoSpaceDE w:val="0"/>
        <w:autoSpaceDN w:val="0"/>
        <w:adjustRightInd w:val="0"/>
        <w:ind w:firstLine="709"/>
        <w:jc w:val="both"/>
      </w:pPr>
      <w:r w:rsidRPr="00F61572">
        <w:t>19.</w:t>
      </w:r>
      <w:r>
        <w:t xml:space="preserve"> </w:t>
      </w:r>
      <w:r w:rsidRPr="00F61572">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sectPr w:rsidR="00F61572" w:rsidRPr="00F615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D1" w:rsidRDefault="00260AD1" w:rsidP="00827C14">
      <w:r>
        <w:separator/>
      </w:r>
    </w:p>
  </w:endnote>
  <w:endnote w:type="continuationSeparator" w:id="0">
    <w:p w:rsidR="00260AD1" w:rsidRDefault="00260AD1" w:rsidP="008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D1" w:rsidRDefault="00260AD1" w:rsidP="00827C14">
      <w:r>
        <w:separator/>
      </w:r>
    </w:p>
  </w:footnote>
  <w:footnote w:type="continuationSeparator" w:id="0">
    <w:p w:rsidR="00260AD1" w:rsidRDefault="00260AD1" w:rsidP="0082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9A"/>
    <w:rsid w:val="00052D0F"/>
    <w:rsid w:val="00260AD1"/>
    <w:rsid w:val="003222EE"/>
    <w:rsid w:val="003E119A"/>
    <w:rsid w:val="005609ED"/>
    <w:rsid w:val="00827C14"/>
    <w:rsid w:val="008553D0"/>
    <w:rsid w:val="00880F42"/>
    <w:rsid w:val="00AD34A4"/>
    <w:rsid w:val="00B55911"/>
    <w:rsid w:val="00B65C4D"/>
    <w:rsid w:val="00F6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C14"/>
    <w:pPr>
      <w:tabs>
        <w:tab w:val="center" w:pos="4677"/>
        <w:tab w:val="right" w:pos="9355"/>
      </w:tabs>
    </w:pPr>
  </w:style>
  <w:style w:type="character" w:customStyle="1" w:styleId="a4">
    <w:name w:val="Верхний колонтитул Знак"/>
    <w:basedOn w:val="a0"/>
    <w:link w:val="a3"/>
    <w:uiPriority w:val="99"/>
    <w:rsid w:val="00827C1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27C14"/>
    <w:pPr>
      <w:tabs>
        <w:tab w:val="center" w:pos="4677"/>
        <w:tab w:val="right" w:pos="9355"/>
      </w:tabs>
    </w:pPr>
  </w:style>
  <w:style w:type="character" w:customStyle="1" w:styleId="a6">
    <w:name w:val="Нижний колонтитул Знак"/>
    <w:basedOn w:val="a0"/>
    <w:link w:val="a5"/>
    <w:uiPriority w:val="99"/>
    <w:rsid w:val="00827C1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80F42"/>
    <w:rPr>
      <w:rFonts w:ascii="Tahoma" w:hAnsi="Tahoma" w:cs="Tahoma"/>
      <w:sz w:val="16"/>
      <w:szCs w:val="16"/>
    </w:rPr>
  </w:style>
  <w:style w:type="character" w:customStyle="1" w:styleId="a8">
    <w:name w:val="Текст выноски Знак"/>
    <w:basedOn w:val="a0"/>
    <w:link w:val="a7"/>
    <w:uiPriority w:val="99"/>
    <w:semiHidden/>
    <w:rsid w:val="00880F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C14"/>
    <w:pPr>
      <w:tabs>
        <w:tab w:val="center" w:pos="4677"/>
        <w:tab w:val="right" w:pos="9355"/>
      </w:tabs>
    </w:pPr>
  </w:style>
  <w:style w:type="character" w:customStyle="1" w:styleId="a4">
    <w:name w:val="Верхний колонтитул Знак"/>
    <w:basedOn w:val="a0"/>
    <w:link w:val="a3"/>
    <w:uiPriority w:val="99"/>
    <w:rsid w:val="00827C1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27C14"/>
    <w:pPr>
      <w:tabs>
        <w:tab w:val="center" w:pos="4677"/>
        <w:tab w:val="right" w:pos="9355"/>
      </w:tabs>
    </w:pPr>
  </w:style>
  <w:style w:type="character" w:customStyle="1" w:styleId="a6">
    <w:name w:val="Нижний колонтитул Знак"/>
    <w:basedOn w:val="a0"/>
    <w:link w:val="a5"/>
    <w:uiPriority w:val="99"/>
    <w:rsid w:val="00827C1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80F42"/>
    <w:rPr>
      <w:rFonts w:ascii="Tahoma" w:hAnsi="Tahoma" w:cs="Tahoma"/>
      <w:sz w:val="16"/>
      <w:szCs w:val="16"/>
    </w:rPr>
  </w:style>
  <w:style w:type="character" w:customStyle="1" w:styleId="a8">
    <w:name w:val="Текст выноски Знак"/>
    <w:basedOn w:val="a0"/>
    <w:link w:val="a7"/>
    <w:uiPriority w:val="99"/>
    <w:semiHidden/>
    <w:rsid w:val="00880F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13</cp:revision>
  <cp:lastPrinted>2017-02-13T02:35:00Z</cp:lastPrinted>
  <dcterms:created xsi:type="dcterms:W3CDTF">2016-11-03T00:47:00Z</dcterms:created>
  <dcterms:modified xsi:type="dcterms:W3CDTF">2018-10-18T06:14:00Z</dcterms:modified>
</cp:coreProperties>
</file>