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1A" w:rsidRPr="007B111A" w:rsidRDefault="007B111A" w:rsidP="007B111A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7B111A">
        <w:rPr>
          <w:rFonts w:eastAsia="Calibri"/>
          <w:lang w:eastAsia="en-US"/>
        </w:rPr>
        <w:t>РОССИЙСКАЯ ФЕДЕРАЦИЯ</w:t>
      </w:r>
    </w:p>
    <w:p w:rsidR="007B111A" w:rsidRPr="007B111A" w:rsidRDefault="007B111A" w:rsidP="007B111A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7B111A">
        <w:rPr>
          <w:rFonts w:eastAsia="Calibri"/>
          <w:lang w:eastAsia="en-US"/>
        </w:rPr>
        <w:t>ИРКУТСКАЯ ОБЛАСТЬ</w:t>
      </w:r>
    </w:p>
    <w:p w:rsidR="007B111A" w:rsidRPr="007B111A" w:rsidRDefault="0004104D" w:rsidP="007B111A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УСТЬ-УДИНСКИЙ</w:t>
      </w:r>
      <w:r w:rsidR="007B111A" w:rsidRPr="007B111A">
        <w:rPr>
          <w:rFonts w:eastAsia="Calibri"/>
          <w:lang w:eastAsia="en-US"/>
        </w:rPr>
        <w:t xml:space="preserve"> РАЙОН</w:t>
      </w:r>
    </w:p>
    <w:p w:rsidR="007B111A" w:rsidRPr="007B111A" w:rsidRDefault="007B111A" w:rsidP="007B111A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7B111A">
        <w:rPr>
          <w:rFonts w:eastAsia="Calibri"/>
          <w:lang w:eastAsia="en-US"/>
        </w:rPr>
        <w:t>ИГЖЕЙСКОЕ МУНИЦИПАЛЬНОЕ ОБРАЗОВАНИЕ</w:t>
      </w:r>
    </w:p>
    <w:p w:rsidR="007B111A" w:rsidRPr="007B111A" w:rsidRDefault="007B111A" w:rsidP="007B111A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7B111A">
        <w:rPr>
          <w:rFonts w:eastAsia="Calibri"/>
          <w:lang w:eastAsia="en-US"/>
        </w:rPr>
        <w:t>ДУМА</w:t>
      </w:r>
    </w:p>
    <w:p w:rsidR="007B111A" w:rsidRPr="007B111A" w:rsidRDefault="007B111A" w:rsidP="007B111A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7B111A">
        <w:rPr>
          <w:rFonts w:eastAsia="Calibri"/>
          <w:lang w:eastAsia="en-US"/>
        </w:rPr>
        <w:t>РЕШЕНИЕ</w:t>
      </w:r>
    </w:p>
    <w:p w:rsidR="007B111A" w:rsidRPr="007B111A" w:rsidRDefault="007B111A" w:rsidP="007B111A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7B111A" w:rsidRPr="007B111A" w:rsidRDefault="0067764B" w:rsidP="007B111A">
      <w:pPr>
        <w:tabs>
          <w:tab w:val="left" w:pos="7896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112E1D">
        <w:rPr>
          <w:rFonts w:eastAsia="Calibri"/>
          <w:lang w:eastAsia="en-US"/>
        </w:rPr>
        <w:t>т «25» июля 2019 года</w:t>
      </w:r>
      <w:r w:rsidR="00112E1D">
        <w:rPr>
          <w:rFonts w:eastAsia="Calibri"/>
          <w:lang w:eastAsia="en-US"/>
        </w:rPr>
        <w:tab/>
        <w:t>№ 37/2</w:t>
      </w:r>
      <w:bookmarkStart w:id="0" w:name="_GoBack"/>
      <w:bookmarkEnd w:id="0"/>
    </w:p>
    <w:p w:rsidR="007B111A" w:rsidRPr="007B111A" w:rsidRDefault="007B111A" w:rsidP="007B111A">
      <w:pPr>
        <w:tabs>
          <w:tab w:val="left" w:pos="7896"/>
        </w:tabs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7B111A" w:rsidRPr="007B111A" w:rsidRDefault="007B111A" w:rsidP="007B111A">
      <w:pPr>
        <w:spacing w:before="100" w:beforeAutospacing="1" w:after="100" w:afterAutospacing="1"/>
        <w:contextualSpacing/>
        <w:jc w:val="center"/>
        <w:rPr>
          <w:rFonts w:eastAsia="Calibri"/>
          <w:lang w:eastAsia="en-US"/>
        </w:rPr>
      </w:pPr>
      <w:r w:rsidRPr="007B111A">
        <w:rPr>
          <w:rFonts w:eastAsia="Calibri"/>
          <w:lang w:eastAsia="en-US"/>
        </w:rPr>
        <w:t xml:space="preserve">с. </w:t>
      </w:r>
      <w:proofErr w:type="spellStart"/>
      <w:r w:rsidRPr="007B111A">
        <w:rPr>
          <w:rFonts w:eastAsia="Calibri"/>
          <w:lang w:eastAsia="en-US"/>
        </w:rPr>
        <w:t>Игжей</w:t>
      </w:r>
      <w:proofErr w:type="spellEnd"/>
    </w:p>
    <w:p w:rsidR="007B111A" w:rsidRDefault="007B111A" w:rsidP="00C80E05">
      <w:pPr>
        <w:jc w:val="both"/>
      </w:pPr>
    </w:p>
    <w:p w:rsidR="00C80E05" w:rsidRPr="007B111A" w:rsidRDefault="007B111A" w:rsidP="00C80E05">
      <w:pPr>
        <w:jc w:val="center"/>
        <w:rPr>
          <w:b/>
        </w:rPr>
      </w:pPr>
      <w:r w:rsidRPr="007B111A">
        <w:rPr>
          <w:b/>
        </w:rPr>
        <w:t>О ДОСРОЧНОМ ПРЕКРАЩЕ</w:t>
      </w:r>
      <w:r>
        <w:rPr>
          <w:b/>
        </w:rPr>
        <w:t xml:space="preserve">НИИ ПОЛНОМОЧИЙ ДЕПУТАТА </w:t>
      </w:r>
    </w:p>
    <w:p w:rsidR="00C80E05" w:rsidRPr="007B111A" w:rsidRDefault="007B111A" w:rsidP="00C80E05">
      <w:pPr>
        <w:jc w:val="center"/>
        <w:rPr>
          <w:b/>
        </w:rPr>
      </w:pPr>
      <w:r>
        <w:rPr>
          <w:b/>
        </w:rPr>
        <w:t xml:space="preserve">ДУМЫ ИГЖЕЙСКОГО </w:t>
      </w:r>
      <w:r w:rsidRPr="007B111A">
        <w:rPr>
          <w:b/>
        </w:rPr>
        <w:t>МУНИЦИПАЛЬНОГО ОБРАЗОВАНИЯ</w:t>
      </w:r>
    </w:p>
    <w:p w:rsidR="00B86953" w:rsidRPr="00C728B1" w:rsidRDefault="007B111A" w:rsidP="00C80E05">
      <w:pPr>
        <w:jc w:val="center"/>
        <w:rPr>
          <w:b/>
        </w:rPr>
      </w:pPr>
      <w:r>
        <w:rPr>
          <w:b/>
        </w:rPr>
        <w:t xml:space="preserve"> ЧЕТВЕР</w:t>
      </w:r>
      <w:r w:rsidR="0004104D">
        <w:rPr>
          <w:b/>
        </w:rPr>
        <w:t xml:space="preserve">ТОГО СОЗЫВА </w:t>
      </w:r>
      <w:r w:rsidR="0004104D" w:rsidRPr="00C728B1">
        <w:rPr>
          <w:b/>
        </w:rPr>
        <w:t>ПО</w:t>
      </w:r>
      <w:r w:rsidRPr="00C728B1">
        <w:rPr>
          <w:b/>
        </w:rPr>
        <w:t xml:space="preserve"> ИЗБИРАТЕ</w:t>
      </w:r>
      <w:r w:rsidR="0004104D" w:rsidRPr="00C728B1">
        <w:rPr>
          <w:b/>
        </w:rPr>
        <w:t>ЛЬНОМУ УЧАСТКУ 1666</w:t>
      </w:r>
      <w:r w:rsidRPr="00C728B1">
        <w:rPr>
          <w:b/>
        </w:rPr>
        <w:t xml:space="preserve"> </w:t>
      </w:r>
    </w:p>
    <w:p w:rsidR="00C80E05" w:rsidRPr="007B111A" w:rsidRDefault="007B111A" w:rsidP="00C80E05">
      <w:pPr>
        <w:jc w:val="center"/>
        <w:rPr>
          <w:b/>
        </w:rPr>
      </w:pPr>
      <w:r>
        <w:rPr>
          <w:b/>
        </w:rPr>
        <w:t>- МЕЛЬНИКОВОЙ ЛЮДМИЛЫ АЛЕКСАНДРОВНЫ</w:t>
      </w:r>
    </w:p>
    <w:p w:rsidR="00C80E05" w:rsidRDefault="00C80E05" w:rsidP="00C80E05"/>
    <w:p w:rsidR="00C80E05" w:rsidRDefault="00C80E05" w:rsidP="0004104D">
      <w:pPr>
        <w:ind w:firstLine="708"/>
        <w:jc w:val="both"/>
      </w:pPr>
      <w:r>
        <w:t xml:space="preserve">В связи с непредставлением сведений о своих доходах, расходах, обязательствах имущественного характера, в соответствии с частью 7.1 статьи 40 Федерального закона от 06.10.2003г. №131-ФЗ «Об общих принципах организации местного самоуправления в Российской Федерации», со статьями </w:t>
      </w:r>
      <w:r w:rsidR="0067764B">
        <w:t xml:space="preserve">28, 30 Устава </w:t>
      </w:r>
      <w:proofErr w:type="spellStart"/>
      <w:r w:rsidR="0067764B">
        <w:t>Игжейского</w:t>
      </w:r>
      <w:proofErr w:type="spellEnd"/>
      <w:r w:rsidR="0067764B">
        <w:t xml:space="preserve"> муниципального образования</w:t>
      </w:r>
      <w:r>
        <w:t xml:space="preserve">, </w:t>
      </w:r>
      <w:r w:rsidR="0067764B">
        <w:t>Дума</w:t>
      </w:r>
    </w:p>
    <w:p w:rsidR="00C80E05" w:rsidRDefault="00C80E05" w:rsidP="0004104D">
      <w:pPr>
        <w:ind w:firstLine="708"/>
        <w:jc w:val="both"/>
      </w:pPr>
    </w:p>
    <w:p w:rsidR="00C80E05" w:rsidRDefault="00C80E05" w:rsidP="0067764B">
      <w:pPr>
        <w:ind w:firstLine="708"/>
        <w:jc w:val="center"/>
      </w:pPr>
      <w:r>
        <w:t>РЕШИЛА:</w:t>
      </w:r>
    </w:p>
    <w:p w:rsidR="00C80E05" w:rsidRDefault="00C80E05" w:rsidP="00C80E05"/>
    <w:p w:rsidR="00C80E05" w:rsidRDefault="00C80E05" w:rsidP="0067764B">
      <w:pPr>
        <w:ind w:firstLine="709"/>
        <w:jc w:val="both"/>
      </w:pPr>
      <w:r>
        <w:t xml:space="preserve">1. Прекратить досрочно с </w:t>
      </w:r>
      <w:r w:rsidR="002228B0">
        <w:t xml:space="preserve">25.07.2019 </w:t>
      </w:r>
      <w:r w:rsidR="0067764B">
        <w:t xml:space="preserve">г. полномочия депутата </w:t>
      </w:r>
      <w:r>
        <w:t>Думы</w:t>
      </w:r>
      <w:r w:rsidR="0067764B">
        <w:t xml:space="preserve"> </w:t>
      </w:r>
      <w:proofErr w:type="spellStart"/>
      <w:r w:rsidR="0067764B">
        <w:t>Игжейского</w:t>
      </w:r>
      <w:proofErr w:type="spellEnd"/>
      <w:r w:rsidR="0067764B">
        <w:t xml:space="preserve"> муниципального образования четвер</w:t>
      </w:r>
      <w:r>
        <w:t>того созыва</w:t>
      </w:r>
      <w:r w:rsidR="002228B0">
        <w:t xml:space="preserve"> </w:t>
      </w:r>
      <w:r w:rsidR="002228B0" w:rsidRPr="00C728B1">
        <w:t xml:space="preserve">по </w:t>
      </w:r>
      <w:r w:rsidR="0004104D" w:rsidRPr="00C728B1">
        <w:t>избирательному участку 1666</w:t>
      </w:r>
      <w:r w:rsidRPr="00C728B1">
        <w:t xml:space="preserve"> </w:t>
      </w:r>
      <w:r w:rsidR="002228B0" w:rsidRPr="00C728B1">
        <w:t>–</w:t>
      </w:r>
      <w:r w:rsidRPr="00C728B1">
        <w:t xml:space="preserve"> </w:t>
      </w:r>
      <w:r w:rsidR="0067764B">
        <w:t>Мельниковой Людмилы Александровны</w:t>
      </w:r>
      <w:r>
        <w:t>.</w:t>
      </w:r>
    </w:p>
    <w:p w:rsidR="00C80E05" w:rsidRDefault="00C80E05" w:rsidP="0067764B">
      <w:pPr>
        <w:ind w:firstLine="709"/>
        <w:jc w:val="both"/>
      </w:pPr>
      <w:r>
        <w:t>2. Настоящее решение вступает в силу со дня его принятия.</w:t>
      </w:r>
    </w:p>
    <w:p w:rsidR="004B10AA" w:rsidRDefault="004B10AA" w:rsidP="0067764B">
      <w:pPr>
        <w:ind w:firstLine="709"/>
        <w:jc w:val="both"/>
      </w:pPr>
      <w:r>
        <w:t>3. Настоящее решение опубликовать в установленном законом порядке.</w:t>
      </w:r>
    </w:p>
    <w:p w:rsidR="00C80E05" w:rsidRDefault="00C80E05" w:rsidP="0067764B">
      <w:pPr>
        <w:ind w:firstLine="709"/>
        <w:jc w:val="both"/>
      </w:pPr>
    </w:p>
    <w:p w:rsidR="00C80E05" w:rsidRDefault="00C80E05" w:rsidP="0067764B">
      <w:pPr>
        <w:jc w:val="both"/>
      </w:pPr>
    </w:p>
    <w:p w:rsidR="00C80E05" w:rsidRDefault="0067764B" w:rsidP="0067764B">
      <w:pPr>
        <w:jc w:val="both"/>
      </w:pPr>
      <w:r>
        <w:t xml:space="preserve">Председатель </w:t>
      </w:r>
      <w:r w:rsidR="00C80E05">
        <w:t>Думы</w:t>
      </w:r>
      <w:r>
        <w:t>,</w:t>
      </w:r>
    </w:p>
    <w:p w:rsidR="00C80E05" w:rsidRDefault="0067764B" w:rsidP="00C80E05">
      <w:pPr>
        <w:jc w:val="both"/>
      </w:pPr>
      <w:r>
        <w:t xml:space="preserve">Глава </w:t>
      </w:r>
      <w:proofErr w:type="spellStart"/>
      <w:r>
        <w:t>Игжейского</w:t>
      </w:r>
      <w:proofErr w:type="spellEnd"/>
    </w:p>
    <w:p w:rsidR="0067764B" w:rsidRDefault="0067764B" w:rsidP="0004104D">
      <w:pPr>
        <w:tabs>
          <w:tab w:val="left" w:pos="5805"/>
        </w:tabs>
        <w:jc w:val="both"/>
      </w:pPr>
      <w:r>
        <w:t>сельского поселения</w:t>
      </w:r>
      <w:r w:rsidR="0004104D">
        <w:tab/>
        <w:t>И.М. Черкасова</w:t>
      </w:r>
    </w:p>
    <w:sectPr w:rsidR="0067764B" w:rsidSect="00566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9B"/>
    <w:rsid w:val="0004104D"/>
    <w:rsid w:val="00112E1D"/>
    <w:rsid w:val="001721B6"/>
    <w:rsid w:val="00181BD9"/>
    <w:rsid w:val="002228B0"/>
    <w:rsid w:val="004B10AA"/>
    <w:rsid w:val="0056609C"/>
    <w:rsid w:val="0067764B"/>
    <w:rsid w:val="007B111A"/>
    <w:rsid w:val="009F3D46"/>
    <w:rsid w:val="00B86953"/>
    <w:rsid w:val="00C728B1"/>
    <w:rsid w:val="00C80E05"/>
    <w:rsid w:val="00C86C2C"/>
    <w:rsid w:val="00E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62A4"/>
  <w15:chartTrackingRefBased/>
  <w15:docId w15:val="{365B7F31-B0A3-4150-BB3D-480B03D6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D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E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2019-07-26T02:35:00Z</cp:lastPrinted>
  <dcterms:created xsi:type="dcterms:W3CDTF">2019-07-19T02:04:00Z</dcterms:created>
  <dcterms:modified xsi:type="dcterms:W3CDTF">2019-07-26T02:36:00Z</dcterms:modified>
</cp:coreProperties>
</file>