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УСТЬ-УДИНСКИЙ МУНИЦИПАЛЬНЫЙ РАЙОН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ИГЖЕЙСКОЕ МУНИЦИПАЛЬНОЕ ОБРАЗОВАНИЕ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4B6" w:rsidRPr="003214B6" w:rsidRDefault="00961DF0" w:rsidP="003214B6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2840F3">
        <w:rPr>
          <w:rFonts w:ascii="Times New Roman" w:eastAsia="Calibri" w:hAnsi="Times New Roman" w:cs="Times New Roman"/>
          <w:sz w:val="24"/>
          <w:szCs w:val="24"/>
        </w:rPr>
        <w:t>28</w:t>
      </w:r>
      <w:r w:rsidR="003214B6" w:rsidRPr="003214B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840F3">
        <w:rPr>
          <w:rFonts w:ascii="Times New Roman" w:eastAsia="Calibri" w:hAnsi="Times New Roman" w:cs="Times New Roman"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840F3">
        <w:rPr>
          <w:rFonts w:ascii="Times New Roman" w:eastAsia="Calibri" w:hAnsi="Times New Roman" w:cs="Times New Roman"/>
          <w:sz w:val="24"/>
          <w:szCs w:val="24"/>
        </w:rPr>
        <w:t>4 года</w:t>
      </w:r>
      <w:r w:rsidR="002840F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№ 47</w:t>
      </w:r>
    </w:p>
    <w:p w:rsidR="003214B6" w:rsidRPr="003214B6" w:rsidRDefault="003214B6" w:rsidP="003214B6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3214B6">
        <w:rPr>
          <w:rFonts w:ascii="Times New Roman" w:eastAsia="Calibri" w:hAnsi="Times New Roman" w:cs="Times New Roman"/>
          <w:sz w:val="24"/>
          <w:szCs w:val="24"/>
        </w:rPr>
        <w:t>Игжей</w:t>
      </w:r>
      <w:proofErr w:type="spellEnd"/>
    </w:p>
    <w:p w:rsidR="003214B6" w:rsidRPr="003214B6" w:rsidRDefault="003214B6" w:rsidP="003214B6">
      <w:pPr>
        <w:spacing w:after="0" w:line="233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4699C" w:rsidRPr="003214B6" w:rsidRDefault="000B644A" w:rsidP="00846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 ВНЕСЕНИИ ИЗМЕНЕНИЙ В АДМИНИСТРАТИВНЫЙ</w:t>
      </w:r>
      <w:r w:rsidR="0084699C"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 РЕГЛАМЕНТ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:rsidR="0084699C" w:rsidRPr="003214B6" w:rsidRDefault="0084699C" w:rsidP="0084699C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ПЕРЕДАЧА ЖИЛЫХ ПОМЕЩЕНИЙ МУНИЦИПАЛЬНОГО ЖИЛИЩНОГО ФОНДА </w:t>
      </w:r>
      <w:r w:rsid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ИГЖЕЙСКОГО 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>МУНИЦИПАЛЬНОГО ОБРАЗОВАНИЯ В СОБСТВЕННОСТЬ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14B6" w:rsidRPr="003214B6" w:rsidRDefault="0084699C" w:rsidP="003214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Законом Российско</w:t>
      </w:r>
      <w:r w:rsidR="00371F5A" w:rsidRPr="003214B6">
        <w:rPr>
          <w:rFonts w:ascii="Times New Roman" w:hAnsi="Times New Roman" w:cs="Times New Roman"/>
          <w:bCs/>
          <w:kern w:val="2"/>
          <w:sz w:val="24"/>
          <w:szCs w:val="24"/>
        </w:rPr>
        <w:t>й Федерации от 4 июля 1991 года</w:t>
      </w:r>
      <w:r w:rsidR="00F6385E" w:rsidRPr="00F6385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№ 1541-1 «О приватизации жилищного фонда в Российской Федерации»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Федеральным законом от 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="001C7ED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Порядком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утвержденным постановлением администрации 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муниципального образования от «05» декабря 2018 года № 79, 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руководствуясь Уставом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Усть-Удинского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Иркутской области</w:t>
      </w:r>
      <w:r w:rsidR="003214B6" w:rsidRPr="003214B6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, 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администрация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</w:p>
    <w:p w:rsidR="003214B6" w:rsidRDefault="003214B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Default="003214B6" w:rsidP="00440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ПОСТАНОВЛЯЕТ: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B644A" w:rsidRPr="004B6571" w:rsidRDefault="000B644A" w:rsidP="004B6571">
      <w:pPr>
        <w:tabs>
          <w:tab w:val="left" w:pos="789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1. Внести в </w:t>
      </w:r>
      <w:r w:rsidR="0084699C" w:rsidRPr="003214B6">
        <w:rPr>
          <w:rFonts w:ascii="Times New Roman" w:hAnsi="Times New Roman" w:cs="Times New Roman"/>
          <w:bCs/>
          <w:kern w:val="2"/>
          <w:sz w:val="24"/>
          <w:szCs w:val="24"/>
        </w:rPr>
        <w:t>административный регламент предоставления муниципальной услуги «П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ередача жилых помещений муниципального жилищного фонда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</w:t>
      </w:r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 в порядке приватизации</w:t>
      </w:r>
      <w:r w:rsidR="0084699C" w:rsidRP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(далее – Регламент)</w:t>
      </w:r>
      <w:r w:rsidR="00BC2506">
        <w:rPr>
          <w:rFonts w:ascii="Times New Roman" w:hAnsi="Times New Roman" w:cs="Times New Roman"/>
          <w:bCs/>
          <w:kern w:val="2"/>
          <w:sz w:val="24"/>
          <w:szCs w:val="24"/>
        </w:rPr>
        <w:t>, утвержденный постановлением администрации от 7 сентября 2022 года № 41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4B65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 редакции от</w:t>
      </w:r>
      <w:r w:rsidR="004B6571">
        <w:rPr>
          <w:rFonts w:ascii="Times New Roman" w:eastAsia="Calibri" w:hAnsi="Times New Roman" w:cs="Times New Roman"/>
          <w:sz w:val="24"/>
          <w:szCs w:val="24"/>
        </w:rPr>
        <w:t xml:space="preserve"> «24</w:t>
      </w:r>
      <w:r w:rsidR="004B6571" w:rsidRPr="003214B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B6571">
        <w:rPr>
          <w:rFonts w:ascii="Times New Roman" w:eastAsia="Calibri" w:hAnsi="Times New Roman" w:cs="Times New Roman"/>
          <w:sz w:val="24"/>
          <w:szCs w:val="24"/>
        </w:rPr>
        <w:t xml:space="preserve">июня 2024 года № 36)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следующие изменения:</w:t>
      </w:r>
    </w:p>
    <w:p w:rsidR="004B6571" w:rsidRDefault="000B644A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1.1. </w:t>
      </w:r>
      <w:r w:rsidR="004B6571">
        <w:rPr>
          <w:rFonts w:ascii="Times New Roman" w:hAnsi="Times New Roman" w:cs="Times New Roman"/>
          <w:bCs/>
          <w:kern w:val="2"/>
          <w:sz w:val="24"/>
          <w:szCs w:val="24"/>
        </w:rPr>
        <w:t>Подпункт 1 пункта 9 Регламента изложить в следующей редакции:</w:t>
      </w:r>
    </w:p>
    <w:p w:rsidR="004B6571" w:rsidRDefault="004B6571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«1) Публично-правовая компания «</w:t>
      </w:r>
      <w:proofErr w:type="spellStart"/>
      <w:r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</w:rPr>
        <w:t>»»;</w:t>
      </w:r>
    </w:p>
    <w:p w:rsidR="004B6571" w:rsidRDefault="004B6571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 xml:space="preserve">1.2. Абзац первый пункта 22 </w:t>
      </w:r>
      <w:r w:rsidR="00656F69">
        <w:rPr>
          <w:rFonts w:ascii="Times New Roman" w:hAnsi="Times New Roman" w:cs="Times New Roman"/>
          <w:bCs/>
          <w:kern w:val="2"/>
          <w:sz w:val="24"/>
          <w:szCs w:val="24"/>
        </w:rPr>
        <w:t xml:space="preserve">Регламента </w:t>
      </w:r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>слова «</w:t>
      </w:r>
      <w:r w:rsidR="00656F69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4B6571">
        <w:rPr>
          <w:rFonts w:ascii="Times New Roman" w:hAnsi="Times New Roman" w:cs="Times New Roman"/>
          <w:kern w:val="2"/>
          <w:sz w:val="24"/>
          <w:szCs w:val="24"/>
        </w:rPr>
        <w:t>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заменить словами «</w:t>
      </w:r>
      <w:r w:rsidR="00656F69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656F69">
        <w:rPr>
          <w:rFonts w:ascii="Times New Roman" w:hAnsi="Times New Roman" w:cs="Times New Roman"/>
          <w:bCs/>
          <w:kern w:val="2"/>
          <w:sz w:val="24"/>
          <w:szCs w:val="24"/>
        </w:rPr>
        <w:t>Публично-правовую компанию</w:t>
      </w:r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proofErr w:type="spellStart"/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>»;</w:t>
      </w:r>
    </w:p>
    <w:p w:rsidR="004B6571" w:rsidRDefault="00656F69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1.3. П</w:t>
      </w:r>
      <w:r w:rsidR="004B6571">
        <w:rPr>
          <w:rFonts w:ascii="Times New Roman" w:hAnsi="Times New Roman" w:cs="Times New Roman"/>
          <w:bCs/>
          <w:kern w:val="2"/>
          <w:sz w:val="24"/>
          <w:szCs w:val="24"/>
        </w:rPr>
        <w:t>одпункт 1 пункта 71 Регламента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слова «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в 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заменить словами </w:t>
      </w:r>
      <w:r w:rsidRPr="004B6571">
        <w:rPr>
          <w:rFonts w:ascii="Times New Roman" w:hAnsi="Times New Roman" w:cs="Times New Roman"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Публично-правовую компанию</w:t>
      </w:r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proofErr w:type="spellStart"/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 w:rsidRPr="004B6571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91643A" w:rsidRDefault="00656F69" w:rsidP="0091643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1.4. </w:t>
      </w:r>
      <w:r w:rsidR="0091643A">
        <w:rPr>
          <w:rFonts w:ascii="Times New Roman" w:hAnsi="Times New Roman" w:cs="Times New Roman"/>
          <w:bCs/>
          <w:kern w:val="2"/>
          <w:sz w:val="24"/>
          <w:szCs w:val="24"/>
        </w:rPr>
        <w:t>В пункте 14 Регламента слова «</w:t>
      </w:r>
      <w:r w:rsidR="0091643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в </w:t>
      </w:r>
      <w:r w:rsidR="0091643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</w:t>
      </w:r>
      <w:r w:rsidR="0091643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http://38.gosuslugi.ru (далее </w:t>
      </w:r>
      <w:r w:rsidR="0091643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 Портал)</w:t>
      </w:r>
      <w:r w:rsidR="0091643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исключить;</w:t>
      </w:r>
    </w:p>
    <w:p w:rsidR="0091643A" w:rsidRDefault="0091643A" w:rsidP="0091643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1.5. </w:t>
      </w:r>
      <w:r w:rsidR="009A79EE">
        <w:rPr>
          <w:rFonts w:ascii="Times New Roman" w:eastAsia="Times New Roman" w:hAnsi="Times New Roman" w:cs="Times New Roman"/>
          <w:kern w:val="2"/>
          <w:sz w:val="24"/>
          <w:szCs w:val="24"/>
        </w:rPr>
        <w:t>Пункт 73 исключить;</w:t>
      </w:r>
    </w:p>
    <w:p w:rsidR="009A79EE" w:rsidRDefault="009A79EE" w:rsidP="0091643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1.6. Подпункт 3 пункта 135 исключить;</w:t>
      </w:r>
    </w:p>
    <w:p w:rsidR="009A79EE" w:rsidRDefault="009A79EE" w:rsidP="0091643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1.7. Подпункт 3 пункта 143 исключить;</w:t>
      </w:r>
    </w:p>
    <w:p w:rsidR="009A79EE" w:rsidRPr="009A79EE" w:rsidRDefault="009A79EE" w:rsidP="009A79E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1.8. Пункт 145 исключить;</w:t>
      </w:r>
    </w:p>
    <w:p w:rsidR="00656F69" w:rsidRDefault="009A79EE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1.9</w:t>
      </w:r>
      <w:r w:rsidR="00656F69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2C17AD">
        <w:rPr>
          <w:rFonts w:ascii="Times New Roman" w:hAnsi="Times New Roman" w:cs="Times New Roman"/>
          <w:bCs/>
          <w:kern w:val="2"/>
          <w:sz w:val="24"/>
          <w:szCs w:val="24"/>
        </w:rPr>
        <w:t>Подпункт 5 пункта 136 Регламента изложить в следующей редакции:</w:t>
      </w:r>
    </w:p>
    <w:p w:rsidR="002C17AD" w:rsidRPr="002C17AD" w:rsidRDefault="002C17AD" w:rsidP="002C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</w:rPr>
        <w:t>«5)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отказ в предоставлении муниципальной </w:t>
      </w:r>
      <w:r w:rsidRPr="002C17AD">
        <w:rPr>
          <w:rFonts w:ascii="Times New Roman" w:hAnsi="Times New Roman" w:cs="Times New Roman"/>
          <w:kern w:val="2"/>
          <w:sz w:val="24"/>
          <w:szCs w:val="24"/>
        </w:rPr>
        <w:t>услуги</w:t>
      </w:r>
      <w:r w:rsidRPr="002C17A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2C17AD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  <w:r w:rsidR="009A79EE">
        <w:rPr>
          <w:rFonts w:ascii="Times New Roman" w:hAnsi="Times New Roman" w:cs="Times New Roman"/>
          <w:kern w:val="2"/>
          <w:sz w:val="24"/>
          <w:szCs w:val="24"/>
        </w:rPr>
        <w:t>.</w:t>
      </w:r>
      <w:proofErr w:type="gramEnd"/>
    </w:p>
    <w:p w:rsidR="003214B6" w:rsidRPr="003214B6" w:rsidRDefault="008A32C5" w:rsidP="004B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3214B6" w:rsidRPr="003214B6" w:rsidRDefault="008A32C5" w:rsidP="003214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Опубликовать настоящее постановление в муниципальном информационном издании «Вестник 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Игжея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», и разместить на официальном сайте «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Игжей.рф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».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D1735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</w:t>
      </w:r>
      <w:r w:rsidR="002C17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муниципального образования                 </w:t>
      </w:r>
      <w:r w:rsidR="004537A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D17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</w:t>
      </w:r>
      <w:r w:rsidR="002C17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И.М. Черкасова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sectPr w:rsidR="003214B6" w:rsidRPr="003214B6" w:rsidSect="003214B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УТВЕРЖДЕН</w:t>
      </w:r>
      <w:r w:rsidR="00A802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постановлением</w:t>
      </w:r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администрации</w:t>
      </w: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spellStart"/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</w:p>
    <w:p w:rsidR="003214B6" w:rsidRDefault="00961DF0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«7» сентября </w:t>
      </w:r>
      <w:r w:rsidR="0098628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41</w:t>
      </w:r>
    </w:p>
    <w:p w:rsidR="002C17AD" w:rsidRDefault="008A32C5" w:rsidP="008A32C5">
      <w:pPr>
        <w:tabs>
          <w:tab w:val="left" w:pos="789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 редакции от</w:t>
      </w:r>
      <w:r w:rsidR="00A8021E">
        <w:rPr>
          <w:rFonts w:ascii="Times New Roman" w:eastAsia="Calibri" w:hAnsi="Times New Roman" w:cs="Times New Roman"/>
          <w:sz w:val="24"/>
          <w:szCs w:val="24"/>
        </w:rPr>
        <w:t xml:space="preserve"> «24</w:t>
      </w:r>
      <w:r w:rsidRPr="003214B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8021E">
        <w:rPr>
          <w:rFonts w:ascii="Times New Roman" w:eastAsia="Calibri" w:hAnsi="Times New Roman" w:cs="Times New Roman"/>
          <w:sz w:val="24"/>
          <w:szCs w:val="24"/>
        </w:rPr>
        <w:t>июня</w:t>
      </w:r>
      <w:r w:rsidR="002F6D3D">
        <w:rPr>
          <w:rFonts w:ascii="Times New Roman" w:eastAsia="Calibri" w:hAnsi="Times New Roman" w:cs="Times New Roman"/>
          <w:sz w:val="24"/>
          <w:szCs w:val="24"/>
        </w:rPr>
        <w:t xml:space="preserve"> 2024 года № </w:t>
      </w:r>
      <w:r w:rsidR="00A8021E">
        <w:rPr>
          <w:rFonts w:ascii="Times New Roman" w:eastAsia="Calibri" w:hAnsi="Times New Roman" w:cs="Times New Roman"/>
          <w:sz w:val="24"/>
          <w:szCs w:val="24"/>
        </w:rPr>
        <w:t>36</w:t>
      </w:r>
      <w:r w:rsidR="002C17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8A32C5" w:rsidRPr="003214B6" w:rsidRDefault="002840F3" w:rsidP="008A32C5">
      <w:pPr>
        <w:tabs>
          <w:tab w:val="left" w:pos="789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C17AD">
        <w:rPr>
          <w:rFonts w:ascii="Times New Roman" w:eastAsia="Calibri" w:hAnsi="Times New Roman" w:cs="Times New Roman"/>
          <w:sz w:val="24"/>
          <w:szCs w:val="24"/>
        </w:rPr>
        <w:t>т «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2C17A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2C17AD">
        <w:rPr>
          <w:rFonts w:ascii="Times New Roman" w:eastAsia="Calibri" w:hAnsi="Times New Roman" w:cs="Times New Roman"/>
          <w:sz w:val="24"/>
          <w:szCs w:val="24"/>
        </w:rPr>
        <w:t>2024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="008A32C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699C" w:rsidRDefault="0084699C" w:rsidP="00E2413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</w:p>
    <w:p w:rsidR="0084699C" w:rsidRPr="003214B6" w:rsidRDefault="0084699C" w:rsidP="00E2413B">
      <w:pPr>
        <w:keepNext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АДМИНИСТРАТИВНЫЙ РЕГЛАМЕНТ</w:t>
      </w:r>
    </w:p>
    <w:p w:rsidR="0084699C" w:rsidRPr="003214B6" w:rsidRDefault="0084699C" w:rsidP="00E241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:rsidR="003214B6" w:rsidRDefault="0084699C" w:rsidP="00E2413B">
      <w:pPr>
        <w:spacing w:after="0" w:line="240" w:lineRule="exact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ПЕРЕДАЧА ЖИЛЫХ ПОМЕЩЕНИЙ МУНИЦИПАЛЬНОГО ЖИЛИЩНОГО ФОНДА </w:t>
      </w:r>
      <w:r w:rsid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ИГЖЕЙСКОГО 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МУНИЦИПАЛЬНОГО ОБРАЗОВАНИЯ </w:t>
      </w:r>
    </w:p>
    <w:p w:rsidR="0084699C" w:rsidRPr="003214B6" w:rsidRDefault="0084699C" w:rsidP="00E241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>В СОБСТВЕННОСТЬ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84699C" w:rsidRPr="003214B6" w:rsidRDefault="0084699C" w:rsidP="00E2413B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I. ОБЩИЕ ПОЛОЖЕНИЯ</w:t>
      </w:r>
    </w:p>
    <w:p w:rsidR="0084699C" w:rsidRPr="003214B6" w:rsidRDefault="0084699C" w:rsidP="00A8021E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Настоящий административный регламент устанавливает порядок и стандарт предоставления муниципальной услуги «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ередача жилых помещений муниципального жилищного фонда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3214B6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3214B6">
        <w:rPr>
          <w:rFonts w:ascii="Times New Roman" w:hAnsi="Times New Roman" w:cs="Times New Roman"/>
          <w:kern w:val="2"/>
          <w:sz w:val="24"/>
          <w:szCs w:val="24"/>
        </w:rPr>
        <w:t>в с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», в том числе </w:t>
      </w:r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>порядок взаимодействия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</w:t>
      </w:r>
      <w:proofErr w:type="spellStart"/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 (далее – администрация) с гражданами Российской Федерации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о п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ередаче жилых помещений муниципального жилищного фонда социального использования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собственность граждан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Российской Федерации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порядке приватизации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повышение качества ее исполнения, создание условий для участия граждан в отношениях, возникающих при предоставлении муниципальной услуги.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2. Круг заявителей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3. Заявителями на предоставление муниципальной услуги являются граждане Российской Федерации (далее – граждане),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имеющие право </w:t>
      </w:r>
      <w:r w:rsidR="00371F5A" w:rsidRPr="003214B6">
        <w:rPr>
          <w:rFonts w:ascii="Times New Roman" w:hAnsi="Times New Roman" w:cs="Times New Roman"/>
          <w:kern w:val="2"/>
          <w:sz w:val="24"/>
          <w:szCs w:val="24"/>
        </w:rPr>
        <w:t>пользования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жилыми помещениями муниципального жилищного фонда социального использования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(далее – жилые помещения) на условиях социального найма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– заявители).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5. В случае обращения заявителя </w:t>
      </w:r>
      <w:r w:rsidR="003B679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представителя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</w:t>
      </w:r>
      <w:r w:rsidR="00124DF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сания такого запроса заявителем или его представителем.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C92D63" w:rsidP="00C92D63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3. Предоставление муниципальной услуги</w:t>
      </w:r>
    </w:p>
    <w:p w:rsidR="00C92D63" w:rsidRPr="003214B6" w:rsidRDefault="00C92D63" w:rsidP="00C92D63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98383E" w:rsidP="00C92D6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C92D6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FE0A8B" w:rsidRPr="003214B6" w:rsidRDefault="00FE0A8B" w:rsidP="0084699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</w:t>
      </w:r>
      <w:r w:rsidR="0062597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ДЕЛ II. СТАНДАРТ ПРЕДОСТАВЛЕНИЯ </w:t>
      </w: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4. Наименование муниципальной услуги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BC2D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 муниципальной услугой в настоящем административном регламенте понимается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передача жилых помещений муниципального жилищного фонда муниципального образования в собственность граждан в порядке приватизации.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ru-RU"/>
        </w:rPr>
      </w:pPr>
    </w:p>
    <w:p w:rsidR="00C92D63" w:rsidRPr="003214B6" w:rsidRDefault="0084699C" w:rsidP="00625978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5. Наименование органа местного самоуправления,</w:t>
      </w:r>
      <w:r w:rsidR="0062597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4699C" w:rsidRPr="003214B6" w:rsidRDefault="0084699C" w:rsidP="00625978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предоставляющего муниципальную услугу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 участвуют:</w:t>
      </w:r>
    </w:p>
    <w:p w:rsidR="0084699C" w:rsidRPr="00D973AF" w:rsidRDefault="0084699C" w:rsidP="00D973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3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D973AF" w:rsidRPr="00D973AF">
        <w:rPr>
          <w:rFonts w:ascii="Times New Roman" w:hAnsi="Times New Roman" w:cs="Times New Roman"/>
          <w:bCs/>
          <w:kern w:val="2"/>
          <w:sz w:val="24"/>
          <w:szCs w:val="24"/>
        </w:rPr>
        <w:t>Публично-правовая компания «</w:t>
      </w:r>
      <w:proofErr w:type="spellStart"/>
      <w:r w:rsidR="00D973AF" w:rsidRPr="00D973AF"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 w:rsidR="00D973AF" w:rsidRPr="00D973AF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D973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720948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м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инистерство социального развития, опеки и попечительства Иркутской области;</w:t>
      </w:r>
    </w:p>
    <w:p w:rsidR="0084699C" w:rsidRPr="003214B6" w:rsidRDefault="00720948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организации по государственному техническому учету и (или) технической инвентаризации</w:t>
      </w:r>
      <w:r w:rsidR="004547AF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;</w:t>
      </w:r>
    </w:p>
    <w:p w:rsidR="0084699C" w:rsidRPr="00DC21C8" w:rsidRDefault="00EA43D3" w:rsidP="00421F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</w:t>
      </w:r>
      <w:r w:rsidR="00421F91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си актов гражданского состояния</w:t>
      </w:r>
      <w:r w:rsidR="00DC21C8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.</w:t>
      </w:r>
    </w:p>
    <w:p w:rsidR="007F0F44" w:rsidRPr="003214B6" w:rsidRDefault="007F0F44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6.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 предоставления муниципальной услуги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84699C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80CA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Результатом предоставления муниципальной услуги является:</w:t>
      </w:r>
    </w:p>
    <w:p w:rsidR="0084699C" w:rsidRPr="003214B6" w:rsidRDefault="0084699C" w:rsidP="0084699C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договор передачи жилого помещения в собственность гражданина (граждан)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1F39F6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уведомление об отказе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3214B6" w:rsidRDefault="0084699C" w:rsidP="001F39F6">
      <w:pPr>
        <w:pStyle w:val="ConsPlusNormal"/>
        <w:widowControl/>
        <w:spacing w:line="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864D1" w:rsidRPr="003214B6" w:rsidRDefault="0084699C" w:rsidP="005864D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7.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предоставления муниципальной услу</w:t>
      </w:r>
      <w:r w:rsidR="005864D1" w:rsidRPr="00F63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ги</w:t>
      </w:r>
    </w:p>
    <w:p w:rsidR="0084699C" w:rsidRPr="003214B6" w:rsidRDefault="00180CA6" w:rsidP="001F39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Муниципальная услуга предоставляется в течение </w:t>
      </w:r>
      <w:r w:rsidR="008A32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35 рабочих дней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 дня </w:t>
      </w:r>
      <w:r w:rsidR="007921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поступления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о предоставлении муниципальной услуги в администраци</w:t>
      </w:r>
      <w:r w:rsidR="00B7286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792148" w:rsidRPr="003214B6" w:rsidRDefault="00180CA6" w:rsidP="0079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12</w:t>
      </w:r>
      <w:r w:rsidR="00792148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92148" w:rsidRPr="003214B6">
        <w:rPr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84699C" w:rsidRPr="003214B6" w:rsidRDefault="00180CA6" w:rsidP="00183E4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13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– </w:t>
      </w:r>
      <w:r w:rsidR="00EA1EE5" w:rsidRPr="003214B6">
        <w:rPr>
          <w:rFonts w:ascii="Times New Roman" w:hAnsi="Times New Roman"/>
          <w:kern w:val="2"/>
          <w:sz w:val="24"/>
          <w:szCs w:val="24"/>
        </w:rPr>
        <w:t>3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 календарных дн</w:t>
      </w:r>
      <w:r w:rsidR="00EF5FBB" w:rsidRPr="003214B6">
        <w:rPr>
          <w:rFonts w:ascii="Times New Roman" w:hAnsi="Times New Roman"/>
          <w:kern w:val="2"/>
          <w:sz w:val="24"/>
          <w:szCs w:val="24"/>
        </w:rPr>
        <w:t>я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 со дня подписания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главой администрации договора передачи жилого помещения в собственность гражданина (граждан) в порядке приватизации 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или уведомления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отказе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3214B6" w:rsidRDefault="0084699C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8.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5864D1" w:rsidRPr="003214B6" w:rsidRDefault="005864D1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Default="0098383E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80CA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</w:t>
      </w:r>
      <w:r w:rsidR="0091643A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6E558A" w:rsidRPr="003214B6" w:rsidRDefault="006E558A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0249A" w:rsidRPr="00A42CEE" w:rsidRDefault="0084699C" w:rsidP="00A0249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9. 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Исчерпывающий перечень документов, </w:t>
      </w:r>
      <w:r w:rsidR="00A0249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необходимых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0249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BF27D9" w:rsidRPr="00A42CEE" w:rsidRDefault="00BF27D9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180CA6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15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 муниципальной услуги заявитель (заявители) или его (их) представитель (представители) обращается (обращаются) в администрацию с заявлением о передаче в собственность жилого помещения (далее – заявление) по форме согласно приложению к настоящему административному регламенту.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Если в приватизации жилого помещения участвует несколько граждан Российской Федерации, то заявление подписывается всеми гражданами Российской Федерации, достигшими возраста 14 лет и имеющими право на участие в приватизации жилого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помещения, лично либо их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представителем (представителями).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случаях, когда в жилом помещении проживают исключительно несовершеннолетние в возрасте до 14 лет, с заявлением от их имени в администрацию обращаются родители (усыновители), опекуны с предварительного разрешения органов опеки и попечительства либо по инициативе указанных органов. 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 случаях, когда в жилом помещении проживают исключительно несовершеннолетние в возрасте от 14 до 18 лет, с заявлением в администрацию самостоятельно обращаются указанные несовершеннолетние граждане с согласия родителей (усыновителей), попечителей и органов опеки и попечительства.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не достигшие возраста 14 лет, с заявлением от их имени в администрацию обращаются их законные представители с предварительного разрешения органов опеки и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попечительства или при необходимости по инициативе таких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органов.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достигшие возраста 14 лет,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попечительства.</w:t>
      </w:r>
    </w:p>
    <w:p w:rsidR="0084699C" w:rsidRPr="003214B6" w:rsidRDefault="00180CA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9A74E6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К заявлению заявитель (заявители) или его (их) представитель (представители) прилагает (прилагают) следующие документы: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копию документа, удостоверяющего личность заявителя (заявителей);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копию документа, удостоверяющего личность представителя заявителя (заявителей), и документы, подтверждающие полномочия представителя заявителя (заявителей) (нотариально удостоверенная доверенность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 xml:space="preserve">свидетельство об усыновлении (удочерении);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свидетельство о рождении</w:t>
      </w:r>
      <w:r w:rsidR="00F869D6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свидетельство об установлении отцовства, если они выданы компетентными органами иностранного государства и их нотариально удостоверенный перевод на русский язык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), – в случае, если от имени заявителя (заявителей) действует представитель;</w:t>
      </w:r>
    </w:p>
    <w:p w:rsidR="0084699C" w:rsidRPr="003214B6" w:rsidRDefault="00CD523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) согласие родителей (усыновителей), опекунов, законных представителей несовершеннолетних на приватизацию жилого помещения в случаях, предусмотренных федеральным законодательством;</w:t>
      </w:r>
    </w:p>
    <w:p w:rsidR="0084699C" w:rsidRPr="003214B6" w:rsidRDefault="00CD523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) согласие в письменной форме всех имеющих право н</w:t>
      </w:r>
      <w:r w:rsidR="003A01D5" w:rsidRPr="003214B6">
        <w:rPr>
          <w:rFonts w:ascii="Times New Roman" w:hAnsi="Times New Roman" w:cs="Times New Roman"/>
          <w:kern w:val="2"/>
          <w:sz w:val="24"/>
          <w:szCs w:val="24"/>
        </w:rPr>
        <w:t>а приватизацию жилого помещения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совершеннолетних граждан, несовершеннолетних</w:t>
      </w:r>
      <w:r w:rsidR="0066204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граждан в возрасте от 14 лет,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том числе временно отсутствующих граждан, на заключение с ними договора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>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заявления, удостов</w:t>
      </w:r>
      <w:r w:rsidR="00DA3E6D" w:rsidRPr="003214B6">
        <w:rPr>
          <w:rFonts w:ascii="Times New Roman" w:hAnsi="Times New Roman" w:cs="Times New Roman"/>
          <w:kern w:val="2"/>
          <w:sz w:val="24"/>
          <w:szCs w:val="24"/>
        </w:rPr>
        <w:t>еренного в нотариальном порядке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820F7" w:rsidRPr="003214B6" w:rsidRDefault="00180CA6" w:rsidP="0068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17</w:t>
      </w:r>
      <w:r w:rsidR="006820F7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</w:t>
      </w:r>
      <w:r w:rsidR="00F41F18" w:rsidRPr="003214B6">
        <w:rPr>
          <w:rFonts w:ascii="Times New Roman" w:hAnsi="Times New Roman" w:cs="Times New Roman"/>
          <w:kern w:val="2"/>
          <w:sz w:val="24"/>
          <w:szCs w:val="24"/>
        </w:rPr>
        <w:t>доверенности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>, подтверждающе</w:t>
      </w:r>
      <w:r w:rsidR="00F41F18" w:rsidRPr="003214B6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полномочия представителя </w:t>
      </w:r>
      <w:r w:rsidR="006820F7" w:rsidRPr="00A42CEE">
        <w:rPr>
          <w:rFonts w:ascii="Times New Roman" w:hAnsi="Times New Roman" w:cs="Times New Roman"/>
          <w:kern w:val="2"/>
          <w:sz w:val="24"/>
          <w:szCs w:val="24"/>
        </w:rPr>
        <w:t>заявителя (заявителей) заявитель лично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обращается к нотариусу или должностному лицу, уполномоченному совершать нотариальные действия.</w:t>
      </w:r>
    </w:p>
    <w:p w:rsidR="00234415" w:rsidRPr="003214B6" w:rsidRDefault="006820F7" w:rsidP="002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</w:t>
      </w:r>
      <w:r w:rsidR="00234415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свидетельства об усыновлении (удочерении) заявитель обращается</w:t>
      </w:r>
      <w:r w:rsidR="00234415" w:rsidRPr="003214B6">
        <w:rPr>
          <w:rFonts w:ascii="Times New Roman" w:hAnsi="Times New Roman" w:cs="Times New Roman"/>
          <w:sz w:val="24"/>
          <w:szCs w:val="24"/>
        </w:rPr>
        <w:t xml:space="preserve"> в органы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234415" w:rsidRPr="003214B6"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, осуществляющие полномочия </w:t>
      </w:r>
      <w:r w:rsidR="00234415" w:rsidRPr="003214B6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381CCB" w:rsidRPr="003214B6">
        <w:rPr>
          <w:rFonts w:ascii="Times New Roman" w:hAnsi="Times New Roman" w:cs="Times New Roman"/>
          <w:sz w:val="24"/>
          <w:szCs w:val="24"/>
        </w:rPr>
        <w:t>,</w:t>
      </w:r>
      <w:r w:rsidR="00A978C6" w:rsidRPr="003214B6">
        <w:rPr>
          <w:rFonts w:ascii="Times New Roman" w:hAnsi="Times New Roman" w:cs="Times New Roman"/>
          <w:sz w:val="24"/>
          <w:szCs w:val="24"/>
        </w:rPr>
        <w:t xml:space="preserve"> или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 в</w:t>
      </w:r>
      <w:r w:rsidR="00A978C6" w:rsidRPr="003214B6">
        <w:rPr>
          <w:rFonts w:ascii="Times New Roman" w:hAnsi="Times New Roman" w:cs="Times New Roman"/>
          <w:sz w:val="24"/>
          <w:szCs w:val="24"/>
        </w:rPr>
        <w:t xml:space="preserve"> консульские учреждения Российской Федерации</w:t>
      </w:r>
      <w:r w:rsidR="00234415" w:rsidRPr="003214B6">
        <w:rPr>
          <w:rFonts w:ascii="Times New Roman" w:hAnsi="Times New Roman" w:cs="Times New Roman"/>
          <w:sz w:val="24"/>
          <w:szCs w:val="24"/>
        </w:rPr>
        <w:t>.</w:t>
      </w:r>
    </w:p>
    <w:p w:rsidR="002A2CFD" w:rsidRPr="003214B6" w:rsidRDefault="00E57874" w:rsidP="002A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 свидетельства о рождении, свидетельства об установлении отцовства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453125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выданных компетентными органами иностранного государства, </w:t>
      </w:r>
      <w:r w:rsidR="00453125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 их нотариально удостоверенного перевода на русский язык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заявитель обращается</w:t>
      </w:r>
      <w:r w:rsidRPr="003214B6">
        <w:rPr>
          <w:rFonts w:ascii="Times New Roman" w:hAnsi="Times New Roman" w:cs="Times New Roman"/>
          <w:sz w:val="24"/>
          <w:szCs w:val="24"/>
        </w:rPr>
        <w:t xml:space="preserve"> в </w:t>
      </w:r>
      <w:r w:rsidR="0007630A" w:rsidRPr="003214B6">
        <w:rPr>
          <w:rFonts w:ascii="Times New Roman" w:hAnsi="Times New Roman" w:cs="Times New Roman"/>
          <w:sz w:val="24"/>
          <w:szCs w:val="24"/>
        </w:rPr>
        <w:t>компетентный орган иностранного государства</w:t>
      </w:r>
      <w:r w:rsidR="00944202" w:rsidRPr="003214B6">
        <w:rPr>
          <w:rFonts w:ascii="Times New Roman" w:hAnsi="Times New Roman" w:cs="Times New Roman"/>
          <w:sz w:val="24"/>
          <w:szCs w:val="24"/>
        </w:rPr>
        <w:t>,</w:t>
      </w:r>
      <w:r w:rsidR="00944202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уполномоченный на выдачу свидетельств о государственной регистрации актов гражданского состояния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, и 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>к нотариусу или должностному лицу, уполномоченному совершать нотариальные действия.</w:t>
      </w:r>
    </w:p>
    <w:p w:rsidR="0084699C" w:rsidRPr="003214B6" w:rsidRDefault="00180CA6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9A74E6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(представители) направляет (направляют) заявление и документы, указанные в пункте </w:t>
      </w:r>
      <w:r w:rsidR="001560D2"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 администрацию;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</w:t>
      </w:r>
      <w:r w:rsidR="00BC2DE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BC2DEB" w:rsidRPr="003214B6">
        <w:rPr>
          <w:rFonts w:ascii="Times New Roman" w:hAnsi="Times New Roman" w:cs="Times New Roman"/>
          <w:kern w:val="2"/>
          <w:sz w:val="24"/>
          <w:szCs w:val="24"/>
        </w:rPr>
        <w:t>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3) через МФЦ.</w:t>
      </w:r>
    </w:p>
    <w:p w:rsidR="0084699C" w:rsidRPr="003214B6" w:rsidRDefault="00180CA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обращения в МФЦ одновременно с комплексным запросом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(представители) подает (подают)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17090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у уполномоченных в соответствии с законодательством Российской Федерации экспертов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указанных в части 2 статьи 1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результате оказания услуг, которые являются необходимыми и обязательными для предоставления государственных и муниципальных услуг,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заявитель (заявители) или его (их) представитель (представители)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подает (подают) в МФЦ одновременно с комплексным запросом самостоятельно.</w:t>
      </w:r>
    </w:p>
    <w:p w:rsidR="00966169" w:rsidRPr="003214B6" w:rsidRDefault="0098383E" w:rsidP="0096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2</w:t>
      </w:r>
      <w:r w:rsidR="00180CA6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0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 документы, не указанные в пункт</w:t>
      </w:r>
      <w:r w:rsidR="005A2570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е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B61A9" w:rsidRPr="003214B6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180CA6" w:rsidRPr="003214B6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6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0249A" w:rsidRPr="003214B6" w:rsidRDefault="00180CA6" w:rsidP="00A0249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21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(заявители) вправе представить, относятся: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1) 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выписка из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Единого государственного реестра недвижимости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договор социального найма либо ордер на занимаемое жилое помещение, иной правоустанавливающий документ, подтверждающий право пользования заявителя (каждого из заявителей) занимаемым жилым помещением;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справка о соответствии адресов объектов недвижимости в случае изменения адреса жилого помещения;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акт органа опеки и попечительства о назначении опекуна или попечителя;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5) акт органа опеки и попечительства –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свидетельство о рождении, свидетельство об установлении отцовства, свидетельство о заключении брака, свидетельство о расторжении брака, свидетельство о перемене имени, свидетельство о смерти, за исключением свидетельств, выданных компетентными органами иностранного государства;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с</w:t>
      </w:r>
      <w:r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использовании (неиспользовании) гражданином права на однократную бесплатную приватизацию жилого помещения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249A" w:rsidRPr="00D973AF" w:rsidRDefault="0098383E" w:rsidP="00D97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Для получения документа, указанного в подпункте 1 пункта </w:t>
      </w:r>
      <w:r w:rsidR="008B61A9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(заявители) или его (их) представитель (пре</w:t>
      </w:r>
      <w:r w:rsidR="00D973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дставители) вправе обратиться в</w:t>
      </w:r>
      <w:r w:rsidR="00D973A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973AF">
        <w:rPr>
          <w:rFonts w:ascii="Times New Roman" w:hAnsi="Times New Roman" w:cs="Times New Roman"/>
          <w:bCs/>
          <w:kern w:val="2"/>
          <w:sz w:val="24"/>
          <w:szCs w:val="24"/>
        </w:rPr>
        <w:t>Публично-правовую компанию</w:t>
      </w:r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proofErr w:type="spellStart"/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D973A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="00A0249A" w:rsidRPr="003214B6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подпунктах 2 и 3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заявитель или его представитель вправе обратиться в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подпунктах 4 и 5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инистерство социального развития, опеки и попечительства Иркутской области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подпункте 6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органы записи актов гражданского состояния 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сведений, указанных в подпункте 7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организации по государственному техническому учету и (или) технической инвентаризации с запросом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организацию либо через МФЦ.</w:t>
      </w:r>
    </w:p>
    <w:p w:rsidR="00A0249A" w:rsidRPr="00A42CEE" w:rsidRDefault="0098383E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A0249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Заявитель (заявители) или его (их) представитель (представители) вправе представить в администрацию документы и сведения, указанные в 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пункте </w:t>
      </w:r>
      <w:r w:rsidR="00780ED6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способами, установленными в пункте </w:t>
      </w:r>
      <w:r w:rsidR="00780ED6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8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Требования к документам, представляемым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заявителем (заявителями) или его (их) представителем (представителями)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1)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тексты документов должны быть написаны разборчиво;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иметь подчисток, приписок, зачеркнутых слов и не оговоренных в них исправлений;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быть исполнены карандашом;</w:t>
      </w:r>
    </w:p>
    <w:p w:rsidR="00607114" w:rsidRPr="003214B6" w:rsidRDefault="00607114" w:rsidP="006071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="00A42C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 перечень документов;</w:t>
      </w:r>
    </w:p>
    <w:p w:rsidR="00BD3CE5" w:rsidRPr="003214B6" w:rsidRDefault="00BD3CE5" w:rsidP="00A42C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Думы </w:t>
      </w:r>
      <w:proofErr w:type="spellStart"/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от «26» ноября 2014 года № 18/4-ДП.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9422F7" w:rsidRPr="003214B6" w:rsidRDefault="00BD3CE5" w:rsidP="0094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22F7" w:rsidRPr="003214B6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</w:t>
      </w:r>
      <w:r w:rsidR="009422F7"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услуг»;</w:t>
      </w:r>
    </w:p>
    <w:p w:rsidR="009422F7" w:rsidRPr="003214B6" w:rsidRDefault="00BD3CE5" w:rsidP="00D67DB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="009422F7" w:rsidRPr="003214B6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="009422F7" w:rsidRPr="003214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2F7" w:rsidRPr="003214B6">
        <w:rPr>
          <w:rFonts w:ascii="Times New Roman" w:hAnsi="Times New Roman" w:cs="Times New Roman"/>
          <w:sz w:val="24"/>
          <w:szCs w:val="24"/>
        </w:rPr>
        <w:t xml:space="preserve"> части 1 статьи 16 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 27 ию</w:t>
      </w:r>
      <w:r w:rsidR="00EC57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ля 2010 года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 210-ФЗ «Об организации предоставления государственных и муниципальных услуг»</w:t>
      </w:r>
      <w:r w:rsidR="009422F7" w:rsidRPr="003214B6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09E1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2109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Исчерпывающий перечень оснований для отказа </w:t>
      </w:r>
    </w:p>
    <w:p w:rsidR="00780ED6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приеме </w:t>
      </w:r>
      <w:r w:rsidR="00C831A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документов, необходимых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предоставления муниципальной услуги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D67DB3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Основани</w:t>
      </w:r>
      <w:r w:rsidR="00A10DF4" w:rsidRPr="003214B6">
        <w:rPr>
          <w:rFonts w:ascii="Times New Roman" w:hAnsi="Times New Roman" w:cs="Times New Roman"/>
          <w:kern w:val="2"/>
          <w:sz w:val="24"/>
          <w:szCs w:val="24"/>
        </w:rPr>
        <w:t>ями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для отказа в приеме </w:t>
      </w:r>
      <w:r w:rsidR="00DE6A31" w:rsidRPr="003214B6">
        <w:rPr>
          <w:rFonts w:ascii="Times New Roman" w:hAnsi="Times New Roman" w:cs="Times New Roman"/>
          <w:kern w:val="2"/>
          <w:sz w:val="24"/>
          <w:szCs w:val="24"/>
        </w:rPr>
        <w:t>заявления к рассмотрению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являются: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1)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заявлением обратилось лицо (лица), </w:t>
      </w:r>
      <w:r w:rsidR="009D350F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относящееся (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относящиеся</w:t>
      </w:r>
      <w:r w:rsidR="009D350F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кругу заявителей, установленному пунктом 3 настоящего административного регламента;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отсутствие у представителя заявителя доверенности, удостоверяющей полномочия представителя заявителя, оформленной в установленном законом порядке, или документов, подтверждающих статус законного представителя несовершеннолетнего, представителя гражданина, признанного в установле</w:t>
      </w:r>
      <w:r w:rsidR="00AF2DCA" w:rsidRPr="003214B6">
        <w:rPr>
          <w:rFonts w:ascii="Times New Roman" w:hAnsi="Times New Roman" w:cs="Times New Roman"/>
          <w:kern w:val="2"/>
          <w:sz w:val="24"/>
          <w:szCs w:val="24"/>
        </w:rPr>
        <w:t>нном порядке недееспособным или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67DB3" w:rsidRPr="003214B6">
        <w:rPr>
          <w:rFonts w:ascii="Times New Roman" w:hAnsi="Times New Roman" w:cs="Times New Roman"/>
          <w:sz w:val="24"/>
          <w:szCs w:val="24"/>
        </w:rPr>
        <w:t xml:space="preserve">ограниченного в </w:t>
      </w:r>
      <w:r w:rsidRPr="003214B6">
        <w:rPr>
          <w:rFonts w:ascii="Times New Roman" w:hAnsi="Times New Roman" w:cs="Times New Roman"/>
          <w:sz w:val="24"/>
          <w:szCs w:val="24"/>
        </w:rPr>
        <w:t>дееспособности.</w:t>
      </w:r>
    </w:p>
    <w:p w:rsidR="0084699C" w:rsidRPr="003214B6" w:rsidRDefault="0084699C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3) не представлены документы, указанные в пункте </w:t>
      </w:r>
      <w:r w:rsidR="00A62DB4" w:rsidRPr="00DC21C8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7139D" w:rsidRPr="00DC21C8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84699C" w:rsidRPr="003214B6" w:rsidRDefault="0084699C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4) несоответствие представленных документов требованиям, указанным в пункте </w:t>
      </w:r>
      <w:r w:rsidR="00A62DB4" w:rsidRPr="003214B6">
        <w:rPr>
          <w:rFonts w:ascii="Times New Roman" w:hAnsi="Times New Roman" w:cs="Times New Roman"/>
          <w:kern w:val="2"/>
          <w:sz w:val="24"/>
          <w:szCs w:val="24"/>
          <w:u w:val="single"/>
        </w:rPr>
        <w:t>2</w:t>
      </w:r>
      <w:r w:rsidR="0077139D" w:rsidRPr="003214B6">
        <w:rPr>
          <w:rFonts w:ascii="Times New Roman" w:hAnsi="Times New Roman" w:cs="Times New Roman"/>
          <w:kern w:val="2"/>
          <w:sz w:val="24"/>
          <w:szCs w:val="24"/>
          <w:u w:val="single"/>
        </w:rPr>
        <w:t>4</w:t>
      </w:r>
      <w:r w:rsidRPr="003214B6">
        <w:rPr>
          <w:rFonts w:ascii="Times New Roman" w:hAnsi="Times New Roman" w:cs="Times New Roman"/>
          <w:color w:val="FF0000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настоящего административного регламента.</w:t>
      </w:r>
    </w:p>
    <w:p w:rsidR="00D370FD" w:rsidRPr="003214B6" w:rsidRDefault="0098383E" w:rsidP="00D3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7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В случае установления оснований 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для отказа </w:t>
      </w:r>
      <w:r w:rsidR="001D222E" w:rsidRPr="003214B6">
        <w:rPr>
          <w:rFonts w:ascii="Times New Roman" w:hAnsi="Times New Roman" w:cs="Times New Roman"/>
          <w:kern w:val="2"/>
          <w:sz w:val="24"/>
          <w:szCs w:val="24"/>
        </w:rPr>
        <w:t>в приеме заявления к рассмотрению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совершает действия по уведомлению заявителя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(заявителей)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или его 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(их)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представителя 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(представителей)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 порядке, предусмотренном </w:t>
      </w:r>
      <w:r w:rsidR="00D370FD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пунктом </w:t>
      </w:r>
      <w:r w:rsidR="00420C2E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8</w:t>
      </w:r>
      <w:r w:rsidR="0077139D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370FD" w:rsidRPr="003214B6" w:rsidRDefault="0098383E" w:rsidP="00D3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8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Отказ </w:t>
      </w:r>
      <w:r w:rsidR="001D222E" w:rsidRPr="003214B6">
        <w:rPr>
          <w:rFonts w:ascii="Times New Roman" w:hAnsi="Times New Roman" w:cs="Times New Roman"/>
          <w:kern w:val="2"/>
          <w:sz w:val="24"/>
          <w:szCs w:val="24"/>
        </w:rPr>
        <w:t>в приеме заявления к рассмотрению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 препятствует повторному обращению заявителя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(заявителей)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или его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(их)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представителя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(представителей)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D370FD" w:rsidRPr="003214B6" w:rsidRDefault="00D370FD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44DB2" w:rsidRPr="003214B6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предоставления муниципальной услуги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</w:t>
      </w:r>
    </w:p>
    <w:p w:rsidR="00E44DB2" w:rsidRPr="003214B6" w:rsidRDefault="00E44DB2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отказа в предоставлении муниципальной услуги</w:t>
      </w:r>
    </w:p>
    <w:p w:rsidR="0084699C" w:rsidRPr="003214B6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F2164B" w:rsidP="00E975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:rsidR="0084699C" w:rsidRPr="003214B6" w:rsidRDefault="0084699C" w:rsidP="00E975C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44DB2" w:rsidRPr="003214B6" w:rsidRDefault="00E44DB2" w:rsidP="00E975C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A42CEE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bookmarkStart w:id="1" w:name="Par277"/>
      <w:bookmarkEnd w:id="1"/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Размер платы, взимаемой с заявителя при предоставлении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и способы ее взимания</w:t>
      </w:r>
    </w:p>
    <w:p w:rsidR="0084699C" w:rsidRPr="003214B6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E975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84699C" w:rsidRPr="003214B6" w:rsidRDefault="0098383E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84699C" w:rsidRPr="003214B6" w:rsidRDefault="0084699C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A42CEE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Максимальный срок ожидания в очереди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подаче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 заявления и при получении</w:t>
      </w:r>
      <w:r w:rsidR="00A42CEE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результата предоставления муниципальной услуги</w:t>
      </w:r>
    </w:p>
    <w:p w:rsidR="0084699C" w:rsidRPr="00A42CEE" w:rsidRDefault="0084699C" w:rsidP="00E44DB2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A42CEE" w:rsidRDefault="0098383E" w:rsidP="001109B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Максимальное время ожидания в очереди при подаче заявления и документов не должно превышать 15 минут.</w:t>
      </w:r>
    </w:p>
    <w:p w:rsidR="0084699C" w:rsidRPr="00A42CEE" w:rsidRDefault="0098383E" w:rsidP="001109B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:rsidR="0084699C" w:rsidRPr="00A42CEE" w:rsidRDefault="0084699C" w:rsidP="001109B0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A42CEE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регистрации заявления</w:t>
      </w:r>
    </w:p>
    <w:p w:rsidR="00E44DB2" w:rsidRPr="00A42CEE" w:rsidRDefault="00E44DB2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1109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Регистрацию заявления и документов, представленных заявителем (заявителями), его (их) представителем осуществляет должностное лицо администрации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ответственное за прием и регистрацию документов,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A42CE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A42CE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F2164B" w:rsidRPr="003214B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.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 – один рабочий день со дня получения администрацией указанных документов.</w:t>
      </w:r>
    </w:p>
    <w:p w:rsidR="0084699C" w:rsidRPr="00A42CEE" w:rsidRDefault="0098383E" w:rsidP="00717E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F2164B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Днем регистрации документов является день их поступления в администрацию (до </w:t>
      </w:r>
      <w:r w:rsidR="007C1864" w:rsidRPr="003214B6">
        <w:rPr>
          <w:rFonts w:ascii="Times New Roman" w:hAnsi="Times New Roman" w:cs="Times New Roman"/>
          <w:kern w:val="2"/>
          <w:sz w:val="24"/>
          <w:szCs w:val="24"/>
        </w:rPr>
        <w:t>16-00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часов). 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717E8E" w:rsidRPr="00A42CEE">
        <w:rPr>
          <w:rFonts w:ascii="Times New Roman" w:hAnsi="Times New Roman" w:cs="Times New Roman"/>
          <w:kern w:val="2"/>
          <w:sz w:val="24"/>
          <w:szCs w:val="24"/>
        </w:rPr>
        <w:t>ри поступлении документов после</w:t>
      </w:r>
      <w:r w:rsidR="00A42CE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64" w:rsidRPr="00A42CEE">
        <w:rPr>
          <w:rFonts w:ascii="Times New Roman" w:hAnsi="Times New Roman" w:cs="Times New Roman"/>
          <w:kern w:val="2"/>
          <w:sz w:val="24"/>
          <w:szCs w:val="24"/>
        </w:rPr>
        <w:t>16-00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 xml:space="preserve"> часов </w:t>
      </w:r>
      <w:r w:rsidR="00E44DB2" w:rsidRPr="00A42CEE">
        <w:rPr>
          <w:rFonts w:ascii="Times New Roman" w:eastAsia="Calibri" w:hAnsi="Times New Roman" w:cs="Times New Roman"/>
          <w:kern w:val="2"/>
          <w:sz w:val="24"/>
          <w:szCs w:val="24"/>
        </w:rPr>
        <w:t>или в нерабочий день</w:t>
      </w:r>
      <w:r w:rsidR="00E44DB2" w:rsidRPr="00A42CE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>их регистрация происходит следующим рабочим днем.</w:t>
      </w:r>
    </w:p>
    <w:p w:rsidR="0084699C" w:rsidRPr="003214B6" w:rsidRDefault="0084699C" w:rsidP="00717E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3214B6" w:rsidRDefault="0084699C" w:rsidP="00717E8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Тре</w:t>
      </w:r>
      <w:r w:rsidR="001109B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бования к помещениям, в которых </w:t>
      </w:r>
    </w:p>
    <w:p w:rsidR="0084699C" w:rsidRPr="003214B6" w:rsidRDefault="0084699C" w:rsidP="00717E8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84699C" w:rsidRPr="003214B6" w:rsidRDefault="0084699C" w:rsidP="00717E8E">
      <w:pPr>
        <w:keepNext/>
        <w:keepLines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717E8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84699C" w:rsidRPr="00A42CE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84699C" w:rsidRPr="00A42CEE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84699C" w:rsidRPr="003214B6" w:rsidRDefault="00F2164B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216DEC" w:rsidRPr="003214B6" w:rsidRDefault="0098383E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стенды размещаются на видном, доступном для за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явителей или их представителей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месте и призваны обеспечить заявителя или его представителя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исчерпывающей информацией.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216DEC" w:rsidRPr="003214B6" w:rsidRDefault="00216DEC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650B" w:rsidRPr="00A42CEE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Показатели доступности и качества муниципальной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</w:t>
      </w:r>
    </w:p>
    <w:p w:rsidR="0084699C" w:rsidRPr="003214B6" w:rsidRDefault="0084699C" w:rsidP="00717E8E">
      <w:pPr>
        <w:keepNext/>
        <w:keepLines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717E8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возможность получения информации о ходе предоставления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для подачи заявления и документов, необходимых для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49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астоящего административного регламента видов взаимодействия.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A6650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Заявителю обеспечивается возможность получения муниципальной услуги посредством МФЦ.</w:t>
      </w:r>
    </w:p>
    <w:p w:rsidR="00216DEC" w:rsidRPr="003214B6" w:rsidRDefault="0098383E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216DEC" w:rsidRPr="003214B6" w:rsidRDefault="00216DEC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35DA" w:rsidRPr="00A42CEE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Иные требования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предоставлению муниципальной услуги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то</w:t>
      </w:r>
      <w:r w:rsidR="00677B3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 числе учитывающие особенности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предоставления муниципальной услуги в МФЦ</w:t>
      </w:r>
      <w:r w:rsidR="00CE0F03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</w:t>
      </w:r>
      <w:r w:rsidR="00CE0F03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835D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63289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77B3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особенности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предоставления </w:t>
      </w:r>
    </w:p>
    <w:p w:rsidR="0084699C" w:rsidRPr="003214B6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 в электронной форме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E0F03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5A1EEC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934ED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CE0F03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Муниципальная услуга по экстерриториальному принципу не предоставляется.</w:t>
      </w:r>
    </w:p>
    <w:p w:rsidR="00434CFE" w:rsidRPr="003214B6" w:rsidRDefault="0098383E" w:rsidP="00C2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434CF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соответствии с Перечнем услуг, которые являются необходимыми и обязательными для предоставления муниципальных услуг, утвержденным решением </w:t>
      </w:r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Думы </w:t>
      </w:r>
      <w:proofErr w:type="spellStart"/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</w:t>
      </w:r>
      <w:r w:rsidR="00434CFE" w:rsidRPr="00CE5D7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="00434CFE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«26» ноября 2014 года №18/4-ДП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84699C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84699C" w:rsidRPr="003214B6">
        <w:rPr>
          <w:rFonts w:ascii="Tms Rmn" w:eastAsia="Times New Roman" w:hAnsi="Tms Rmn" w:cs="Times New Roman" w:hint="eastAsia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(заявителей) или его (их) представителя.</w:t>
      </w:r>
    </w:p>
    <w:p w:rsidR="00133857" w:rsidRPr="003214B6" w:rsidRDefault="00133857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указанные в пункте </w:t>
      </w:r>
      <w:r w:rsidR="0078705F" w:rsidRPr="00C2259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6</w:t>
      </w:r>
      <w:r w:rsidR="00330F70" w:rsidRPr="00C2259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51B2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6651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651B2" w:rsidRPr="003214B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6651B2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электронной форме, не пред</w:t>
      </w:r>
      <w:r w:rsidR="0028019A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усматриваются</w:t>
      </w:r>
      <w:r w:rsidR="006651B2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1B2" w:rsidRPr="003214B6" w:rsidRDefault="006651B2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III. СОС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ТАВ, ПОСЛЕДОВАТЕЛЬНОСТЬ И СРОКИ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ЕНИЯ АДМИНИСТРАТИВНЫХ ПРОЦЕДУР,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 К ПОРЯДКУ ИХ ВЫПОЛНЕНИЯ, В ТОМ ЧИСЛЕ ОСОБЕННОСТИ ВЫПОЛ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НЕНИЯ АДМИНИСТРАТИВНЫХ ПРОЦЕДУР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ЭЛЕКТРОННОЙ Ф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ОРМЕ, А ТАКЖЕ ОСОБЕННОСТИ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ВЫПОЛНЕНИЯ АДМИНИСТРАТИВНЫХ ПРОЦЕДУР В МФЦ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2" w:name="Par343"/>
      <w:bookmarkEnd w:id="2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18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Состав и последовательность административных процедур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прием, регистрация заявления и документов, представленных заявителем (заявителями);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3065A" w:rsidRPr="003214B6" w:rsidRDefault="0084699C" w:rsidP="00330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принятие решения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E62CE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или решения об отказе в </w:t>
      </w:r>
      <w:r w:rsidR="001B220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DE6A3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E62CE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DE6A3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принятие решения о передаче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об отказе в передаче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33065A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5)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аключение договора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A74DEE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>гражданина (граждан) жилого помещения в порядке приватизации,</w:t>
      </w:r>
      <w:r w:rsidR="00A74DE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выдача (направление) заявителю результата муниципальной услуги.</w:t>
      </w:r>
    </w:p>
    <w:p w:rsidR="0084699C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7D7842" w:rsidRPr="007D7842" w:rsidRDefault="007D7842" w:rsidP="007D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прием, </w:t>
      </w:r>
      <w:r w:rsidRPr="007D784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7D78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документов, представленных заявителем;</w:t>
      </w:r>
    </w:p>
    <w:p w:rsidR="0084699C" w:rsidRPr="003214B6" w:rsidRDefault="007D784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предоставлении муниципальной услуги МФЦ выполняет следующие действия: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прием заявления и документов, представленных заявителем (заявителями) или его (их) представителем (представителями), в том числе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обработка заявления и представленных документов, в том числе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направление заявления и документов, представленных заявителем (заявителями) или его (их) представителем (представителями), в администрацию;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341585" w:rsidRPr="003214B6" w:rsidRDefault="0084699C" w:rsidP="00A74DE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</w:t>
      </w:r>
      <w:r w:rsidR="00341585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уведомления об отказе в приеме </w:t>
      </w:r>
      <w:r w:rsidR="00DE6A31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заявления к рассмотрению</w:t>
      </w:r>
      <w:r w:rsidR="00341585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A74DE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A74DE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Прием, регистрация заявления и документов,</w:t>
      </w:r>
      <w:r w:rsidR="00A74DE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представленных заявителем (заявителями)</w:t>
      </w:r>
    </w:p>
    <w:p w:rsidR="0084699C" w:rsidRPr="003214B6" w:rsidRDefault="0084699C" w:rsidP="00A74DEE">
      <w:pPr>
        <w:keepNext/>
        <w:keepLines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3" w:name="Par355"/>
      <w:bookmarkEnd w:id="3"/>
    </w:p>
    <w:p w:rsidR="0084699C" w:rsidRPr="003214B6" w:rsidRDefault="0098383E" w:rsidP="00A74DE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поступление в администрацию от заявителя (заявителей) или его (их) представителя (представителей) заявления с приложенными документами одним из способов, указанных в пункте </w:t>
      </w:r>
      <w:r w:rsidR="00FA1180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3EB7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5A3EB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заявления и документов от заявителей и (или) их представителей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день поступления (получения через организации почтовой связи, от МФЦ) заявление регистрируется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в администрацию заявление подписывается заявителем (всеми заявителями) или его (их) представителем (представителями) в присутствии должностного лица администрации, ответственного за прием и регистрацию документов.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(представителей) в администрацию или поступлении заявления в</w:t>
      </w:r>
      <w:r w:rsidR="0063514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администрацию через организации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почтовой связи должностное лицо администрации, ответственное за прием и регистрацию документов,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документам, представленным в администрацию. Расписка выдается заявителю (заявителям) или его (их) представителю (представителей) в день получения администрацией документов при непосредственном обращении заявителя (заявителей) или его (их) представителя (представителей) в администрацию, а в случае поступления заявления и документов в администрацию через организаци</w:t>
      </w:r>
      <w:r w:rsidR="0063514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почтовой</w:t>
      </w:r>
      <w:r w:rsidR="00FA118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связи – направляется не позднее рабочего дня, следующего за днем получения заявления  и документов, почтовым отправлением с уведомлением о вручении через организации почтовой связи на почтовый адрес заявителя (заявителей), указанный в заявлении. Один экземпляр расписки приобщается к представленным в администрацию заявлению и документам.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(заявителей) или его (их) представителя (представителей) в администрацию не должен превышать 15 минут, при направлении документов через организации почтовой связи – один рабочий день со дня получения в администрации указанных документов.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Заявление и прилагаемые к нему документы передаются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Результатом административной процедуры по приему и регистрации заявления и документов является прием и регистрация заявления и документов.</w:t>
      </w:r>
    </w:p>
    <w:p w:rsidR="0084699C" w:rsidRPr="003214B6" w:rsidRDefault="00F2164B" w:rsidP="00524548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заявления и документов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524548">
      <w:pPr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524548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Формирование</w:t>
      </w:r>
      <w:r w:rsidR="005245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направление межведомственных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запросов в ор</w:t>
      </w:r>
      <w:r w:rsidR="005245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ганы (организации), участвующие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</w:t>
      </w:r>
    </w:p>
    <w:p w:rsidR="0084699C" w:rsidRPr="003214B6" w:rsidRDefault="0084699C" w:rsidP="00524548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52454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Основанием для начала административной процедуры является непредставление заявителем (заявителями) хотя бы одного из документов, указанных в пункте </w:t>
      </w:r>
      <w:r w:rsidR="00AE3DBC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представленн</w:t>
      </w:r>
      <w:r w:rsidR="00B6686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заявителем (заявителями)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 (их) представителем (представителями)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а в случае подачи заявления через МФЦ – </w:t>
      </w:r>
      <w:r w:rsidR="006A7E36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работник</w:t>
      </w:r>
      <w:r w:rsidR="0084699C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в течение трех рабочих дней со дня обращения с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заявлением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МФЦ, формирует и направляет межведомственные запросы:</w:t>
      </w:r>
    </w:p>
    <w:p w:rsidR="0084699C" w:rsidRPr="00D973AF" w:rsidRDefault="0084699C" w:rsidP="00D97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="00D973AF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D973AF">
        <w:rPr>
          <w:rFonts w:ascii="Times New Roman" w:hAnsi="Times New Roman" w:cs="Times New Roman"/>
          <w:bCs/>
          <w:kern w:val="2"/>
          <w:sz w:val="24"/>
          <w:szCs w:val="24"/>
        </w:rPr>
        <w:t>Публично-правовую компанию</w:t>
      </w:r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proofErr w:type="spellStart"/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>Роскадастр</w:t>
      </w:r>
      <w:proofErr w:type="spellEnd"/>
      <w:r w:rsidR="00D973AF" w:rsidRPr="004B6571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D973A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в целях получения выписки </w:t>
      </w:r>
      <w:r w:rsidR="004133D7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из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Единого государственного реестра недвижимости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имущества;</w:t>
      </w:r>
    </w:p>
    <w:p w:rsidR="00FB265F" w:rsidRPr="00B05CCF" w:rsidRDefault="004E254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 xml:space="preserve">) в </w:t>
      </w:r>
      <w:r w:rsidR="00FB265F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>инистерство социального развития, опеки и попечительства Иркутской области</w:t>
      </w:r>
      <w:r w:rsidR="0003760E" w:rsidRPr="00B05CC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>– в целях получения:</w:t>
      </w:r>
    </w:p>
    <w:p w:rsidR="00FB265F" w:rsidRPr="00B05CCF" w:rsidRDefault="00FB265F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а) акт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B05CCF">
        <w:rPr>
          <w:rFonts w:ascii="Times New Roman" w:hAnsi="Times New Roman" w:cs="Times New Roman"/>
          <w:kern w:val="2"/>
          <w:sz w:val="24"/>
          <w:szCs w:val="24"/>
        </w:rPr>
        <w:t xml:space="preserve"> органа опеки и попечительства о назначении опекуна или попечителя в случае обращения в качестве представителя заявителя опекуна или попечителя;</w:t>
      </w:r>
    </w:p>
    <w:p w:rsidR="00337621" w:rsidRPr="00B05CCF" w:rsidRDefault="00FB265F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б) акт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B05CCF">
        <w:rPr>
          <w:rFonts w:ascii="Times New Roman" w:hAnsi="Times New Roman" w:cs="Times New Roman"/>
          <w:kern w:val="2"/>
          <w:sz w:val="24"/>
          <w:szCs w:val="24"/>
        </w:rPr>
        <w:t xml:space="preserve"> органа опеки и попечительства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B0A65" w:rsidRPr="00B05CCF" w:rsidRDefault="004E254E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) в органы записи актов гражданского состояния – в целях получения свидетельства о рождении, свидетельства об установлении отцовства, свидетельства о заключении брака, свидетельства о расторжении брака, свидетельства о перем</w:t>
      </w:r>
      <w:r w:rsidR="00B36604" w:rsidRPr="00B05CCF">
        <w:rPr>
          <w:rFonts w:ascii="Times New Roman" w:hAnsi="Times New Roman" w:cs="Times New Roman"/>
          <w:kern w:val="2"/>
          <w:sz w:val="24"/>
          <w:szCs w:val="24"/>
        </w:rPr>
        <w:t>ене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 xml:space="preserve"> имени, свидетельства о смерти, за исключением свидетельств, выданных компетентными органами иностранного государства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FB265F" w:rsidRPr="00B05CCF" w:rsidRDefault="004E254E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 xml:space="preserve">) в организации по государственному техническому учету и (или) технической инвентаризации – в целях получения сведений </w:t>
      </w:r>
      <w:r w:rsidR="00DB0A65" w:rsidRPr="00B0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(неиспользовании) гражданином права на однократную бесплатную приватизацию жилого помещения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Межведомственный запрос о представлении документов, указанных в пункте </w:t>
      </w:r>
      <w:r w:rsidR="004D2210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формируется в соответствии с требованиями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статьи 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Федерального закона от</w:t>
      </w:r>
      <w:r w:rsidR="004D2210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14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27 июля 2010 года №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A79EE" w:rsidRPr="009A79EE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A79EE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9A79EE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9A79E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9A79EE" w:rsidRPr="009A79EE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пункт исключен;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Результатом административной процедуры является получение в рамках межведомственного взаимодействия </w:t>
      </w:r>
      <w:r w:rsidR="00216DE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документов и сведений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указанных в пункте </w:t>
      </w:r>
      <w:r w:rsidR="00462024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84699C" w:rsidP="0084699C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36604">
      <w:pPr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Принятие решения о прие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 заявления </w:t>
      </w:r>
      <w:r w:rsidR="0017041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решения об отказе в приеме заявления </w:t>
      </w:r>
      <w:r w:rsidR="0017041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</w:t>
      </w:r>
    </w:p>
    <w:p w:rsidR="00D9044A" w:rsidRPr="003214B6" w:rsidRDefault="00D9044A" w:rsidP="00B36604">
      <w:pPr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3660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документов, указанных в пункт</w:t>
      </w:r>
      <w:r w:rsidR="00382499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17E7D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82499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382499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10 календарных дней со дня поступления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осуществляет проверку заявления и представленных документов на наличие оснований, установленных в </w:t>
      </w:r>
      <w:r w:rsidR="002B5CA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пункте 2</w:t>
      </w:r>
      <w:r w:rsidR="00C8432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и принимает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установления наличия оснований для отказа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BA056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рассмотрению, указанных в пункте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C8432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 подготавливает 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 с указанием причин возврата заявления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установления отсутствия оснований для отказа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</w:t>
      </w:r>
      <w:r w:rsidR="006A688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смотрению, указанных в пункте </w:t>
      </w:r>
      <w:r w:rsidR="00880D31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C8432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рассмотрению, о чем делает запись на заявлении и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Результатом административной процедуры является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A4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запись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письменное 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1 рабочего дня со дня подготовки уведомления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791CE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791CE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обеспечивает его подписание главой администрации.</w:t>
      </w:r>
    </w:p>
    <w:p w:rsidR="0084699C" w:rsidRPr="003214B6" w:rsidRDefault="0098383E" w:rsidP="00C812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документов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к рассмотрению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направляется заявителю должностным лицом администрации, ответственным за направление (выдачу) заявителю (заявителям) результата муниципальной услуги, почтовым отправлением по почтовому адресу заявителя, указанному в заявлении, либо по обращению заявителя вручает</w:t>
      </w:r>
      <w:r w:rsidR="00D61FC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ся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</w:t>
      </w:r>
      <w:r w:rsidR="00D61FC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му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лично в те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чение 3 календарных дней со дня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подписания </w:t>
      </w:r>
      <w:r w:rsidR="00B92FF9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главой администрации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заявления</w:t>
      </w:r>
      <w:r w:rsidR="00216DE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 рассмотрению.</w:t>
      </w:r>
    </w:p>
    <w:p w:rsidR="0084699C" w:rsidRPr="003214B6" w:rsidRDefault="0084699C" w:rsidP="00C8125B">
      <w:pPr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Принятие решения о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</w:t>
      </w:r>
      <w:r w:rsidR="00C8125B" w:rsidRPr="003214B6">
        <w:rPr>
          <w:rFonts w:ascii="Times New Roman" w:hAnsi="Times New Roman" w:cs="Times New Roman"/>
          <w:kern w:val="2"/>
          <w:sz w:val="24"/>
          <w:szCs w:val="24"/>
        </w:rPr>
        <w:t xml:space="preserve">нина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(граждан) жилого помещения в порядке приватизации 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об отказе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B05CCF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документов, необходимых для предоставления муниципальной услуги, указанных в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пунктах </w:t>
      </w:r>
      <w:r w:rsidR="00880D31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16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880D31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34EDE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лицо администрации, ответственное за предоставление муниципальной услуги,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двадцать дней</w:t>
      </w:r>
      <w:r w:rsidR="004B4DFD" w:rsidRPr="002F3D5E">
        <w:rPr>
          <w:rFonts w:ascii="Times New Roman" w:hAnsi="Times New Roman" w:cs="Times New Roman"/>
          <w:kern w:val="2"/>
          <w:sz w:val="24"/>
          <w:szCs w:val="24"/>
        </w:rPr>
        <w:t xml:space="preserve"> (календарных или рабочих?)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(граждан)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(граждан) жилого помещения в порядке приватизации или при наличии оснований, указанных в </w:t>
      </w:r>
      <w:r w:rsidR="0061177B" w:rsidRPr="002F3D5E">
        <w:rPr>
          <w:rFonts w:ascii="Times New Roman" w:hAnsi="Times New Roman" w:cs="Times New Roman"/>
          <w:kern w:val="2"/>
          <w:sz w:val="24"/>
          <w:szCs w:val="24"/>
        </w:rPr>
        <w:t xml:space="preserve">пункте </w:t>
      </w:r>
      <w:r w:rsidR="00880D31" w:rsidRPr="002F3D5E">
        <w:rPr>
          <w:rFonts w:ascii="Times New Roman" w:hAnsi="Times New Roman" w:cs="Times New Roman"/>
          <w:kern w:val="2"/>
          <w:sz w:val="24"/>
          <w:szCs w:val="24"/>
        </w:rPr>
        <w:t>8</w:t>
      </w:r>
      <w:r w:rsidR="00926AD5" w:rsidRPr="002F3D5E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решение об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отказе в передаче в собственность гражданина (граждан) жилого помещения в порядке приватизации.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8383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Основания для отказа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передаче 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ж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илое помещение не относится к муниципальному жилищному фонду социального использования муниципального образования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жилое помещение не подлежит приватизации в соответствии с Законом Российской Федерации от 4 июля 1991 года № 1541-1 «О приватизации жилищного фонда в Российской Федерации»;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заявитель использовал свое право на однократную бесплатную приватизацию жилого помещения государственного или муниципального жилищного фонда, за исключением случая, когда это право было использовано заявителем до наступления совершеннолетия.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результатам проведенной</w:t>
      </w:r>
      <w:r w:rsidR="0061177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проверки</w:t>
      </w:r>
      <w:r w:rsidR="003F3D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61177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ой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тридцать дней со дня поступления заявления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 один из следующих документов: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проект договора о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bookmarkStart w:id="4" w:name="OLE_LINK1"/>
      <w:bookmarkStart w:id="5" w:name="OLE_LINK2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уведомление об отказе </w:t>
      </w:r>
      <w:bookmarkEnd w:id="4"/>
      <w:bookmarkEnd w:id="5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Проект договора о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каждой стороны указанного договора и одного экз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емпляра для территориального органа по Иркутской области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Федеральной службы государственной регистрации, кадастра и картографии (далее – орган регистрации прав)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таком же количестве экземпляров указанное должностное лицо подготавливает доверенность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 представление интересов муниципального образования в органе регистрации прав (далее – доверенность).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Уведомление об отказе в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заявителя.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После подготовки д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окументов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8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предоставление муниципальной услуги, в течение трех рабочих дней со дня подготовки документ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обеспечивает согласование уполномоченными лицами администрации и подписание документ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предусмотренн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пункт</w:t>
      </w:r>
      <w:r w:rsidR="00403D1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главой администрации.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Критерием принятия решения является наличие или отсутствие оснований для отказа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Результатом административной процедуры является подготовка проекта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Способом фиксации результата административной процедуры является подписание главой администрации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84699C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Заключение договора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C8125B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гражданина (граждан) жилого помещения в порядке приватизации,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выдача (направление) заявителю результата муниципальной услуги </w:t>
      </w: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Основанием для начала административной процедуры является подписание главой администрации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направление (выдачу) заявителю (заявителям) результата муниципальной услуги, в течение 3 календарных дней со дня подписания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главой администрации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заявителю (заявителям) уведомление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о необходимости явки в администрацию для подписания указанного договора и получения договора,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почтовым отправлением по почтовому адресу заявителя, указанному в заявлении, либо по обращению заявителя (заявителей) – вручает его лично.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случае, если заявление представлялось через МФЦ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договор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доверенность (по одному экземпляру для каждой стороны указанного договора и один экземпляр для органа регистрации прав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) направляется должностным лицом администрации, ответственным за направление (выдачу) заявителю результата муниципальной услуги, в срок, указанны</w:t>
      </w:r>
      <w:r w:rsidR="002D0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2D0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абзаце первом настоящего пункта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 МФЦ для предоставления договора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подписание заявителю (заявителям) и выдачу заявителю (заявителям) указанного договора и доверенности.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 администрации, ответственное за направление (выдачу) заявителю (заявителям) результата муниципальной услуги, в течение 3 календарных дней со дня подписания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 заявителю (заявителям) указанное уведомление почтовым отправлением по почтовому адресу заявителя, указанному в заявлении, либо по обращению заявителя (заявителей) – вручает его лично.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случае, если заявление представлялось через МФЦ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уведомление об отказе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направляется должностным лицом администрации, ответственным за направление (выдачу) заявителю (заявителям) результата муниципальной услуги, в срок, </w:t>
      </w:r>
      <w:r w:rsidR="007A2758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указанный в абзаце первом настоящего пункта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в МФЦ для предоставления заявителю (заявителям).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личном получении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доверенности,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(представители) расписывается (расписываются) в их получении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Результатом административной процедуры является заключение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выдача указанного договора и доверенности заявителю (заявителям), либо направление (выдача) заявителю (заявителям)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</w:t>
      </w:r>
      <w:r w:rsidR="000D774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а направление (выдачу) заявителю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 результата муниципальной услуги,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2F3D5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отметки о получении лично заявителем (заявителями) или его (их)  представителем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выдаче (направлении)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(заявителям)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или о передаче указанных документов МФЦ.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24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Особенности выполнения административных действий в МФЦ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(заявители) или его (их) представитель (представители) вправе обратиться в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Информация, указанная в пункте 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99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предоставляется МФЦ: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 </w:t>
      </w:r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www</w:t>
      </w:r>
      <w:r w:rsidR="00816A7D" w:rsidRPr="00816A7D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spellStart"/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mfc</w:t>
      </w:r>
      <w:proofErr w:type="spellEnd"/>
      <w:r w:rsidR="005A39A0" w:rsidRPr="005A39A0">
        <w:rPr>
          <w:rFonts w:ascii="Times New Roman" w:eastAsia="Times New Roman" w:hAnsi="Times New Roman" w:cs="Times New Roman"/>
          <w:kern w:val="2"/>
          <w:sz w:val="24"/>
          <w:szCs w:val="24"/>
        </w:rPr>
        <w:t>38</w:t>
      </w:r>
      <w:r w:rsidR="00816A7D" w:rsidRPr="00816A7D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spellStart"/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ru</w:t>
      </w:r>
      <w:proofErr w:type="spellEnd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с использованием </w:t>
      </w:r>
      <w:proofErr w:type="spellStart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инфоматов</w:t>
      </w:r>
      <w:proofErr w:type="spellEnd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МФЦ предоставляет информацию: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 по общим вопросам предоставления муниципальных услуг в МФЦ;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о ходе предоставления муниципальной услуги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3) о ходе рассмотрения заявления о предоставлении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</w:t>
      </w:r>
      <w:r w:rsidR="002F3D5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получение которых требуется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для предоставления государственных и муниципальных услуг в рамках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F40BC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определяет предмет обращения;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устанавливает личность заявителя (заявителей) или личность и полномочия его (их) представителя (представителей);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проводит проверку правильности заполнения формы заявления и обеспечивает подписание заявления всеми гражданами, указанными в заявлении, или его (их) представителем (представителями) в его присутствии;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F40BC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направляет пакет документов в администрацию: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в электронном виде (в составе пакетов электронных дел) – в день обращения заявителя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б) на бумажных носителях – в течение 2 рабочих дней, следующих за днем обращения заявителя (заявителей) или его (их) представителя (представителей) в МФЦ, посредством курьерской связи с составлением описи передаваемых документов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если при приеме документов от заявителя (заявителей) или его (их) представителя (представителей) работник МФЦ выявляет несоответствия документа (документов) требованиям, указанным в пункте </w:t>
      </w:r>
      <w:r w:rsidR="00F40BC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043DF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окончании приема документов работник МФЦ оформляет расписку в получении МФЦ документов, которая оформляется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каждого заявителя, участвующего в приватизации, которые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выдаются заявителю (заявителям) или его (их) представителю (представителям), один экземпляр расписки – остается в МФЦ, один экземпляр расписки – вместе с комплектом документов передается в администрацию.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(заявителями) или его (их) представителем (представителями) выполняет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 (заявителей) или личность и полномочия представителя заявителя (заявителей);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определяет событие, обусловившее обращение заявителя (заявителей), перечень государственных и (или) муниципальных услуг, необходимых заявителю (заявителям), которые могут быть объединены одним (несколькими) событием (событиями), взаимосвязаны или нет между собой;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формирует перечень необходимых заявителю (заявителям) государственных и (или) муниципальных услуг, предоставляемых на основании комплексного запроса;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(заявителей) или его (их) представителя;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в соответствии с нормативными правовыми актами, регулирующими предоставление необходимых заявителю (заявителям)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(заявителей) или его (их) представителя с указанием на документы;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7) уведомляет заявителя (заявителей)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8) информирует заявителя (заявителей) или его (их)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9) информирует заявителя (заявителей)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10) уведомляет заявителя (заявителей) о том, что он (они) имеет (имеют)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11) формирует и распечатывает для заявителя (заявителей) или его (их)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12) принимает у заявителя (заявителей) или его (их) представителя комплексный запрос и документы и передает его работнику МФЦ, ответственному за формирование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запросов о предоставлении государственных и (или) муниципальных услуг</w:t>
      </w:r>
      <w:r w:rsidR="000B7A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МФЦ, ответственный за формирование запросов о предоставлении государственных и (или) муниципальных услуг</w:t>
      </w:r>
      <w:r w:rsidR="000B7A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переводит в электронную форму и снимает копии с документов, представленных заявителем,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84699C" w:rsidRPr="002F3D5E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 w:rsidR="00433D52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подачи заявителем заявления об исправлении технической ошибки, указанного в пункте 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110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 или личность и полномочия представителя заявителя;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направляет заявление об исправлении технической ошибки в администрацию: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в электронном виде – в день обращения заявителя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б) на бумажном носителе – в течение 2 рабочих дней, следующих за днем обращения заявителя в МФЦ, посредством курьерской связи с составлением описи передаваемого документа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84699C" w:rsidRPr="003214B6" w:rsidRDefault="00F2164B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109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получении МФЦ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уведомления об отказе в принятии заявления к рассмотрению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администрации работник МФЦ, ответственный за выдачу результата муниципальной услуги, сообщает заявителю (заявителям) о принятом решении по телефону с записью даты и времени телефонного звонка или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посредством смс-информирования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другим возможным способом, а также обеспечивает подписание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выдачу указанного договора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каждой стороны и один для органа регистрации прав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заявителю (заявителям) или его (их) представителю не позднее рабочего дня, следующего за днем поступления соответствующих документов в МФЦ.</w:t>
      </w:r>
    </w:p>
    <w:p w:rsidR="0084699C" w:rsidRPr="003214B6" w:rsidRDefault="0084699C" w:rsidP="00B515C7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После выдачи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доверенности, 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принятии заявления к рассмотрению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правового акта администрации об исправлении технической ошибки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заявитель (заявители) или его (их) представитель расписывается в их получении</w:t>
      </w:r>
      <w:r w:rsidR="00DF166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 производит соответствующую отметку в автоматизированной информационной системе МФЦ.</w:t>
      </w:r>
    </w:p>
    <w:p w:rsidR="0084699C" w:rsidRPr="003214B6" w:rsidRDefault="0084699C" w:rsidP="00B515C7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4D71D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справлени</w:t>
      </w:r>
      <w:r w:rsidR="004D71D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допущенн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ых опечаток и ошибок в выданных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Основанием для исправления допущенных опечаток и ошибок в выданном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договоре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уведомлении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 об исправлении технической ошибки подается заявителем или его представителем в администрацию одним из способов, указанны</w:t>
      </w:r>
      <w:r w:rsidR="0012088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543F7A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543F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4699C" w:rsidRPr="002F3D5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Критерием принятия решения, указанного в пункте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документе, являющемся результатом предоставления муниципальной услуги.</w:t>
      </w:r>
    </w:p>
    <w:p w:rsidR="0084699C" w:rsidRPr="002F3D5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принятия решения, указанного в подпункте 1 пункта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проект правового акта администрации об исправлении технической ошибки.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принятия решения, указанного в подпункте 2 пункта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EE189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двух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администрации в течение </w:t>
      </w:r>
      <w:r w:rsidR="00EE189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одного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рабочего дня после подписания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передает 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должностному лицу администрации, ответственному за направление (выдачу) заявителю (заявителям) результата муниципальной услуги.</w:t>
      </w:r>
    </w:p>
    <w:p w:rsidR="0084699C" w:rsidRPr="003214B6" w:rsidRDefault="00E774F3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119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911246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(заявителям) или его (их) представителю (представителям) почтовым отправлением по почтовому адресу заявителя или его представителя, указанному в заявлении об исправлении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технической ошибки либо по обращению заявителя или его представителя – вручает его лично.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91124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МФЦ. 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правовой акт администрации об исправлении технической ошибки;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Способом фиксации результата рассмотрения заявления об исправлении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технической ошибки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является занесение должностным лицом администрации, ответственным за направление (выдачу) заявителю (заявителям) результата муниципальной услуги,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отметки о направлении правового акта администрации об исправлении технической ошибки или уведомлен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 отсутствии технической ошибки в выданном в результате предоставления муниципальной услуги документе заявителю (заявителям) или в МФЦ или о получении указанного документа лично заявителем (заявителями) или его (их) представителем (представителями).</w:t>
      </w:r>
    </w:p>
    <w:p w:rsidR="0084699C" w:rsidRPr="003214B6" w:rsidRDefault="0084699C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IV. ФО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РМЫ КОНТРОЛЯ ЗА ПРЕДОСТАВЛЕНИЕМ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6" w:name="Par413"/>
      <w:bookmarkEnd w:id="6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Порядок осуществления т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екущего контроля за соблюдением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исполнением ответственными должностными лицами положений настоящего административного регламента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иных нормативных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</w:t>
      </w:r>
      <w:r w:rsidR="002F3D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осуществляется должностными лицами администрации, наделенными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соответствующими полномочиями, путем рассмотрения отчетов должностных лиц администрации, а также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рассмотрения жалоб заявителей.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12088A" w:rsidRPr="003214B6" w:rsidRDefault="0098383E" w:rsidP="0012088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Текущий контроль осуществляется на постоянной основе.</w:t>
      </w:r>
    </w:p>
    <w:p w:rsidR="0012088A" w:rsidRPr="003214B6" w:rsidRDefault="0012088A" w:rsidP="0012088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1208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27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Порядок и периодичность осуществл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ения плановых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внеплановых проверок по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лноты и качества предоставления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в том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числе порядок и формы контроля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:rsidR="0084699C" w:rsidRPr="003214B6" w:rsidRDefault="0084699C" w:rsidP="002F6545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3136C" w:rsidRPr="003214B6" w:rsidRDefault="0098383E" w:rsidP="002F654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>5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. Контроль за полнотой и качеством предоставления должностными лицами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муниципальной услуги осуществляется в форме плановых и внеплановых проверок.</w:t>
      </w:r>
    </w:p>
    <w:p w:rsidR="0013136C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bookmarkStart w:id="7" w:name="Par427"/>
      <w:bookmarkEnd w:id="7"/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6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Плановые поверки осуществляются на основании планов работы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13136C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7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Контроль за полнотой и качеством предоставления должностными лицами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7575EA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8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 </w:t>
      </w:r>
    </w:p>
    <w:p w:rsidR="0013136C" w:rsidRPr="003214B6" w:rsidRDefault="0013136C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Федерального закона от 27 июля 2010 года № 210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noBreakHyphen/>
        <w:t>ФЗ «Об организации п</w:t>
      </w:r>
      <w:r w:rsidR="00A3091E"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редоставления государственных и 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муниципальных услуг».</w:t>
      </w:r>
    </w:p>
    <w:p w:rsidR="0013136C" w:rsidRPr="003214B6" w:rsidRDefault="0098383E" w:rsidP="00566E56">
      <w:pPr>
        <w:tabs>
          <w:tab w:val="num" w:pos="171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29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84699C" w:rsidRPr="003214B6" w:rsidRDefault="0084699C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566E5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8" w:name="Par439"/>
      <w:bookmarkEnd w:id="8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Ответственност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ь должностных лиц администрации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решения и действия (бездействие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), принимаемые (осуществляемые)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84699C" w:rsidRPr="003214B6" w:rsidRDefault="0084699C" w:rsidP="00566E5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642DF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84699C" w:rsidRPr="003214B6" w:rsidRDefault="0084699C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566E56">
      <w:pPr>
        <w:keepNext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9" w:name="Par447"/>
      <w:bookmarkEnd w:id="9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Положения, харак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теризующие требования к порядку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формам контроля за предоставлением муниципальной услуги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том числе со стороны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граждан, их объединений и организаций</w:t>
      </w:r>
    </w:p>
    <w:p w:rsidR="0084699C" w:rsidRPr="003214B6" w:rsidRDefault="0084699C" w:rsidP="00566E56">
      <w:pPr>
        <w:keepNext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3) некорректного поведения должностных лиц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администрации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 Информацию, указанную в пункте </w:t>
      </w:r>
      <w:r w:rsidR="00911246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="000C16B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адрес</w:t>
      </w:r>
      <w:r w:rsidR="000C16B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электронной почты администрации.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610C03" w:rsidRPr="003214B6" w:rsidRDefault="0084699C" w:rsidP="00610C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Днем регистрации обращения является день его поступления в администрацию (до </w:t>
      </w:r>
      <w:r w:rsidR="00A145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16-00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). 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поступлении обращения после</w:t>
      </w:r>
      <w:r w:rsidR="00A145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16-00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регистрация происходит следующим рабочим днем.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случае поступления обращения в электронной форме днем регистрации обращения является день его поступления в администрацию (в случае поступления обращения в рабочий день до 16-00</w:t>
      </w:r>
      <w:r w:rsidR="00566E56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часов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 xml:space="preserve">) либо следующий за ним рабочий день (в случае поступления обращения в рабочий день после 16-00 </w:t>
      </w:r>
      <w:r w:rsidR="00566E56" w:rsidRPr="003214B6">
        <w:rPr>
          <w:rFonts w:ascii="Times New Roman" w:hAnsi="Times New Roman" w:cs="Times New Roman"/>
          <w:kern w:val="2"/>
          <w:sz w:val="24"/>
          <w:szCs w:val="24"/>
        </w:rPr>
        <w:t xml:space="preserve">часов 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>либо в нерабочий день).</w:t>
      </w:r>
    </w:p>
    <w:p w:rsidR="00610C03" w:rsidRPr="003214B6" w:rsidRDefault="00610C03" w:rsidP="00610C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E04B2" w:rsidRPr="003214B6" w:rsidRDefault="0084699C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РАЗДЕЛ V. </w:t>
      </w:r>
      <w:r w:rsidR="005A3EB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ДОСУДЕБНЫЙ (ВНЕСУДЕБНЫЙ) ПОРЯДОК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B51C0" w:rsidRPr="003214B6" w:rsidRDefault="005A3EB7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ОБЖАЛОВАНИЯ РЕШЕНИЙ И ДЕЙСТВИЙ (БЕЗДЕЙСТВИЯ) АДМИНИСТРАЦИИ ЛИБО ЕЕ </w:t>
      </w:r>
      <w:r w:rsidR="001E04B2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ДОЛЖНОСТНОГО ЛИЦА, </w:t>
      </w:r>
      <w:r w:rsidR="00610C0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СЛУЖАЩЕГО,</w:t>
      </w:r>
      <w:r w:rsidR="00EB5D3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МФЦ, РАБОТНИКА МФЦ</w:t>
      </w:r>
    </w:p>
    <w:p w:rsidR="00BB51C0" w:rsidRPr="003214B6" w:rsidRDefault="00BB51C0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рмация для заинтересованных лиц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их праве на досудебное (внесудебное) обжалование действий (бездействия) и (или) реш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84699C" w:rsidRPr="003214B6" w:rsidRDefault="0084699C" w:rsidP="00610C0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E04B2" w:rsidRPr="002F3D5E" w:rsidRDefault="0098383E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2F3D5E">
        <w:rPr>
          <w:rFonts w:ascii="Times New Roman" w:hAnsi="Times New Roman" w:cs="Times New Roman"/>
          <w:kern w:val="2"/>
          <w:sz w:val="24"/>
          <w:szCs w:val="24"/>
        </w:rPr>
        <w:t>5</w:t>
      </w:r>
      <w:r w:rsidR="001E04B2" w:rsidRPr="002F3D5E">
        <w:rPr>
          <w:rFonts w:ascii="Times New Roman" w:hAnsi="Times New Roman" w:cs="Times New Roman"/>
          <w:kern w:val="2"/>
          <w:sz w:val="24"/>
          <w:szCs w:val="24"/>
        </w:rPr>
        <w:t>. Заявитель или его представитель вправе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работников МФЦ (далее – жалоба) одним из следующих способов: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 администрацию;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</w:t>
      </w:r>
      <w:r w:rsidR="0091643A" w:rsidRPr="0091643A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подпункт исключен</w:t>
      </w:r>
      <w:r w:rsidRPr="0091643A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5) через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Заявитель или его представитель может обратиться с жалобой, в том числе в следующих случаях: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нарушение срока регистрации заявления о предоставлении муниципальной услуги,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нарушение срока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84699C" w:rsidRPr="002C17AD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5) отказ в предоставлении муниципальной </w:t>
      </w:r>
      <w:r w:rsidRPr="002C17AD">
        <w:rPr>
          <w:rFonts w:ascii="Times New Roman" w:hAnsi="Times New Roman" w:cs="Times New Roman"/>
          <w:kern w:val="2"/>
          <w:sz w:val="24"/>
          <w:szCs w:val="24"/>
        </w:rPr>
        <w:t>услуги</w:t>
      </w:r>
      <w:r w:rsidR="002C17AD" w:rsidRPr="002C17A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2C17AD">
        <w:rPr>
          <w:rFonts w:ascii="Times New Roman" w:hAnsi="Times New Roman" w:cs="Times New Roman"/>
          <w:kern w:val="2"/>
          <w:sz w:val="24"/>
          <w:szCs w:val="24"/>
        </w:rPr>
        <w:t>;</w:t>
      </w:r>
      <w:proofErr w:type="gramEnd"/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</w:t>
      </w:r>
      <w:r w:rsidR="00A3091E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муниципальными правовыми актами;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9) приостановление предоставления муниципальной услуги по основаниям, не предусмотренным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4699C" w:rsidRPr="002F3D5E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7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случаях, указанных в подпунктах 2, 5, 7, 9 и 10 пункта </w:t>
      </w:r>
      <w:r w:rsidR="005449B4"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</w:t>
      </w:r>
      <w:r w:rsidR="00A57104" w:rsidRPr="002F3D5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или муниципальных служащих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администрации.</w:t>
      </w:r>
    </w:p>
    <w:p w:rsidR="0084699C" w:rsidRPr="003214B6" w:rsidRDefault="0098383E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Рассмотрение жалобы осуществляется в порядке и сроки, установленные</w:t>
      </w:r>
      <w:r w:rsidR="003D7694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частью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A2758" w:rsidRPr="003214B6">
        <w:rPr>
          <w:rFonts w:ascii="Times New Roman" w:hAnsi="Times New Roman" w:cs="Times New Roman"/>
          <w:kern w:val="2"/>
          <w:sz w:val="24"/>
          <w:szCs w:val="24"/>
        </w:rPr>
        <w:t xml:space="preserve">6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стать</w:t>
      </w:r>
      <w:r w:rsidR="007A2758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Феде</w:t>
      </w:r>
      <w:r w:rsidR="00833024" w:rsidRPr="003214B6">
        <w:rPr>
          <w:rFonts w:ascii="Times New Roman" w:hAnsi="Times New Roman" w:cs="Times New Roman"/>
          <w:kern w:val="2"/>
          <w:sz w:val="24"/>
          <w:szCs w:val="24"/>
        </w:rPr>
        <w:t>рального закона от 27 июля 2010 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года № 210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84699C" w:rsidRPr="003214B6" w:rsidRDefault="0084699C" w:rsidP="0057289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которым может быть направлена жалоба заявителя в досудебном (внесудебном) порядке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E774F3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139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406B2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главы администрации подаются главе администрации.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Жалобы на решения и действия (бездействие) МФЦ подаются в министерство </w:t>
      </w:r>
      <w:r w:rsidR="00276F29" w:rsidRPr="003214B6">
        <w:rPr>
          <w:rFonts w:ascii="Times New Roman" w:hAnsi="Times New Roman" w:cs="Times New Roman"/>
          <w:kern w:val="2"/>
          <w:sz w:val="24"/>
          <w:szCs w:val="24"/>
        </w:rPr>
        <w:t xml:space="preserve">цифрового развития и связи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Иркутской области или министру </w:t>
      </w:r>
      <w:r w:rsidR="00276F29" w:rsidRPr="003214B6">
        <w:rPr>
          <w:rFonts w:ascii="Times New Roman" w:hAnsi="Times New Roman" w:cs="Times New Roman"/>
          <w:kern w:val="2"/>
          <w:sz w:val="24"/>
          <w:szCs w:val="24"/>
        </w:rPr>
        <w:t>цифрового развития и связи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Иркутской области.</w:t>
      </w:r>
    </w:p>
    <w:p w:rsidR="0084699C" w:rsidRPr="003214B6" w:rsidRDefault="0084699C" w:rsidP="00572897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Способы инфо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рмирования заявителей о порядке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подачи и рассмотрения жалоб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ы, в том числе с использованием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Информацию о порядке подачи и рассмотрения жалобы заявитель и его представитель могут получить: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>1) на информационных стендах, расположенных в помещениях, занимаемых администрацией, или в помещениях МФЦ;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на официальном сайте администрации, сайте МФЦ;</w:t>
      </w:r>
    </w:p>
    <w:p w:rsidR="00785DBB" w:rsidRPr="003214B6" w:rsidRDefault="006E558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Pr="006E558A">
        <w:rPr>
          <w:rFonts w:ascii="Times New Roman" w:hAnsi="Times New Roman" w:cs="Times New Roman"/>
          <w:i/>
          <w:kern w:val="2"/>
          <w:sz w:val="24"/>
          <w:szCs w:val="24"/>
        </w:rPr>
        <w:t>пункт исключен</w:t>
      </w:r>
      <w:r w:rsidR="00785DBB" w:rsidRPr="003214B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лично у муниципального служащего администрации, у работников МФЦ;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по электронной почте администрации.</w:t>
      </w:r>
    </w:p>
    <w:p w:rsidR="00A114F1" w:rsidRPr="003214B6" w:rsidRDefault="00A114F1" w:rsidP="00A114F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A114F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686A2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0" w:name="Par28"/>
      <w:bookmarkEnd w:id="10"/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администрации </w:t>
      </w:r>
      <w:proofErr w:type="spellStart"/>
      <w:r w:rsidR="002F3D5E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от «07» февраля 2018 года № 13 №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2F3D5E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и иных лиц, муниципальных служащих при предоставлении муниципальных услуг».</w:t>
      </w:r>
    </w:p>
    <w:p w:rsidR="0084699C" w:rsidRPr="003214B6" w:rsidRDefault="00B8355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686A2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6E558A" w:rsidRPr="006E558A">
        <w:rPr>
          <w:rFonts w:ascii="Times New Roman" w:hAnsi="Times New Roman" w:cs="Times New Roman"/>
          <w:i/>
          <w:kern w:val="2"/>
          <w:sz w:val="24"/>
          <w:szCs w:val="24"/>
        </w:rPr>
        <w:t>пункт исключен</w:t>
      </w:r>
      <w:r w:rsidR="0084699C" w:rsidRPr="006E558A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84699C" w:rsidRPr="003214B6" w:rsidSect="006058F2">
          <w:head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84699C" w:rsidRPr="003214B6" w:rsidTr="006058F2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84699C" w:rsidRPr="003214B6" w:rsidRDefault="0084699C" w:rsidP="00E241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4699C" w:rsidRPr="00B105C5" w:rsidRDefault="0084699C" w:rsidP="00B105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</w:t>
            </w:r>
            <w:r w:rsidRPr="003214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ередача жилых помещений муниципального жилищного фонда </w:t>
            </w:r>
            <w:r w:rsidRPr="003214B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5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Игжейского</w:t>
            </w:r>
            <w:proofErr w:type="spellEnd"/>
            <w:r w:rsidR="00B105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муниципального образования</w:t>
            </w: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собственность граждан в порядке приватизации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84699C" w:rsidRPr="003214B6" w:rsidRDefault="0084699C" w:rsidP="00E2413B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99C" w:rsidRPr="003214B6" w:rsidTr="006058F2">
        <w:tc>
          <w:tcPr>
            <w:tcW w:w="4785" w:type="dxa"/>
          </w:tcPr>
          <w:p w:rsidR="0084699C" w:rsidRPr="003214B6" w:rsidRDefault="0084699C" w:rsidP="00E24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699C" w:rsidRPr="003214B6" w:rsidRDefault="0084699C" w:rsidP="00E24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 </w:t>
            </w:r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Игжейского</w:t>
            </w:r>
            <w:proofErr w:type="spellEnd"/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4699C" w:rsidRPr="003214B6" w:rsidRDefault="0084699C" w:rsidP="00B105C5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ЗАЯВЛЕНИЕ</w:t>
      </w: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Я,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1)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ля связи_____________________;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2)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 xml:space="preserve">почтовый адрес_________________________; телефон 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для связи____________________;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3)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зи____________________;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4)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«___» _____________ г.р., 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связи____________________;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прошу (просим) передать мне (нам) в _____________________________________________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_____________________________________________________________________________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(в собственность одного лица, общую совместную собственность,</w:t>
      </w:r>
      <w:r w:rsid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 </w:t>
      </w:r>
      <w:r w:rsidRPr="003214B6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общую долевую собственность – нужное указать)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lastRenderedPageBreak/>
        <w:t xml:space="preserve">занимаемое мной (нами) на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условиях социального найма жилое помещение по адресу: ______________, улица ________________________, д. _________, кв. (комн.) __________.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84699C" w:rsidRPr="003214B6" w:rsidRDefault="0084699C" w:rsidP="0084699C">
      <w:pPr>
        <w:pStyle w:val="1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Настоящим я (мы) _____________________________________________________________ </w:t>
      </w:r>
    </w:p>
    <w:p w:rsidR="0084699C" w:rsidRPr="003214B6" w:rsidRDefault="0084699C" w:rsidP="0084699C">
      <w:pPr>
        <w:spacing w:after="0" w:line="240" w:lineRule="auto"/>
        <w:rPr>
          <w:sz w:val="24"/>
          <w:szCs w:val="24"/>
        </w:rPr>
      </w:pPr>
      <w:r w:rsidRPr="003214B6">
        <w:rPr>
          <w:sz w:val="24"/>
          <w:szCs w:val="24"/>
        </w:rPr>
        <w:t>____________________________________________________________________________________</w:t>
      </w:r>
      <w:r w:rsidR="00B105C5">
        <w:rPr>
          <w:sz w:val="24"/>
          <w:szCs w:val="24"/>
        </w:rPr>
        <w:t>________________________________________________________________________</w:t>
      </w:r>
      <w:r w:rsidRPr="003214B6">
        <w:rPr>
          <w:sz w:val="24"/>
          <w:szCs w:val="24"/>
        </w:rPr>
        <w:t xml:space="preserve"> </w:t>
      </w:r>
    </w:p>
    <w:p w:rsidR="0084699C" w:rsidRPr="003214B6" w:rsidRDefault="0084699C" w:rsidP="0084699C">
      <w:pPr>
        <w:spacing w:after="0" w:line="240" w:lineRule="auto"/>
        <w:rPr>
          <w:sz w:val="24"/>
          <w:szCs w:val="24"/>
        </w:rPr>
      </w:pPr>
      <w:r w:rsidRPr="003214B6">
        <w:rPr>
          <w:sz w:val="24"/>
          <w:szCs w:val="24"/>
        </w:rPr>
        <w:t>____________________________________________________________________________________</w:t>
      </w:r>
      <w:r w:rsidR="00B105C5">
        <w:rPr>
          <w:sz w:val="24"/>
          <w:szCs w:val="24"/>
        </w:rPr>
        <w:t>________________________________________________________________________</w:t>
      </w:r>
      <w:r w:rsidRPr="003214B6">
        <w:rPr>
          <w:sz w:val="24"/>
          <w:szCs w:val="24"/>
        </w:rPr>
        <w:t xml:space="preserve"> 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</w:pPr>
      <w:r w:rsidRP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  <w:t>(указываются фамилия, имя, отчество (последнее при наличии)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</w:pPr>
      <w:r w:rsidRP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  <w:t>каждого из лиц, участвующих в приватизации)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0"/>
          <w:szCs w:val="20"/>
        </w:rPr>
      </w:pP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уведомлен (уведомлены), что в случае сокрытия информации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о лицах, имеющих право пользования жилым помещением по адресу: ________________ ул. 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____________________________, д. ___________________, кв. (комн.)</w:t>
      </w:r>
      <w:r w:rsidR="00B105C5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</w:t>
      </w: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_________________,</w:t>
      </w: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в том числе временно отсутствующих лицах, имеющих право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на участие в приватизации ука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занного жилого помещения, иных сведений,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могущих повлиять на п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ринятие администрацией решения о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приватизац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ии, все негативные последствия,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связанные с недействительностью (</w:t>
      </w:r>
      <w:proofErr w:type="spellStart"/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незаключенностью</w:t>
      </w:r>
      <w:proofErr w:type="spellEnd"/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) договора передачи указанного жилого помещения в собственность гражданина (граждан), буду (будем) нести самостоятельно.</w:t>
      </w: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Согласие членов семьи, участвующих в приватизации:</w:t>
      </w:r>
    </w:p>
    <w:p w:rsidR="0084699C" w:rsidRPr="003214B6" w:rsidRDefault="0084699C" w:rsidP="0084699C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2607"/>
        <w:gridCol w:w="1190"/>
        <w:gridCol w:w="1474"/>
      </w:tblGrid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</w:t>
            </w: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Подписи</w:t>
            </w: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4699C" w:rsidRPr="003214B6" w:rsidRDefault="0084699C" w:rsidP="0084699C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B105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="00B10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B105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="00B10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</w:tbl>
    <w:p w:rsidR="0084699C" w:rsidRPr="003214B6" w:rsidRDefault="0084699C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081F" w:rsidRPr="003214B6" w:rsidRDefault="0052081F">
      <w:pPr>
        <w:rPr>
          <w:sz w:val="24"/>
          <w:szCs w:val="24"/>
        </w:rPr>
      </w:pPr>
    </w:p>
    <w:sectPr w:rsidR="0052081F" w:rsidRPr="003214B6" w:rsidSect="006058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A1" w:rsidRDefault="00942EA1" w:rsidP="0084699C">
      <w:pPr>
        <w:spacing w:after="0" w:line="240" w:lineRule="auto"/>
      </w:pPr>
      <w:r>
        <w:separator/>
      </w:r>
    </w:p>
  </w:endnote>
  <w:endnote w:type="continuationSeparator" w:id="0">
    <w:p w:rsidR="00942EA1" w:rsidRDefault="00942EA1" w:rsidP="008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A1" w:rsidRDefault="00942EA1" w:rsidP="0084699C">
      <w:pPr>
        <w:spacing w:after="0" w:line="240" w:lineRule="auto"/>
      </w:pPr>
      <w:r>
        <w:separator/>
      </w:r>
    </w:p>
  </w:footnote>
  <w:footnote w:type="continuationSeparator" w:id="0">
    <w:p w:rsidR="00942EA1" w:rsidRDefault="00942EA1" w:rsidP="0084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71" w:rsidRPr="00CA4E0A" w:rsidRDefault="004B6571">
    <w:pPr>
      <w:pStyle w:val="a9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2840F3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4B6571" w:rsidRDefault="004B65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71" w:rsidRDefault="004B6571">
    <w:pPr>
      <w:pStyle w:val="a9"/>
      <w:jc w:val="center"/>
    </w:pPr>
  </w:p>
  <w:p w:rsidR="004B6571" w:rsidRDefault="004B657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2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6571" w:rsidRPr="00B14374" w:rsidRDefault="004B6571" w:rsidP="006058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0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820"/>
    <w:rsid w:val="0000038E"/>
    <w:rsid w:val="000133DA"/>
    <w:rsid w:val="000150EA"/>
    <w:rsid w:val="000271BC"/>
    <w:rsid w:val="00032C5F"/>
    <w:rsid w:val="0003528B"/>
    <w:rsid w:val="0003760E"/>
    <w:rsid w:val="000406B2"/>
    <w:rsid w:val="00043DFD"/>
    <w:rsid w:val="000534D9"/>
    <w:rsid w:val="0007630A"/>
    <w:rsid w:val="00080DD5"/>
    <w:rsid w:val="00082BBC"/>
    <w:rsid w:val="00096F4B"/>
    <w:rsid w:val="000A4EE1"/>
    <w:rsid w:val="000B2069"/>
    <w:rsid w:val="000B3D5E"/>
    <w:rsid w:val="000B644A"/>
    <w:rsid w:val="000B7AE1"/>
    <w:rsid w:val="000C1154"/>
    <w:rsid w:val="000C16BC"/>
    <w:rsid w:val="000D4A45"/>
    <w:rsid w:val="000D774C"/>
    <w:rsid w:val="000F65E9"/>
    <w:rsid w:val="001109B0"/>
    <w:rsid w:val="0012088A"/>
    <w:rsid w:val="00124DF0"/>
    <w:rsid w:val="0013136C"/>
    <w:rsid w:val="00133857"/>
    <w:rsid w:val="00147DDF"/>
    <w:rsid w:val="001560D2"/>
    <w:rsid w:val="00157A3E"/>
    <w:rsid w:val="0016028E"/>
    <w:rsid w:val="0017041A"/>
    <w:rsid w:val="0017090E"/>
    <w:rsid w:val="00171400"/>
    <w:rsid w:val="00173C40"/>
    <w:rsid w:val="00180CA6"/>
    <w:rsid w:val="00183E4A"/>
    <w:rsid w:val="001914BA"/>
    <w:rsid w:val="001915F8"/>
    <w:rsid w:val="001A138D"/>
    <w:rsid w:val="001A444A"/>
    <w:rsid w:val="001B2208"/>
    <w:rsid w:val="001B2D3D"/>
    <w:rsid w:val="001C255F"/>
    <w:rsid w:val="001C702B"/>
    <w:rsid w:val="001C7EDA"/>
    <w:rsid w:val="001D044F"/>
    <w:rsid w:val="001D222E"/>
    <w:rsid w:val="001D7F4A"/>
    <w:rsid w:val="001E04B2"/>
    <w:rsid w:val="001F090D"/>
    <w:rsid w:val="001F39F6"/>
    <w:rsid w:val="001F3D95"/>
    <w:rsid w:val="002109E1"/>
    <w:rsid w:val="0021354B"/>
    <w:rsid w:val="00213630"/>
    <w:rsid w:val="00216DEC"/>
    <w:rsid w:val="00221214"/>
    <w:rsid w:val="00234415"/>
    <w:rsid w:val="00234D50"/>
    <w:rsid w:val="00250D84"/>
    <w:rsid w:val="00256E96"/>
    <w:rsid w:val="0026548D"/>
    <w:rsid w:val="00273FD5"/>
    <w:rsid w:val="002761DB"/>
    <w:rsid w:val="00276C97"/>
    <w:rsid w:val="00276F29"/>
    <w:rsid w:val="0028019A"/>
    <w:rsid w:val="00283DE1"/>
    <w:rsid w:val="002840F3"/>
    <w:rsid w:val="002A08FC"/>
    <w:rsid w:val="002A2CFD"/>
    <w:rsid w:val="002A7C3F"/>
    <w:rsid w:val="002B52A4"/>
    <w:rsid w:val="002B5CAB"/>
    <w:rsid w:val="002C17AD"/>
    <w:rsid w:val="002C2B97"/>
    <w:rsid w:val="002D0734"/>
    <w:rsid w:val="002E223D"/>
    <w:rsid w:val="002E72B2"/>
    <w:rsid w:val="002F3D5E"/>
    <w:rsid w:val="002F6545"/>
    <w:rsid w:val="002F6D3D"/>
    <w:rsid w:val="0030519C"/>
    <w:rsid w:val="003214B6"/>
    <w:rsid w:val="003271D1"/>
    <w:rsid w:val="0033065A"/>
    <w:rsid w:val="00330F70"/>
    <w:rsid w:val="00331E2F"/>
    <w:rsid w:val="00333014"/>
    <w:rsid w:val="00337621"/>
    <w:rsid w:val="00341585"/>
    <w:rsid w:val="0034681E"/>
    <w:rsid w:val="00361FC6"/>
    <w:rsid w:val="00370898"/>
    <w:rsid w:val="0037154F"/>
    <w:rsid w:val="00371F5A"/>
    <w:rsid w:val="00373B5D"/>
    <w:rsid w:val="00381CCB"/>
    <w:rsid w:val="00382499"/>
    <w:rsid w:val="00387E8A"/>
    <w:rsid w:val="00394B28"/>
    <w:rsid w:val="003A01D5"/>
    <w:rsid w:val="003B03AE"/>
    <w:rsid w:val="003B30F2"/>
    <w:rsid w:val="003B6792"/>
    <w:rsid w:val="003C140C"/>
    <w:rsid w:val="003C1BF2"/>
    <w:rsid w:val="003C266B"/>
    <w:rsid w:val="003D1835"/>
    <w:rsid w:val="003D3D21"/>
    <w:rsid w:val="003D7694"/>
    <w:rsid w:val="003E23E1"/>
    <w:rsid w:val="003E4E97"/>
    <w:rsid w:val="003F066F"/>
    <w:rsid w:val="003F3A31"/>
    <w:rsid w:val="003F3D9C"/>
    <w:rsid w:val="004015B8"/>
    <w:rsid w:val="00403D15"/>
    <w:rsid w:val="00410E7B"/>
    <w:rsid w:val="004133D7"/>
    <w:rsid w:val="00420C2E"/>
    <w:rsid w:val="00421F91"/>
    <w:rsid w:val="00425FF4"/>
    <w:rsid w:val="00431AEA"/>
    <w:rsid w:val="00433D52"/>
    <w:rsid w:val="00434CFE"/>
    <w:rsid w:val="004403A4"/>
    <w:rsid w:val="00442485"/>
    <w:rsid w:val="0044630A"/>
    <w:rsid w:val="00447D12"/>
    <w:rsid w:val="00453125"/>
    <w:rsid w:val="004537A9"/>
    <w:rsid w:val="004547AF"/>
    <w:rsid w:val="00460ABF"/>
    <w:rsid w:val="00462024"/>
    <w:rsid w:val="00463A68"/>
    <w:rsid w:val="004642D9"/>
    <w:rsid w:val="004663A0"/>
    <w:rsid w:val="00474665"/>
    <w:rsid w:val="00476836"/>
    <w:rsid w:val="004779F9"/>
    <w:rsid w:val="004819FC"/>
    <w:rsid w:val="00482F05"/>
    <w:rsid w:val="00483867"/>
    <w:rsid w:val="0048418A"/>
    <w:rsid w:val="004B2492"/>
    <w:rsid w:val="004B4DFD"/>
    <w:rsid w:val="004B6571"/>
    <w:rsid w:val="004C0D37"/>
    <w:rsid w:val="004D07D8"/>
    <w:rsid w:val="004D2210"/>
    <w:rsid w:val="004D5737"/>
    <w:rsid w:val="004D71D8"/>
    <w:rsid w:val="004E082E"/>
    <w:rsid w:val="004E254E"/>
    <w:rsid w:val="00504252"/>
    <w:rsid w:val="00507CF2"/>
    <w:rsid w:val="0051774E"/>
    <w:rsid w:val="0052081F"/>
    <w:rsid w:val="00523BAC"/>
    <w:rsid w:val="00524548"/>
    <w:rsid w:val="00526C0D"/>
    <w:rsid w:val="005277CA"/>
    <w:rsid w:val="00536622"/>
    <w:rsid w:val="00537B1F"/>
    <w:rsid w:val="00543F7A"/>
    <w:rsid w:val="005449B4"/>
    <w:rsid w:val="005561AD"/>
    <w:rsid w:val="00565D1F"/>
    <w:rsid w:val="00566E56"/>
    <w:rsid w:val="00571820"/>
    <w:rsid w:val="00572897"/>
    <w:rsid w:val="005831F8"/>
    <w:rsid w:val="005864D1"/>
    <w:rsid w:val="00591A7B"/>
    <w:rsid w:val="00597978"/>
    <w:rsid w:val="005A1EEC"/>
    <w:rsid w:val="005A2570"/>
    <w:rsid w:val="005A371A"/>
    <w:rsid w:val="005A39A0"/>
    <w:rsid w:val="005A3EB7"/>
    <w:rsid w:val="005A7DDA"/>
    <w:rsid w:val="005B197D"/>
    <w:rsid w:val="005B3848"/>
    <w:rsid w:val="005B47F1"/>
    <w:rsid w:val="005C090D"/>
    <w:rsid w:val="005D04C4"/>
    <w:rsid w:val="005D4F4C"/>
    <w:rsid w:val="005E1185"/>
    <w:rsid w:val="005E4060"/>
    <w:rsid w:val="005F00E8"/>
    <w:rsid w:val="00601B54"/>
    <w:rsid w:val="00602AFD"/>
    <w:rsid w:val="006058F2"/>
    <w:rsid w:val="00607114"/>
    <w:rsid w:val="00610C03"/>
    <w:rsid w:val="0061177B"/>
    <w:rsid w:val="00625978"/>
    <w:rsid w:val="00632895"/>
    <w:rsid w:val="00635144"/>
    <w:rsid w:val="00641BC9"/>
    <w:rsid w:val="00642DFD"/>
    <w:rsid w:val="00644ED6"/>
    <w:rsid w:val="00656F69"/>
    <w:rsid w:val="00662043"/>
    <w:rsid w:val="006651B2"/>
    <w:rsid w:val="0067409D"/>
    <w:rsid w:val="00675D2A"/>
    <w:rsid w:val="00677B35"/>
    <w:rsid w:val="006820F7"/>
    <w:rsid w:val="00686A2A"/>
    <w:rsid w:val="006922A7"/>
    <w:rsid w:val="006A0D2D"/>
    <w:rsid w:val="006A5964"/>
    <w:rsid w:val="006A6881"/>
    <w:rsid w:val="006A7E36"/>
    <w:rsid w:val="006C5CBB"/>
    <w:rsid w:val="006D66BE"/>
    <w:rsid w:val="006E20B2"/>
    <w:rsid w:val="006E529D"/>
    <w:rsid w:val="006E558A"/>
    <w:rsid w:val="006E7680"/>
    <w:rsid w:val="006F16D6"/>
    <w:rsid w:val="00701A73"/>
    <w:rsid w:val="00710006"/>
    <w:rsid w:val="0071026E"/>
    <w:rsid w:val="00713A0F"/>
    <w:rsid w:val="00714DD6"/>
    <w:rsid w:val="00717E8E"/>
    <w:rsid w:val="00720948"/>
    <w:rsid w:val="0073304B"/>
    <w:rsid w:val="00740A76"/>
    <w:rsid w:val="007447B1"/>
    <w:rsid w:val="0074610D"/>
    <w:rsid w:val="0074742E"/>
    <w:rsid w:val="007575EA"/>
    <w:rsid w:val="007601B5"/>
    <w:rsid w:val="00761037"/>
    <w:rsid w:val="00763F4F"/>
    <w:rsid w:val="00765724"/>
    <w:rsid w:val="0077139D"/>
    <w:rsid w:val="00780ED6"/>
    <w:rsid w:val="0078505C"/>
    <w:rsid w:val="00785DBB"/>
    <w:rsid w:val="0078705F"/>
    <w:rsid w:val="00791CED"/>
    <w:rsid w:val="00792148"/>
    <w:rsid w:val="0079357A"/>
    <w:rsid w:val="007A2758"/>
    <w:rsid w:val="007A5909"/>
    <w:rsid w:val="007B0C5E"/>
    <w:rsid w:val="007B136F"/>
    <w:rsid w:val="007C1654"/>
    <w:rsid w:val="007C1864"/>
    <w:rsid w:val="007C2F0C"/>
    <w:rsid w:val="007C4110"/>
    <w:rsid w:val="007D7842"/>
    <w:rsid w:val="007F0F44"/>
    <w:rsid w:val="007F14C6"/>
    <w:rsid w:val="007F4C6C"/>
    <w:rsid w:val="007F623D"/>
    <w:rsid w:val="007F6A25"/>
    <w:rsid w:val="00800726"/>
    <w:rsid w:val="00802445"/>
    <w:rsid w:val="00812C80"/>
    <w:rsid w:val="00814734"/>
    <w:rsid w:val="00816A7D"/>
    <w:rsid w:val="008216F2"/>
    <w:rsid w:val="00833024"/>
    <w:rsid w:val="00844045"/>
    <w:rsid w:val="0084699C"/>
    <w:rsid w:val="0085322F"/>
    <w:rsid w:val="00856454"/>
    <w:rsid w:val="008653F9"/>
    <w:rsid w:val="008719FE"/>
    <w:rsid w:val="00880D31"/>
    <w:rsid w:val="008868AA"/>
    <w:rsid w:val="00897DFE"/>
    <w:rsid w:val="008A1575"/>
    <w:rsid w:val="008A28F7"/>
    <w:rsid w:val="008A32C5"/>
    <w:rsid w:val="008A3E0C"/>
    <w:rsid w:val="008B4701"/>
    <w:rsid w:val="008B61A9"/>
    <w:rsid w:val="008B6B47"/>
    <w:rsid w:val="008C0B7C"/>
    <w:rsid w:val="008E51F7"/>
    <w:rsid w:val="008F5350"/>
    <w:rsid w:val="0090204A"/>
    <w:rsid w:val="0090234F"/>
    <w:rsid w:val="009041A8"/>
    <w:rsid w:val="00911246"/>
    <w:rsid w:val="00913266"/>
    <w:rsid w:val="0091643A"/>
    <w:rsid w:val="00926AD5"/>
    <w:rsid w:val="00930632"/>
    <w:rsid w:val="00934EDE"/>
    <w:rsid w:val="009422F7"/>
    <w:rsid w:val="00942AE4"/>
    <w:rsid w:val="00942EA1"/>
    <w:rsid w:val="00944202"/>
    <w:rsid w:val="00947027"/>
    <w:rsid w:val="0095056A"/>
    <w:rsid w:val="00960FE2"/>
    <w:rsid w:val="00961DF0"/>
    <w:rsid w:val="00966169"/>
    <w:rsid w:val="00972C70"/>
    <w:rsid w:val="0098137F"/>
    <w:rsid w:val="00981BA2"/>
    <w:rsid w:val="0098383E"/>
    <w:rsid w:val="00986282"/>
    <w:rsid w:val="009921C4"/>
    <w:rsid w:val="00994044"/>
    <w:rsid w:val="009A4F29"/>
    <w:rsid w:val="009A6671"/>
    <w:rsid w:val="009A74E6"/>
    <w:rsid w:val="009A79EE"/>
    <w:rsid w:val="009C4EDE"/>
    <w:rsid w:val="009D350F"/>
    <w:rsid w:val="009D5426"/>
    <w:rsid w:val="009E44B5"/>
    <w:rsid w:val="00A014C3"/>
    <w:rsid w:val="00A0249A"/>
    <w:rsid w:val="00A04BED"/>
    <w:rsid w:val="00A10DF4"/>
    <w:rsid w:val="00A10F06"/>
    <w:rsid w:val="00A113D4"/>
    <w:rsid w:val="00A114F1"/>
    <w:rsid w:val="00A145EB"/>
    <w:rsid w:val="00A24E59"/>
    <w:rsid w:val="00A25723"/>
    <w:rsid w:val="00A2675E"/>
    <w:rsid w:val="00A27889"/>
    <w:rsid w:val="00A3091E"/>
    <w:rsid w:val="00A310F7"/>
    <w:rsid w:val="00A42CEE"/>
    <w:rsid w:val="00A547EC"/>
    <w:rsid w:val="00A57104"/>
    <w:rsid w:val="00A61F4B"/>
    <w:rsid w:val="00A62DB4"/>
    <w:rsid w:val="00A64C80"/>
    <w:rsid w:val="00A6650B"/>
    <w:rsid w:val="00A74DEE"/>
    <w:rsid w:val="00A76A72"/>
    <w:rsid w:val="00A8021E"/>
    <w:rsid w:val="00A8252B"/>
    <w:rsid w:val="00A91C2E"/>
    <w:rsid w:val="00A96DD6"/>
    <w:rsid w:val="00A978C6"/>
    <w:rsid w:val="00AA189C"/>
    <w:rsid w:val="00AB5ECF"/>
    <w:rsid w:val="00AC2AE0"/>
    <w:rsid w:val="00AC7CA4"/>
    <w:rsid w:val="00AD13E9"/>
    <w:rsid w:val="00AE0D72"/>
    <w:rsid w:val="00AE3DBC"/>
    <w:rsid w:val="00AE55A4"/>
    <w:rsid w:val="00AF2DCA"/>
    <w:rsid w:val="00B05CCF"/>
    <w:rsid w:val="00B069DA"/>
    <w:rsid w:val="00B105C5"/>
    <w:rsid w:val="00B156D1"/>
    <w:rsid w:val="00B21CDC"/>
    <w:rsid w:val="00B21FEC"/>
    <w:rsid w:val="00B24CFC"/>
    <w:rsid w:val="00B35323"/>
    <w:rsid w:val="00B36604"/>
    <w:rsid w:val="00B37489"/>
    <w:rsid w:val="00B439E6"/>
    <w:rsid w:val="00B45EA3"/>
    <w:rsid w:val="00B515C7"/>
    <w:rsid w:val="00B54E15"/>
    <w:rsid w:val="00B600F9"/>
    <w:rsid w:val="00B63990"/>
    <w:rsid w:val="00B66864"/>
    <w:rsid w:val="00B7286B"/>
    <w:rsid w:val="00B75661"/>
    <w:rsid w:val="00B83554"/>
    <w:rsid w:val="00B835DA"/>
    <w:rsid w:val="00B9249B"/>
    <w:rsid w:val="00B92740"/>
    <w:rsid w:val="00B92FF9"/>
    <w:rsid w:val="00BA056C"/>
    <w:rsid w:val="00BA07AA"/>
    <w:rsid w:val="00BA397A"/>
    <w:rsid w:val="00BA56EC"/>
    <w:rsid w:val="00BB0A1A"/>
    <w:rsid w:val="00BB442C"/>
    <w:rsid w:val="00BB51C0"/>
    <w:rsid w:val="00BC2506"/>
    <w:rsid w:val="00BC2DEB"/>
    <w:rsid w:val="00BC4156"/>
    <w:rsid w:val="00BD0A45"/>
    <w:rsid w:val="00BD1735"/>
    <w:rsid w:val="00BD2FE8"/>
    <w:rsid w:val="00BD3CE5"/>
    <w:rsid w:val="00BD7993"/>
    <w:rsid w:val="00BF10A8"/>
    <w:rsid w:val="00BF27D9"/>
    <w:rsid w:val="00BF4465"/>
    <w:rsid w:val="00BF7AF6"/>
    <w:rsid w:val="00C06690"/>
    <w:rsid w:val="00C10745"/>
    <w:rsid w:val="00C22599"/>
    <w:rsid w:val="00C431B3"/>
    <w:rsid w:val="00C43D8D"/>
    <w:rsid w:val="00C449B4"/>
    <w:rsid w:val="00C5055C"/>
    <w:rsid w:val="00C5566D"/>
    <w:rsid w:val="00C61837"/>
    <w:rsid w:val="00C74F9A"/>
    <w:rsid w:val="00C8125B"/>
    <w:rsid w:val="00C820EE"/>
    <w:rsid w:val="00C831AA"/>
    <w:rsid w:val="00C8432C"/>
    <w:rsid w:val="00C92D63"/>
    <w:rsid w:val="00CA65BE"/>
    <w:rsid w:val="00CB25F3"/>
    <w:rsid w:val="00CB43DA"/>
    <w:rsid w:val="00CC47B1"/>
    <w:rsid w:val="00CD17E9"/>
    <w:rsid w:val="00CD5232"/>
    <w:rsid w:val="00CE0F03"/>
    <w:rsid w:val="00CE5D7B"/>
    <w:rsid w:val="00CE7609"/>
    <w:rsid w:val="00CF47E4"/>
    <w:rsid w:val="00CF6AA6"/>
    <w:rsid w:val="00CF759E"/>
    <w:rsid w:val="00D01508"/>
    <w:rsid w:val="00D27623"/>
    <w:rsid w:val="00D370FD"/>
    <w:rsid w:val="00D37417"/>
    <w:rsid w:val="00D40A30"/>
    <w:rsid w:val="00D4257E"/>
    <w:rsid w:val="00D6077A"/>
    <w:rsid w:val="00D61FCD"/>
    <w:rsid w:val="00D64E95"/>
    <w:rsid w:val="00D67DB3"/>
    <w:rsid w:val="00D729D4"/>
    <w:rsid w:val="00D74C87"/>
    <w:rsid w:val="00D81DF2"/>
    <w:rsid w:val="00D86C2A"/>
    <w:rsid w:val="00D9044A"/>
    <w:rsid w:val="00D9348F"/>
    <w:rsid w:val="00D973AF"/>
    <w:rsid w:val="00DA3E6D"/>
    <w:rsid w:val="00DB0A65"/>
    <w:rsid w:val="00DB2295"/>
    <w:rsid w:val="00DB5F69"/>
    <w:rsid w:val="00DC21C8"/>
    <w:rsid w:val="00DC7D83"/>
    <w:rsid w:val="00DD3221"/>
    <w:rsid w:val="00DD7A3E"/>
    <w:rsid w:val="00DE2D25"/>
    <w:rsid w:val="00DE6A31"/>
    <w:rsid w:val="00DF0F09"/>
    <w:rsid w:val="00DF166A"/>
    <w:rsid w:val="00DF4FE7"/>
    <w:rsid w:val="00E111D6"/>
    <w:rsid w:val="00E15222"/>
    <w:rsid w:val="00E178E3"/>
    <w:rsid w:val="00E2413B"/>
    <w:rsid w:val="00E26B2C"/>
    <w:rsid w:val="00E348BC"/>
    <w:rsid w:val="00E36C40"/>
    <w:rsid w:val="00E44DB2"/>
    <w:rsid w:val="00E45932"/>
    <w:rsid w:val="00E46596"/>
    <w:rsid w:val="00E47D5D"/>
    <w:rsid w:val="00E55E6A"/>
    <w:rsid w:val="00E57874"/>
    <w:rsid w:val="00E62CE7"/>
    <w:rsid w:val="00E64202"/>
    <w:rsid w:val="00E66BDA"/>
    <w:rsid w:val="00E671F8"/>
    <w:rsid w:val="00E75498"/>
    <w:rsid w:val="00E774F3"/>
    <w:rsid w:val="00E7771D"/>
    <w:rsid w:val="00E975C6"/>
    <w:rsid w:val="00EA1EE5"/>
    <w:rsid w:val="00EA43D3"/>
    <w:rsid w:val="00EB2582"/>
    <w:rsid w:val="00EB37E0"/>
    <w:rsid w:val="00EB433B"/>
    <w:rsid w:val="00EB5D32"/>
    <w:rsid w:val="00EB7D1E"/>
    <w:rsid w:val="00EC32AE"/>
    <w:rsid w:val="00EC57FE"/>
    <w:rsid w:val="00EC758B"/>
    <w:rsid w:val="00ED0999"/>
    <w:rsid w:val="00ED243A"/>
    <w:rsid w:val="00ED62E9"/>
    <w:rsid w:val="00ED7194"/>
    <w:rsid w:val="00EE1890"/>
    <w:rsid w:val="00EF50BB"/>
    <w:rsid w:val="00EF58ED"/>
    <w:rsid w:val="00EF5FBB"/>
    <w:rsid w:val="00F061B1"/>
    <w:rsid w:val="00F17D40"/>
    <w:rsid w:val="00F17E7D"/>
    <w:rsid w:val="00F2164B"/>
    <w:rsid w:val="00F40BCA"/>
    <w:rsid w:val="00F41F18"/>
    <w:rsid w:val="00F56535"/>
    <w:rsid w:val="00F62595"/>
    <w:rsid w:val="00F6385E"/>
    <w:rsid w:val="00F63E05"/>
    <w:rsid w:val="00F869D6"/>
    <w:rsid w:val="00F86A9B"/>
    <w:rsid w:val="00F941DB"/>
    <w:rsid w:val="00F94B2A"/>
    <w:rsid w:val="00F97728"/>
    <w:rsid w:val="00FA1180"/>
    <w:rsid w:val="00FB2040"/>
    <w:rsid w:val="00FB265F"/>
    <w:rsid w:val="00FC04DE"/>
    <w:rsid w:val="00FC08EA"/>
    <w:rsid w:val="00FC4123"/>
    <w:rsid w:val="00FC5C18"/>
    <w:rsid w:val="00FC770C"/>
    <w:rsid w:val="00FD0727"/>
    <w:rsid w:val="00FD6CE9"/>
    <w:rsid w:val="00FE0A8B"/>
    <w:rsid w:val="00FF2244"/>
    <w:rsid w:val="00FF257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469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84699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4699C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84699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99C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846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469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9E98-9A8E-4324-836A-EAFCE49F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29</Pages>
  <Words>12985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WOW</cp:lastModifiedBy>
  <cp:revision>108</cp:revision>
  <cp:lastPrinted>2024-06-24T06:33:00Z</cp:lastPrinted>
  <dcterms:created xsi:type="dcterms:W3CDTF">2021-10-22T09:35:00Z</dcterms:created>
  <dcterms:modified xsi:type="dcterms:W3CDTF">2024-08-28T05:56:00Z</dcterms:modified>
</cp:coreProperties>
</file>